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0916" w:type="dxa"/>
        <w:tblInd w:w="-2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29"/>
        <w:gridCol w:w="2332"/>
        <w:gridCol w:w="767"/>
        <w:gridCol w:w="1985"/>
        <w:gridCol w:w="212"/>
        <w:gridCol w:w="97"/>
        <w:gridCol w:w="1250"/>
        <w:gridCol w:w="850"/>
        <w:gridCol w:w="426"/>
        <w:gridCol w:w="283"/>
        <w:gridCol w:w="1985"/>
      </w:tblGrid>
      <w:tr w:rsidR="00C9039F" w:rsidRPr="00F12340" w14:paraId="352507BC" w14:textId="77777777" w:rsidTr="000F5698">
        <w:trPr>
          <w:trHeight w:val="285"/>
        </w:trPr>
        <w:tc>
          <w:tcPr>
            <w:tcW w:w="3061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B8A73D" w14:textId="77777777" w:rsidR="00C9039F" w:rsidRPr="00F12340" w:rsidRDefault="00C9039F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PN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 </w:t>
            </w:r>
            <w:r w:rsidRPr="00F12340">
              <w:rPr>
                <w:rFonts w:ascii="Calibri" w:eastAsia="Times New Roman" w:hAnsi="Calibri" w:cs="Arial"/>
                <w:bCs/>
                <w:color w:val="000000"/>
                <w:sz w:val="16"/>
                <w:szCs w:val="16"/>
                <w:lang w:eastAsia="pt-BR"/>
              </w:rPr>
              <w:t>(</w:t>
            </w:r>
            <w:r w:rsidRPr="00F1234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6"/>
                <w:lang w:eastAsia="pt-BR"/>
              </w:rPr>
              <w:t>PN</w:t>
            </w:r>
            <w:r w:rsidRPr="00F12340">
              <w:rPr>
                <w:rFonts w:ascii="Calibri" w:eastAsia="Times New Roman" w:hAnsi="Calibri" w:cs="Arial"/>
                <w:bCs/>
                <w:i/>
                <w:color w:val="000000"/>
                <w:sz w:val="14"/>
                <w:szCs w:val="18"/>
                <w:lang w:eastAsia="pt-BR"/>
              </w:rPr>
              <w:t>)</w:t>
            </w: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:</w:t>
            </w:r>
          </w:p>
        </w:tc>
        <w:tc>
          <w:tcPr>
            <w:tcW w:w="3061" w:type="dxa"/>
            <w:gridSpan w:val="4"/>
            <w:tcBorders>
              <w:top w:val="single" w:sz="8" w:space="0" w:color="auto"/>
              <w:left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EF496F1" w14:textId="77777777" w:rsidR="00C9039F" w:rsidRPr="00F12340" w:rsidRDefault="00C9039F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SN:</w:t>
            </w:r>
          </w:p>
        </w:tc>
        <w:tc>
          <w:tcPr>
            <w:tcW w:w="2809" w:type="dxa"/>
            <w:gridSpan w:val="4"/>
            <w:tcBorders>
              <w:top w:val="single" w:sz="8" w:space="0" w:color="auto"/>
              <w:left w:val="nil"/>
              <w:right w:val="single" w:sz="8" w:space="0" w:color="000000"/>
            </w:tcBorders>
            <w:shd w:val="clear" w:color="auto" w:fill="auto"/>
            <w:vAlign w:val="center"/>
          </w:tcPr>
          <w:p w14:paraId="184F75D8" w14:textId="77777777" w:rsidR="00C9039F" w:rsidRPr="00F12340" w:rsidRDefault="00C9039F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Nº da OS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 </w:t>
            </w: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(WO)</w:t>
            </w: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: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B688E3A" w14:textId="77777777" w:rsidR="00C9039F" w:rsidRPr="00F12340" w:rsidRDefault="00C9039F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TLN:</w:t>
            </w:r>
          </w:p>
        </w:tc>
      </w:tr>
      <w:tr w:rsidR="00C9039F" w:rsidRPr="00381EB6" w14:paraId="560CB826" w14:textId="77777777" w:rsidTr="000F5698">
        <w:trPr>
          <w:trHeight w:val="454"/>
        </w:trPr>
        <w:tc>
          <w:tcPr>
            <w:tcW w:w="306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</w:tcPr>
          <w:p w14:paraId="68A687C5" w14:textId="13FBFDCC" w:rsidR="00C9039F" w:rsidRPr="00381EB6" w:rsidRDefault="00C3787B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M250-</w:t>
            </w:r>
            <w:r w:rsidR="00BA26B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10267</w:t>
            </w:r>
          </w:p>
        </w:tc>
        <w:tc>
          <w:tcPr>
            <w:tcW w:w="3061" w:type="dxa"/>
            <w:gridSpan w:val="4"/>
            <w:tcBorders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57B36D8D" w14:textId="2150DFD3" w:rsidR="00C9039F" w:rsidRPr="00381EB6" w:rsidRDefault="00905C5F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905C5F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FAG191691</w:t>
            </w:r>
          </w:p>
        </w:tc>
        <w:tc>
          <w:tcPr>
            <w:tcW w:w="2809" w:type="dxa"/>
            <w:gridSpan w:val="4"/>
            <w:tcBorders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97EA406" w14:textId="6168D0FE" w:rsidR="00C9039F" w:rsidRPr="00381EB6" w:rsidRDefault="00994D46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0361</w:t>
            </w:r>
            <w:r w:rsidR="00E269E9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4</w:t>
            </w:r>
            <w:r w:rsidR="00310487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198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A673FF1" w14:textId="7AC95272" w:rsidR="00C9039F" w:rsidRPr="00381EB6" w:rsidRDefault="00C16C58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0</w:t>
            </w:r>
            <w:r w:rsidR="008F2AB1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2332</w:t>
            </w:r>
          </w:p>
        </w:tc>
      </w:tr>
      <w:tr w:rsidR="0065428C" w:rsidRPr="00381EB6" w14:paraId="16105EC9" w14:textId="77777777" w:rsidTr="00C9039F">
        <w:trPr>
          <w:trHeight w:val="20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015B1A" w14:textId="77777777" w:rsidR="0065428C" w:rsidRPr="00381EB6" w:rsidRDefault="0065428C" w:rsidP="0065428C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Nº DO ARTIGO</w:t>
            </w:r>
            <w:r w:rsidR="005773C4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PRINCIPAL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r w:rsidR="00C9039F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 xml:space="preserve">(Main </w:t>
            </w: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Article):</w:t>
            </w:r>
          </w:p>
        </w:tc>
        <w:tc>
          <w:tcPr>
            <w:tcW w:w="4394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10D15B" w14:textId="77777777" w:rsidR="0065428C" w:rsidRPr="00381EB6" w:rsidRDefault="0065428C" w:rsidP="0065428C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ARTIGO/PARTE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 </w:t>
            </w: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(Article/Part):</w:t>
            </w:r>
          </w:p>
        </w:tc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3C72E3" w14:textId="77777777" w:rsidR="0065428C" w:rsidRPr="00381EB6" w:rsidRDefault="0065428C" w:rsidP="0065428C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QUANT:</w:t>
            </w:r>
          </w:p>
        </w:tc>
      </w:tr>
      <w:tr w:rsidR="0065428C" w:rsidRPr="00381EB6" w14:paraId="75F31B13" w14:textId="77777777" w:rsidTr="00822270">
        <w:trPr>
          <w:trHeight w:val="454"/>
        </w:trPr>
        <w:tc>
          <w:tcPr>
            <w:tcW w:w="382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110337" w14:textId="28351BA1" w:rsidR="0065428C" w:rsidRPr="00F12340" w:rsidRDefault="008F2AB1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M250-B17F / </w:t>
            </w:r>
            <w:r w:rsidR="00C16C58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CAE-88</w:t>
            </w:r>
            <w:r w:rsidR="00994D46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1711</w:t>
            </w:r>
          </w:p>
        </w:tc>
        <w:tc>
          <w:tcPr>
            <w:tcW w:w="4394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B4FF50" w14:textId="42737109" w:rsidR="0065428C" w:rsidRPr="00BD0339" w:rsidRDefault="00310487" w:rsidP="009B58D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310487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val="en-US" w:eastAsia="pt-BR"/>
              </w:rPr>
              <w:t>Gear &amp; Bearing Assy, Planet</w:t>
            </w:r>
          </w:p>
        </w:tc>
        <w:tc>
          <w:tcPr>
            <w:tcW w:w="269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B391F5" w14:textId="6AEDFED2" w:rsidR="0065428C" w:rsidRPr="00381EB6" w:rsidRDefault="00683DAD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0</w:t>
            </w:r>
            <w:r w:rsidR="00494903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1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EA</w:t>
            </w:r>
          </w:p>
        </w:tc>
      </w:tr>
      <w:tr w:rsidR="00FF1559" w:rsidRPr="00381EB6" w14:paraId="5F0648CB" w14:textId="77777777" w:rsidTr="00C01BB2">
        <w:trPr>
          <w:trHeight w:val="454"/>
        </w:trPr>
        <w:tc>
          <w:tcPr>
            <w:tcW w:w="382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629527" w14:textId="004E80CD" w:rsidR="00FF1559" w:rsidRPr="00F12340" w:rsidRDefault="00FF1559" w:rsidP="00FF155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TSN:</w:t>
            </w:r>
            <w:r w:rsidR="00CD3A8E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 N/A</w:t>
            </w:r>
          </w:p>
        </w:tc>
        <w:tc>
          <w:tcPr>
            <w:tcW w:w="219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00A65B" w14:textId="481DB3A4" w:rsidR="00FF1559" w:rsidRPr="00381EB6" w:rsidRDefault="00FF1559" w:rsidP="00FF155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CSN:</w:t>
            </w:r>
            <w:r w:rsidR="00CD3A8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N/A</w:t>
            </w:r>
          </w:p>
        </w:tc>
        <w:tc>
          <w:tcPr>
            <w:tcW w:w="219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FA927A" w14:textId="2AD8849B" w:rsidR="00FF1559" w:rsidRPr="00381EB6" w:rsidRDefault="00FF1559" w:rsidP="00FF155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TSO:</w:t>
            </w:r>
            <w:r w:rsidR="00CD3A8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N/A</w:t>
            </w:r>
          </w:p>
        </w:tc>
        <w:tc>
          <w:tcPr>
            <w:tcW w:w="269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D22C9D" w14:textId="1F9D7F2F" w:rsidR="00FF1559" w:rsidRPr="00381EB6" w:rsidRDefault="00FF1559" w:rsidP="00FF155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CSO:</w:t>
            </w:r>
            <w:r w:rsidR="00CD3A8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N/A</w:t>
            </w:r>
          </w:p>
        </w:tc>
      </w:tr>
      <w:tr w:rsidR="00085877" w:rsidRPr="00085877" w14:paraId="56E49EA4" w14:textId="77777777" w:rsidTr="000F5698">
        <w:trPr>
          <w:trHeight w:val="450"/>
        </w:trPr>
        <w:tc>
          <w:tcPr>
            <w:tcW w:w="72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F2371B6" w14:textId="77777777" w:rsidR="00085877" w:rsidRDefault="00085877" w:rsidP="00381EB6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ITEM</w:t>
            </w:r>
          </w:p>
          <w:p w14:paraId="5DCDFE0D" w14:textId="77777777" w:rsidR="00895570" w:rsidRPr="00895570" w:rsidRDefault="00895570" w:rsidP="00381EB6">
            <w:pP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</w:pPr>
            <w:r w:rsidRPr="0089557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eastAsia="pt-BR"/>
              </w:rPr>
              <w:t>(Item)</w:t>
            </w:r>
          </w:p>
        </w:tc>
        <w:tc>
          <w:tcPr>
            <w:tcW w:w="6643" w:type="dxa"/>
            <w:gridSpan w:val="6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815A2" w14:textId="77777777" w:rsidR="00085877" w:rsidRDefault="00085877" w:rsidP="00F12340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DESCRIÇÃO DO SERVIÇO A EXECUTAR</w:t>
            </w:r>
          </w:p>
          <w:p w14:paraId="5F82CAAE" w14:textId="77777777" w:rsidR="00085877" w:rsidRPr="00F12340" w:rsidRDefault="00085877" w:rsidP="00F12340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 w:rsidRPr="00F1234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val="en-US" w:eastAsia="pt-BR"/>
              </w:rPr>
              <w:t>(Description of the</w:t>
            </w:r>
            <w: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 w:rsidRPr="00F1234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val="en-US" w:eastAsia="pt-BR"/>
              </w:rPr>
              <w:t>work to be executed)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A66574" w14:textId="77777777" w:rsidR="00085877" w:rsidRDefault="00085877" w:rsidP="00085877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EXECUÇÃO</w:t>
            </w:r>
          </w:p>
          <w:p w14:paraId="058EF0BB" w14:textId="77777777" w:rsidR="003A2130" w:rsidRPr="003A2130" w:rsidRDefault="00895570" w:rsidP="003A2130">
            <w:pP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val="en-US" w:eastAsia="pt-BR"/>
              </w:rPr>
              <w:t>(</w:t>
            </w:r>
            <w:r w:rsidR="003A213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val="en-US" w:eastAsia="pt-BR"/>
              </w:rPr>
              <w:t>E</w:t>
            </w:r>
            <w:r w:rsidR="003A2130" w:rsidRPr="003A213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val="en-US" w:eastAsia="pt-BR"/>
              </w:rPr>
              <w:t>xecution)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7B5E463" w14:textId="77777777" w:rsidR="00085877" w:rsidRPr="00085877" w:rsidRDefault="00085877" w:rsidP="00085877">
            <w:pPr>
              <w:pStyle w:val="PargrafodaLista"/>
              <w:ind w:left="0" w:hanging="70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*</w:t>
            </w:r>
            <w:r w:rsidRPr="00085877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SETOR</w:t>
            </w:r>
            <w:r w:rsidR="0089557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/FORNECEDOR</w:t>
            </w:r>
          </w:p>
          <w:p w14:paraId="78079B7A" w14:textId="77777777" w:rsidR="00085877" w:rsidRPr="003A2130" w:rsidRDefault="00895570" w:rsidP="00895570">
            <w:pP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(Sector/S</w:t>
            </w:r>
            <w:r w:rsidRPr="0089557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upplier</w:t>
            </w:r>
            <w:r w:rsidR="003A2130"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)</w:t>
            </w:r>
          </w:p>
        </w:tc>
      </w:tr>
      <w:tr w:rsidR="00CE7005" w:rsidRPr="00CE7005" w14:paraId="5FB41404" w14:textId="77777777" w:rsidTr="003E742B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28A64EC" w14:textId="61C43218" w:rsidR="00CE7005" w:rsidRDefault="00310487" w:rsidP="00CE7005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664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688DC9" w14:textId="5554A6B7" w:rsidR="00CE7005" w:rsidRDefault="00CE7005" w:rsidP="00CE7005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Realizar limpeza conforme IAS-IP-0006</w:t>
            </w:r>
            <w:r w:rsidR="008F2AB1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item 3.34 Rev.03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.</w:t>
            </w:r>
          </w:p>
          <w:p w14:paraId="1A1455AD" w14:textId="77777777" w:rsidR="00CE7005" w:rsidRDefault="00CE7005" w:rsidP="00CE7005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</w:p>
          <w:p w14:paraId="624E705F" w14:textId="0C4246BC" w:rsidR="00CE7005" w:rsidRPr="008F2AB1" w:rsidRDefault="00CE7005" w:rsidP="00CE7005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Perform Cleaning IAW </w:t>
            </w:r>
            <w:r w:rsidR="008F2AB1" w:rsidRPr="008F2AB1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IAS-IP-0006 item 3.34 Rev.03.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39E704" w14:textId="2110C827" w:rsidR="00CE7005" w:rsidRPr="00CE7005" w:rsidRDefault="00CE7005" w:rsidP="00CE7005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0169690A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298" type="#_x0000_t75" style="width:31.5pt;height:18.75pt" o:ole="">
                  <v:imagedata r:id="rId8" o:title=""/>
                </v:shape>
                <w:control r:id="rId9" w:name="CheckBox131" w:shapeid="_x0000_i1298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43EF4D05">
                <v:shape id="_x0000_i1297" type="#_x0000_t75" style="width:36pt;height:18.75pt" o:ole="">
                  <v:imagedata r:id="rId10" o:title=""/>
                </v:shape>
                <w:control r:id="rId11" w:name="CheckBox231" w:shapeid="_x0000_i1297"/>
              </w:objec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66083FC" w14:textId="56392764" w:rsidR="00CE7005" w:rsidRPr="00CE7005" w:rsidRDefault="00CE7005" w:rsidP="00CE7005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Limpeza química</w:t>
            </w:r>
          </w:p>
        </w:tc>
      </w:tr>
      <w:tr w:rsidR="00810534" w:rsidRPr="00CE7005" w14:paraId="3B4780E1" w14:textId="77777777" w:rsidTr="003E742B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208AB54" w14:textId="3EC2BC07" w:rsidR="00810534" w:rsidRDefault="00310487" w:rsidP="00810534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664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D707AB" w14:textId="70998F0D" w:rsidR="00810534" w:rsidRPr="00453575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 w:rsidRPr="00BA26BE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Realizar NDT </w:t>
            </w:r>
            <w:r w:rsidR="00BA26BE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no bearing separator </w:t>
            </w:r>
            <w:r w:rsidRPr="00BA26BE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conforme indicado no (Perform NDT conform indicated in the.) </w:t>
            </w:r>
            <w:r w:rsidRPr="004535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Overhaul Manual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</w:t>
            </w:r>
            <w:r w:rsidRPr="008F2AB1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GTP5243-3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Rev.24</w:t>
            </w:r>
            <w:r w:rsidRPr="004535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.</w:t>
            </w:r>
          </w:p>
          <w:p w14:paraId="6C4E15D1" w14:textId="77777777" w:rsidR="00810534" w:rsidRPr="008D4C83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 w:rsidRPr="008D4C83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Ensaio (Test): FPI</w:t>
            </w:r>
          </w:p>
          <w:p w14:paraId="0AA7E5F2" w14:textId="77777777" w:rsidR="00810534" w:rsidRPr="003A0A2D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Tipo (Type): 1</w:t>
            </w:r>
          </w:p>
          <w:p w14:paraId="662D217F" w14:textId="77777777" w:rsidR="00810534" w:rsidRPr="003A0A2D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Método (Method): A</w:t>
            </w:r>
          </w:p>
          <w:p w14:paraId="6C6AE1E5" w14:textId="77777777" w:rsidR="00810534" w:rsidRPr="003A0A2D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Sensibilidade (Sensitivity): 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2</w:t>
            </w:r>
          </w:p>
          <w:p w14:paraId="5B690972" w14:textId="77777777" w:rsidR="00810534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</w:p>
          <w:p w14:paraId="679C52F9" w14:textId="77777777" w:rsidR="00810534" w:rsidRPr="003A0A2D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Foram encontradas indicações?</w:t>
            </w:r>
          </w:p>
          <w:p w14:paraId="7327FE42" w14:textId="77777777" w:rsidR="00810534" w:rsidRPr="00453575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 w:rsidRPr="004535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(Were Indications found?)</w:t>
            </w:r>
          </w:p>
          <w:p w14:paraId="60522814" w14:textId="77777777" w:rsidR="00810534" w:rsidRPr="00453575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</w:p>
          <w:p w14:paraId="4AD87C14" w14:textId="77777777" w:rsidR="00810534" w:rsidRPr="00453575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 w:rsidRPr="004535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( ) SIM – REGISTRAR IAS-RG-0332.</w:t>
            </w:r>
          </w:p>
          <w:p w14:paraId="6E1CEBEC" w14:textId="77777777" w:rsidR="00810534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(YES – REGISTRAR IAS-RG-0332.)</w:t>
            </w:r>
          </w:p>
          <w:p w14:paraId="6693A2B6" w14:textId="77777777" w:rsidR="00810534" w:rsidRPr="003A0A2D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</w:p>
          <w:p w14:paraId="48D60233" w14:textId="77777777" w:rsidR="00810534" w:rsidRPr="003A0A2D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( ) NÃO – PROCESSEGUIR PARA ETAPA DE LIMPEZA PÓS NDT</w:t>
            </w:r>
          </w:p>
          <w:p w14:paraId="41A17DBF" w14:textId="551F2F73" w:rsidR="00810534" w:rsidRPr="00810534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(NO – PROCEED TO THE AFTER NDT CLEANING STEP.)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61E61F" w14:textId="5B831918" w:rsidR="00810534" w:rsidRDefault="00810534" w:rsidP="00810534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286C2F36">
                <v:shape id="_x0000_i1296" type="#_x0000_t75" style="width:31.5pt;height:18.75pt" o:ole="">
                  <v:imagedata r:id="rId8" o:title=""/>
                </v:shape>
                <w:control r:id="rId12" w:name="CheckBox132" w:shapeid="_x0000_i1296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595BFBB0">
                <v:shape id="_x0000_i1295" type="#_x0000_t75" style="width:36pt;height:18.75pt" o:ole="">
                  <v:imagedata r:id="rId10" o:title=""/>
                </v:shape>
                <w:control r:id="rId13" w:name="CheckBox232" w:shapeid="_x0000_i1295"/>
              </w:objec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5C61605" w14:textId="247B0888" w:rsidR="00810534" w:rsidRDefault="00810534" w:rsidP="00810534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NDT</w:t>
            </w:r>
          </w:p>
        </w:tc>
      </w:tr>
      <w:tr w:rsidR="00810534" w:rsidRPr="00381EB6" w14:paraId="63F0A69C" w14:textId="77777777" w:rsidTr="003E742B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01FFA10" w14:textId="4FB4354E" w:rsidR="00810534" w:rsidRPr="00381EB6" w:rsidRDefault="00310487" w:rsidP="00810534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664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C0C915" w14:textId="53AAC001" w:rsidR="00810534" w:rsidRPr="00810534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r w:rsidRPr="00810534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Realizar NDT </w:t>
            </w:r>
            <w:r w:rsidR="00BA26BE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na planet gear </w:t>
            </w:r>
            <w:r w:rsidRPr="00810534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conforme indicado no (Perform NDT conform indicated in the.) Overhaul Manual GTP5243-3 Rev.24 72-00-00 Engine – Inspection/Check Item 2.A.</w:t>
            </w:r>
          </w:p>
          <w:p w14:paraId="4C5C1006" w14:textId="44A55725" w:rsidR="00810534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 w:rsidRPr="00E115DA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Ensaio (Test): MPI – ASTM E 1444</w:t>
            </w:r>
          </w:p>
          <w:p w14:paraId="09F9310B" w14:textId="77777777" w:rsidR="00810534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</w:p>
          <w:p w14:paraId="543E095C" w14:textId="477AC81E" w:rsidR="00810534" w:rsidRPr="003A0A2D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Foram encontradas indicações?</w:t>
            </w:r>
          </w:p>
          <w:p w14:paraId="6AFA0315" w14:textId="77777777" w:rsidR="00810534" w:rsidRPr="00453575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 w:rsidRPr="004535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(Were Indications found?)</w:t>
            </w:r>
          </w:p>
          <w:p w14:paraId="54BC0BF6" w14:textId="77777777" w:rsidR="00810534" w:rsidRPr="00453575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</w:p>
          <w:p w14:paraId="145535B7" w14:textId="77777777" w:rsidR="00810534" w:rsidRPr="00453575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 w:rsidRPr="004535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( ) SIM – REGISTRAR IAS-RG-0332.</w:t>
            </w:r>
          </w:p>
          <w:p w14:paraId="23FA7557" w14:textId="77777777" w:rsidR="00810534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(YES – REGISTRAR IAS-RG-0332.)</w:t>
            </w:r>
          </w:p>
          <w:p w14:paraId="7208AA46" w14:textId="77777777" w:rsidR="00810534" w:rsidRPr="003A0A2D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</w:p>
          <w:p w14:paraId="5A74457F" w14:textId="77777777" w:rsidR="00810534" w:rsidRPr="003A0A2D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( ) NÃO – PROCESSEGUIR PARA ETAPA DE LIMPEZA PÓS NDT</w:t>
            </w:r>
          </w:p>
          <w:p w14:paraId="35C8E645" w14:textId="399B1080" w:rsidR="00810534" w:rsidRPr="008105A9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(NO – PROCEED TO THE AFTER NDT CLEANING STEP.)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36B037" w14:textId="3D122493" w:rsidR="00810534" w:rsidRPr="00381EB6" w:rsidRDefault="00810534" w:rsidP="00810534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2A6E200E">
                <v:shape id="_x0000_i1294" type="#_x0000_t75" style="width:31.5pt;height:18.75pt" o:ole="">
                  <v:imagedata r:id="rId14" o:title=""/>
                </v:shape>
                <w:control r:id="rId15" w:name="CheckBox13" w:shapeid="_x0000_i1294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5DD08031">
                <v:shape id="_x0000_i1293" type="#_x0000_t75" style="width:36pt;height:18.75pt" o:ole="">
                  <v:imagedata r:id="rId16" o:title=""/>
                </v:shape>
                <w:control r:id="rId17" w:name="CheckBox23" w:shapeid="_x0000_i1293"/>
              </w:objec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813354E" w14:textId="7F62BA2E" w:rsidR="00810534" w:rsidRPr="00381EB6" w:rsidRDefault="00810534" w:rsidP="00810534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NDT</w:t>
            </w:r>
          </w:p>
        </w:tc>
      </w:tr>
      <w:tr w:rsidR="00810534" w:rsidRPr="00381EB6" w14:paraId="3B238F53" w14:textId="77777777" w:rsidTr="00080DE4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2348E22" w14:textId="4F6DC63B" w:rsidR="00810534" w:rsidRPr="00381EB6" w:rsidRDefault="00310487" w:rsidP="00810534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664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647A2B" w14:textId="77777777" w:rsidR="00810534" w:rsidRPr="003A0A2D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Realizar inspeção pós NDT conforme. </w:t>
            </w: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(Perform inspection after NDT iaw)</w:t>
            </w:r>
          </w:p>
          <w:p w14:paraId="1ECD3310" w14:textId="252472A1" w:rsidR="00810534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Manual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.</w:t>
            </w:r>
          </w:p>
          <w:p w14:paraId="479E5595" w14:textId="03563F76" w:rsidR="00810534" w:rsidRPr="003A0A2D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</w:t>
            </w: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Refira-se aos resultados registrados no RG-0332 (se foi feito na etapa</w:t>
            </w:r>
          </w:p>
          <w:p w14:paraId="204614D1" w14:textId="77777777" w:rsidR="00810534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anterior) e preencher o mesmo com devidas observações.</w:t>
            </w:r>
          </w:p>
          <w:p w14:paraId="164A3F19" w14:textId="77777777" w:rsidR="00810534" w:rsidRPr="003A0A2D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</w:p>
          <w:p w14:paraId="0E749653" w14:textId="77777777" w:rsidR="00810534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(Refer to the results registered in the RG-0332 (if it was done in the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step before) and fill it in with due observations)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.</w:t>
            </w:r>
          </w:p>
          <w:p w14:paraId="2AE5B643" w14:textId="334F90D9" w:rsidR="00810534" w:rsidRPr="003A0A2D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r w:rsidRPr="008D4C83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Avaliar os limites de aceitação conforme OMM. </w:t>
            </w: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(Evaluate the acceptance</w:t>
            </w:r>
          </w:p>
          <w:p w14:paraId="498DEDF3" w14:textId="77777777" w:rsidR="00810534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limits conform OMM.)</w:t>
            </w:r>
          </w:p>
          <w:p w14:paraId="6ABD09A5" w14:textId="77777777" w:rsidR="00810534" w:rsidRPr="003A0A2D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</w:p>
          <w:p w14:paraId="64EE6A4D" w14:textId="77777777" w:rsidR="00810534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( ) APROVADO – (APPROVED)</w:t>
            </w:r>
          </w:p>
          <w:p w14:paraId="22830D82" w14:textId="77777777" w:rsidR="00810534" w:rsidRPr="003A0A2D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</w:p>
          <w:p w14:paraId="553D7190" w14:textId="297102D0" w:rsidR="00810534" w:rsidRPr="008105A9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( ) REJEITADO – (REJECTED)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3A7888" w14:textId="37AF1DAF" w:rsidR="00810534" w:rsidRPr="00381EB6" w:rsidRDefault="00810534" w:rsidP="00810534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22D2C01A">
                <v:shape id="_x0000_i1292" type="#_x0000_t75" style="width:31.5pt;height:18.75pt" o:ole="">
                  <v:imagedata r:id="rId14" o:title=""/>
                </v:shape>
                <w:control r:id="rId18" w:name="CheckBox14" w:shapeid="_x0000_i1292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0A20794B">
                <v:shape id="_x0000_i1291" type="#_x0000_t75" style="width:36pt;height:18.75pt" o:ole="">
                  <v:imagedata r:id="rId16" o:title=""/>
                </v:shape>
                <w:control r:id="rId19" w:name="CheckBox24" w:shapeid="_x0000_i1291"/>
              </w:objec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B2EBD5E" w14:textId="6A865208" w:rsidR="00810534" w:rsidRPr="00381EB6" w:rsidRDefault="00810534" w:rsidP="00810534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Inspeção</w:t>
            </w:r>
          </w:p>
        </w:tc>
      </w:tr>
      <w:tr w:rsidR="00810534" w:rsidRPr="00381EB6" w14:paraId="7F18AC4B" w14:textId="77777777" w:rsidTr="00080DE4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E3E2443" w14:textId="415A978E" w:rsidR="00810534" w:rsidRPr="00381EB6" w:rsidRDefault="00310487" w:rsidP="00810534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5</w:t>
            </w:r>
          </w:p>
        </w:tc>
        <w:tc>
          <w:tcPr>
            <w:tcW w:w="664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0BB0D0" w14:textId="620CE141" w:rsidR="00810534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Realizar limpeza pós NDT conforme 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IAS-IP-0006 item 3.34 Rev.03.</w:t>
            </w:r>
          </w:p>
          <w:p w14:paraId="659BC116" w14:textId="77777777" w:rsidR="00810534" w:rsidRPr="003A0A2D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</w:p>
          <w:p w14:paraId="110218A0" w14:textId="18CC01AF" w:rsidR="00810534" w:rsidRPr="008F2AB1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lastRenderedPageBreak/>
              <w:t xml:space="preserve">Perform Cleaning after NDT IAW </w:t>
            </w:r>
            <w:r w:rsidRPr="008F2AB1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IAS-IP-0006 item 3.34 Rev.03.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777663" w14:textId="656EE0E7" w:rsidR="00810534" w:rsidRPr="00381EB6" w:rsidRDefault="00810534" w:rsidP="00810534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lastRenderedPageBreak/>
              <w:object w:dxaOrig="225" w:dyaOrig="225" w14:anchorId="1AD9EF8A">
                <v:shape id="_x0000_i1290" type="#_x0000_t75" style="width:31.5pt;height:18.75pt" o:ole="">
                  <v:imagedata r:id="rId8" o:title=""/>
                </v:shape>
                <w:control r:id="rId20" w:name="CheckBox15" w:shapeid="_x0000_i1290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35C74AF0">
                <v:shape id="_x0000_i1289" type="#_x0000_t75" style="width:36pt;height:18.75pt" o:ole="">
                  <v:imagedata r:id="rId10" o:title=""/>
                </v:shape>
                <w:control r:id="rId21" w:name="CheckBox25" w:shapeid="_x0000_i1289"/>
              </w:objec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A0579A6" w14:textId="380A608D" w:rsidR="00810534" w:rsidRPr="00381EB6" w:rsidRDefault="00810534" w:rsidP="00810534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Limpeza química</w:t>
            </w:r>
          </w:p>
        </w:tc>
      </w:tr>
      <w:tr w:rsidR="00810534" w:rsidRPr="00381EB6" w14:paraId="7CD605DF" w14:textId="77777777" w:rsidTr="00080DE4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FD6A934" w14:textId="4B74FF6C" w:rsidR="00810534" w:rsidRPr="0044335F" w:rsidRDefault="00310487" w:rsidP="00810534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6</w:t>
            </w:r>
          </w:p>
        </w:tc>
        <w:tc>
          <w:tcPr>
            <w:tcW w:w="664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2F0322" w14:textId="77777777" w:rsidR="00810534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Inspeção final</w:t>
            </w:r>
          </w:p>
          <w:p w14:paraId="2C97F5DC" w14:textId="77777777" w:rsidR="00810534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</w:p>
          <w:p w14:paraId="3925F2A7" w14:textId="5CBFCFD6" w:rsidR="00810534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Final inspection.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DAC46F" w14:textId="7F3303C6" w:rsidR="00810534" w:rsidRDefault="00810534" w:rsidP="00810534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4595398E">
                <v:shape id="_x0000_i1288" type="#_x0000_t75" style="width:31.5pt;height:18.75pt" o:ole="">
                  <v:imagedata r:id="rId8" o:title=""/>
                </v:shape>
                <w:control r:id="rId22" w:name="CheckBox161" w:shapeid="_x0000_i1288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08CDDD3F">
                <v:shape id="_x0000_i1287" type="#_x0000_t75" style="width:36pt;height:18.75pt" o:ole="">
                  <v:imagedata r:id="rId16" o:title=""/>
                </v:shape>
                <w:control r:id="rId23" w:name="CheckBox261" w:shapeid="_x0000_i1287"/>
              </w:objec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6AED961" w14:textId="061B0583" w:rsidR="00810534" w:rsidRDefault="00810534" w:rsidP="00810534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Inspeção</w:t>
            </w:r>
          </w:p>
        </w:tc>
      </w:tr>
      <w:tr w:rsidR="00810534" w:rsidRPr="00381EB6" w14:paraId="1123C0D8" w14:textId="77777777" w:rsidTr="00080DE4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6B8CE44" w14:textId="12213810" w:rsidR="00810534" w:rsidRPr="00381EB6" w:rsidRDefault="00810534" w:rsidP="00810534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664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CDDE85" w14:textId="643E09AC" w:rsidR="00810534" w:rsidRPr="00080DE4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DE69AA" w14:textId="00CCD522" w:rsidR="00810534" w:rsidRPr="00381EB6" w:rsidRDefault="00810534" w:rsidP="00810534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D884DF7" w14:textId="77777777" w:rsidR="00810534" w:rsidRPr="00381EB6" w:rsidRDefault="00810534" w:rsidP="00810534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</w:tr>
      <w:tr w:rsidR="00810534" w:rsidRPr="00381EB6" w14:paraId="07143FBA" w14:textId="77777777" w:rsidTr="00C9039F">
        <w:trPr>
          <w:trHeight w:val="225"/>
        </w:trPr>
        <w:tc>
          <w:tcPr>
            <w:tcW w:w="5813" w:type="dxa"/>
            <w:gridSpan w:val="4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01EFB6" w14:textId="77777777" w:rsidR="00810534" w:rsidRDefault="00810534" w:rsidP="00810534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OBSERVAÇÕES</w:t>
            </w:r>
          </w:p>
          <w:p w14:paraId="7455F1C1" w14:textId="77777777" w:rsidR="00810534" w:rsidRPr="00381EB6" w:rsidRDefault="00810534" w:rsidP="00810534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(Observ</w:t>
            </w:r>
            <w: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a</w:t>
            </w: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tion)</w:t>
            </w: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:</w:t>
            </w:r>
          </w:p>
        </w:tc>
        <w:tc>
          <w:tcPr>
            <w:tcW w:w="2835" w:type="dxa"/>
            <w:gridSpan w:val="5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2874BF" w14:textId="77777777" w:rsidR="00810534" w:rsidRDefault="00810534" w:rsidP="00810534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ASSINATURA DO SOLICITANTE </w:t>
            </w:r>
          </w:p>
          <w:p w14:paraId="4B139223" w14:textId="77777777" w:rsidR="00810534" w:rsidRPr="00381EB6" w:rsidRDefault="00810534" w:rsidP="00810534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eastAsia="pt-BR"/>
              </w:rPr>
              <w:t>(Signature):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8DA1EE2" w14:textId="77777777" w:rsidR="00810534" w:rsidRDefault="00810534" w:rsidP="00810534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DATA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</w:p>
          <w:p w14:paraId="72DF9998" w14:textId="77777777" w:rsidR="00810534" w:rsidRPr="00381EB6" w:rsidRDefault="00810534" w:rsidP="00810534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(Date)</w:t>
            </w: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:</w:t>
            </w:r>
          </w:p>
        </w:tc>
      </w:tr>
      <w:tr w:rsidR="00810534" w:rsidRPr="00381EB6" w14:paraId="1201008D" w14:textId="77777777" w:rsidTr="00C9039F">
        <w:trPr>
          <w:trHeight w:val="510"/>
        </w:trPr>
        <w:tc>
          <w:tcPr>
            <w:tcW w:w="5813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DD7E70" w14:textId="3D3057E0" w:rsidR="00810534" w:rsidRPr="00381EB6" w:rsidRDefault="00810534" w:rsidP="00810534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2835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486D8D" w14:textId="792F91DC" w:rsidR="00810534" w:rsidRPr="00381EB6" w:rsidRDefault="00810534" w:rsidP="00810534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  <w:t>Patrick Dimas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9F6C0D" w14:textId="245EC316" w:rsidR="00810534" w:rsidRPr="00381EB6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pt-BR"/>
              </w:rPr>
              <w:t>0</w:t>
            </w:r>
            <w:r w:rsidR="00310487"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pt-BR"/>
              </w:rPr>
              <w:t>9</w:t>
            </w:r>
            <w:r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pt-BR"/>
              </w:rPr>
              <w:t>/07/2024</w:t>
            </w:r>
          </w:p>
        </w:tc>
      </w:tr>
    </w:tbl>
    <w:p w14:paraId="4B7ED2D3" w14:textId="77777777" w:rsidR="00085877" w:rsidRPr="003A2130" w:rsidRDefault="00085877" w:rsidP="00085877">
      <w:pPr>
        <w:pStyle w:val="PargrafodaLista"/>
        <w:numPr>
          <w:ilvl w:val="0"/>
          <w:numId w:val="2"/>
        </w:numPr>
        <w:jc w:val="left"/>
      </w:pPr>
      <w:r w:rsidRPr="00085877">
        <w:rPr>
          <w:rFonts w:ascii="Calibri" w:eastAsia="Times New Roman" w:hAnsi="Calibri" w:cs="Arial"/>
          <w:b/>
          <w:bCs/>
          <w:color w:val="000000"/>
          <w:sz w:val="20"/>
          <w:szCs w:val="20"/>
          <w:lang w:eastAsia="pt-BR"/>
        </w:rPr>
        <w:t>Em caso de serviço externo, o fornecedor deverá ser indicado pelo setor de compras.</w:t>
      </w:r>
    </w:p>
    <w:p w14:paraId="5B6ACBEE" w14:textId="77777777" w:rsidR="003A2130" w:rsidRPr="003A2130" w:rsidRDefault="003A2130" w:rsidP="003A2130">
      <w:pPr>
        <w:pStyle w:val="PargrafodaLista"/>
        <w:ind w:left="76"/>
        <w:jc w:val="left"/>
        <w:rPr>
          <w:i/>
          <w:sz w:val="20"/>
          <w:lang w:val="en-US"/>
        </w:rPr>
      </w:pPr>
      <w:r w:rsidRPr="003A2130">
        <w:rPr>
          <w:rFonts w:ascii="Calibri" w:eastAsia="Times New Roman" w:hAnsi="Calibri" w:cs="Arial"/>
          <w:bCs/>
          <w:i/>
          <w:color w:val="000000"/>
          <w:sz w:val="18"/>
          <w:szCs w:val="20"/>
          <w:lang w:val="en-US" w:eastAsia="pt-BR"/>
        </w:rPr>
        <w:t>(In case of external service, the supplier must be indicated by the purchasing department)</w:t>
      </w:r>
    </w:p>
    <w:sectPr w:rsidR="003A2130" w:rsidRPr="003A2130" w:rsidSect="00F12340">
      <w:headerReference w:type="default" r:id="rId24"/>
      <w:footerReference w:type="default" r:id="rId25"/>
      <w:pgSz w:w="11906" w:h="16838"/>
      <w:pgMar w:top="1417" w:right="1701" w:bottom="851" w:left="709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7235391" w14:textId="77777777" w:rsidR="00551730" w:rsidRDefault="00551730" w:rsidP="00381EB6">
      <w:r>
        <w:separator/>
      </w:r>
    </w:p>
  </w:endnote>
  <w:endnote w:type="continuationSeparator" w:id="0">
    <w:p w14:paraId="038935B1" w14:textId="77777777" w:rsidR="00551730" w:rsidRDefault="00551730" w:rsidP="00381E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elacomgrade"/>
      <w:tblW w:w="10774" w:type="dxa"/>
      <w:tblInd w:w="-176" w:type="dxa"/>
      <w:tblBorders>
        <w:top w:val="single" w:sz="4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774"/>
    </w:tblGrid>
    <w:tr w:rsidR="00551730" w14:paraId="4F1C8E89" w14:textId="77777777" w:rsidTr="00085877">
      <w:tc>
        <w:tcPr>
          <w:tcW w:w="10774" w:type="dxa"/>
        </w:tcPr>
        <w:p w14:paraId="003D6A1D" w14:textId="77777777" w:rsidR="00551730" w:rsidRDefault="00551730" w:rsidP="00085877">
          <w:pPr>
            <w:pStyle w:val="Rodap"/>
          </w:pPr>
        </w:p>
      </w:tc>
    </w:tr>
  </w:tbl>
  <w:p w14:paraId="1594F9DC" w14:textId="77777777" w:rsidR="00551730" w:rsidRDefault="00551730" w:rsidP="00381EB6">
    <w:pPr>
      <w:pStyle w:val="Rodap"/>
    </w:pPr>
  </w:p>
  <w:p w14:paraId="0F4237DA" w14:textId="77777777" w:rsidR="00551730" w:rsidRDefault="0055173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4EEB7D1" w14:textId="77777777" w:rsidR="00551730" w:rsidRDefault="00551730" w:rsidP="00381EB6">
      <w:r>
        <w:separator/>
      </w:r>
    </w:p>
  </w:footnote>
  <w:footnote w:type="continuationSeparator" w:id="0">
    <w:p w14:paraId="2760EC9A" w14:textId="77777777" w:rsidR="00551730" w:rsidRDefault="00551730" w:rsidP="00381E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916" w:type="dxa"/>
      <w:tblInd w:w="-214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000"/>
      <w:gridCol w:w="6364"/>
      <w:gridCol w:w="1627"/>
      <w:gridCol w:w="925"/>
    </w:tblGrid>
    <w:tr w:rsidR="00551730" w14:paraId="50BA00BE" w14:textId="77777777" w:rsidTr="00231294">
      <w:trPr>
        <w:trHeight w:val="300"/>
      </w:trPr>
      <w:tc>
        <w:tcPr>
          <w:tcW w:w="2000" w:type="dxa"/>
          <w:vMerge w:val="restart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noWrap/>
          <w:vAlign w:val="center"/>
          <w:hideMark/>
        </w:tcPr>
        <w:p w14:paraId="67CD6C32" w14:textId="43753883" w:rsidR="00551730" w:rsidRDefault="00231294" w:rsidP="00231294">
          <w:pPr>
            <w:rPr>
              <w:rFonts w:ascii="Calibri" w:hAnsi="Calibri" w:cs="Arial"/>
              <w:b/>
              <w:bCs/>
              <w:color w:val="000000"/>
              <w:sz w:val="16"/>
              <w:szCs w:val="16"/>
            </w:rPr>
          </w:pPr>
          <w:r>
            <w:rPr>
              <w:rFonts w:ascii="Calibri" w:hAnsi="Calibri" w:cs="Arial"/>
              <w:b/>
              <w:bCs/>
              <w:noProof/>
              <w:color w:val="000000"/>
              <w:sz w:val="16"/>
              <w:szCs w:val="16"/>
            </w:rPr>
            <w:drawing>
              <wp:inline distT="0" distB="0" distL="0" distR="0" wp14:anchorId="0305D2D5" wp14:editId="63BFCC59">
                <wp:extent cx="514350" cy="388226"/>
                <wp:effectExtent l="0" t="0" r="0" b="0"/>
                <wp:docPr id="1" name="Imagem 1" descr="Logotipo&#10;&#10;Descrição gerad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m 1" descr="Logotipo&#10;&#10;Descrição gerada automaticament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7138" cy="3903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364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vAlign w:val="center"/>
          <w:hideMark/>
        </w:tcPr>
        <w:p w14:paraId="4EBC9760" w14:textId="77777777" w:rsidR="00551730" w:rsidRDefault="00551730" w:rsidP="00085877">
          <w:pPr>
            <w:rPr>
              <w:rFonts w:ascii="Calibri" w:hAnsi="Calibri" w:cs="Arial"/>
              <w:b/>
              <w:bCs/>
            </w:rPr>
          </w:pPr>
          <w:r>
            <w:rPr>
              <w:rFonts w:ascii="Calibri" w:hAnsi="Calibri" w:cs="Arial"/>
              <w:b/>
              <w:bCs/>
            </w:rPr>
            <w:t>REGISTRO</w:t>
          </w:r>
        </w:p>
      </w:tc>
      <w:tc>
        <w:tcPr>
          <w:tcW w:w="1627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noWrap/>
          <w:vAlign w:val="bottom"/>
          <w:hideMark/>
        </w:tcPr>
        <w:p w14:paraId="34081637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</w:rPr>
          </w:pPr>
          <w:r>
            <w:rPr>
              <w:rFonts w:ascii="Calibri" w:hAnsi="Calibri" w:cs="Arial"/>
              <w:b/>
              <w:bCs/>
              <w:color w:val="000000"/>
            </w:rPr>
            <w:t>REVISÃO</w:t>
          </w:r>
        </w:p>
      </w:tc>
      <w:tc>
        <w:tcPr>
          <w:tcW w:w="925" w:type="dxa"/>
          <w:vMerge w:val="restart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35491BBD" w14:textId="77777777" w:rsidR="00551730" w:rsidRDefault="00877E2D" w:rsidP="00085877">
          <w:pPr>
            <w:rPr>
              <w:rFonts w:ascii="Calibri" w:hAnsi="Calibri" w:cs="Arial"/>
              <w:b/>
              <w:bCs/>
              <w:color w:val="000000"/>
            </w:rPr>
          </w:pPr>
          <w:r>
            <w:rPr>
              <w:rFonts w:ascii="Calibri" w:hAnsi="Calibri" w:cs="Arial"/>
              <w:b/>
              <w:bCs/>
              <w:color w:val="000000"/>
            </w:rPr>
            <w:t>02</w:t>
          </w:r>
        </w:p>
      </w:tc>
    </w:tr>
    <w:tr w:rsidR="00551730" w14:paraId="6B3215F4" w14:textId="77777777" w:rsidTr="00381EB6">
      <w:trPr>
        <w:trHeight w:val="300"/>
      </w:trPr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vAlign w:val="center"/>
          <w:hideMark/>
        </w:tcPr>
        <w:p w14:paraId="0ABB661F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  <w:sz w:val="16"/>
              <w:szCs w:val="16"/>
            </w:rPr>
          </w:pPr>
        </w:p>
      </w:tc>
      <w:tc>
        <w:tcPr>
          <w:tcW w:w="6364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24978B8" w14:textId="77777777" w:rsidR="00551730" w:rsidRDefault="00551730" w:rsidP="00085877">
          <w:pPr>
            <w:rPr>
              <w:rFonts w:ascii="Calibri" w:hAnsi="Calibri" w:cs="Arial"/>
              <w:i/>
              <w:iCs/>
            </w:rPr>
          </w:pPr>
          <w:r>
            <w:rPr>
              <w:rFonts w:ascii="Calibri" w:hAnsi="Calibri" w:cs="Arial"/>
              <w:i/>
              <w:iCs/>
            </w:rPr>
            <w:t>RECORD</w:t>
          </w:r>
        </w:p>
      </w:tc>
      <w:tc>
        <w:tcPr>
          <w:tcW w:w="1627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noWrap/>
          <w:vAlign w:val="bottom"/>
          <w:hideMark/>
        </w:tcPr>
        <w:p w14:paraId="67A9134B" w14:textId="77777777" w:rsidR="00551730" w:rsidRDefault="00551730" w:rsidP="00085877">
          <w:pPr>
            <w:rPr>
              <w:rFonts w:ascii="Calibri" w:hAnsi="Calibri" w:cs="Arial"/>
              <w:i/>
              <w:iCs/>
              <w:color w:val="000000"/>
            </w:rPr>
          </w:pPr>
          <w:r>
            <w:rPr>
              <w:rFonts w:ascii="Calibri" w:hAnsi="Calibri" w:cs="Arial"/>
              <w:i/>
              <w:iCs/>
              <w:color w:val="000000"/>
            </w:rPr>
            <w:t>REVISION</w:t>
          </w:r>
        </w:p>
      </w:tc>
      <w:tc>
        <w:tcPr>
          <w:tcW w:w="925" w:type="dxa"/>
          <w:vMerge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C560607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</w:rPr>
          </w:pPr>
        </w:p>
      </w:tc>
    </w:tr>
    <w:tr w:rsidR="00551730" w14:paraId="004302DD" w14:textId="77777777" w:rsidTr="00381EB6">
      <w:trPr>
        <w:trHeight w:val="300"/>
      </w:trPr>
      <w:tc>
        <w:tcPr>
          <w:tcW w:w="2000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noWrap/>
          <w:vAlign w:val="bottom"/>
          <w:hideMark/>
        </w:tcPr>
        <w:p w14:paraId="7B81228E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  <w:sz w:val="16"/>
              <w:szCs w:val="16"/>
            </w:rPr>
          </w:pPr>
          <w:r>
            <w:rPr>
              <w:rFonts w:ascii="Calibri" w:hAnsi="Calibri" w:cs="Arial"/>
              <w:b/>
              <w:bCs/>
              <w:color w:val="000000"/>
              <w:sz w:val="16"/>
              <w:szCs w:val="16"/>
            </w:rPr>
            <w:t>CODIGO | CODE</w:t>
          </w:r>
        </w:p>
      </w:tc>
      <w:tc>
        <w:tcPr>
          <w:tcW w:w="6364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vAlign w:val="bottom"/>
          <w:hideMark/>
        </w:tcPr>
        <w:p w14:paraId="2417979A" w14:textId="77777777" w:rsidR="00551730" w:rsidRDefault="00551730" w:rsidP="00085877">
          <w:pPr>
            <w:rPr>
              <w:rFonts w:ascii="Calibri" w:hAnsi="Calibri"/>
              <w:b/>
            </w:rPr>
          </w:pPr>
          <w:r w:rsidRPr="00381EB6">
            <w:rPr>
              <w:rFonts w:ascii="Calibri" w:hAnsi="Calibri"/>
              <w:b/>
            </w:rPr>
            <w:t>SOLICITAÇÃO DE SERVIÇOS COMPLEMENTARES</w:t>
          </w:r>
        </w:p>
      </w:tc>
      <w:tc>
        <w:tcPr>
          <w:tcW w:w="1627" w:type="dxa"/>
          <w:tcBorders>
            <w:top w:val="single" w:sz="4" w:space="0" w:color="auto"/>
            <w:left w:val="nil"/>
            <w:bottom w:val="nil"/>
            <w:right w:val="nil"/>
          </w:tcBorders>
          <w:noWrap/>
          <w:vAlign w:val="bottom"/>
          <w:hideMark/>
        </w:tcPr>
        <w:p w14:paraId="381FA5B8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</w:rPr>
          </w:pPr>
          <w:r>
            <w:rPr>
              <w:rFonts w:ascii="Calibri" w:hAnsi="Calibri" w:cs="Arial"/>
              <w:b/>
              <w:bCs/>
              <w:color w:val="000000"/>
            </w:rPr>
            <w:t>PÁGINA</w:t>
          </w:r>
        </w:p>
      </w:tc>
      <w:tc>
        <w:tcPr>
          <w:tcW w:w="925" w:type="dxa"/>
          <w:vMerge w:val="restart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31255538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</w:rPr>
          </w:pPr>
          <w:r>
            <w:rPr>
              <w:rFonts w:ascii="Calibri" w:hAnsi="Calibri" w:cs="Arial"/>
              <w:b/>
              <w:bCs/>
              <w:color w:val="000000"/>
            </w:rPr>
            <w:t>1/1</w:t>
          </w:r>
        </w:p>
      </w:tc>
    </w:tr>
    <w:tr w:rsidR="00551730" w14:paraId="552EB7A1" w14:textId="77777777" w:rsidTr="00381EB6">
      <w:trPr>
        <w:trHeight w:val="300"/>
      </w:trPr>
      <w:tc>
        <w:tcPr>
          <w:tcW w:w="2000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noWrap/>
          <w:vAlign w:val="bottom"/>
          <w:hideMark/>
        </w:tcPr>
        <w:p w14:paraId="25D190A2" w14:textId="77777777" w:rsidR="00551730" w:rsidRDefault="00551730" w:rsidP="00085877">
          <w:pPr>
            <w:rPr>
              <w:rFonts w:ascii="Calibri" w:hAnsi="Calibri" w:cs="Arial"/>
            </w:rPr>
          </w:pPr>
          <w:r>
            <w:rPr>
              <w:rFonts w:ascii="Calibri" w:hAnsi="Calibri" w:cs="Arial"/>
            </w:rPr>
            <w:t>IAS-RG-0103</w:t>
          </w:r>
        </w:p>
      </w:tc>
      <w:tc>
        <w:tcPr>
          <w:tcW w:w="6364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noWrap/>
          <w:vAlign w:val="bottom"/>
          <w:hideMark/>
        </w:tcPr>
        <w:p w14:paraId="73A6611B" w14:textId="77777777" w:rsidR="00551730" w:rsidRPr="007A32EA" w:rsidRDefault="00551730" w:rsidP="00085877">
          <w:pPr>
            <w:rPr>
              <w:rFonts w:ascii="Calibri" w:hAnsi="Calibri"/>
              <w:i/>
              <w:sz w:val="24"/>
              <w:lang w:val="en-US"/>
            </w:rPr>
          </w:pPr>
          <w:r w:rsidRPr="00381EB6">
            <w:rPr>
              <w:rFonts w:ascii="Calibri" w:hAnsi="Calibri"/>
              <w:i/>
              <w:lang w:val="en-US"/>
            </w:rPr>
            <w:t>SUPPLEMENTARY REQUEST</w:t>
          </w:r>
        </w:p>
      </w:tc>
      <w:tc>
        <w:tcPr>
          <w:tcW w:w="1627" w:type="dxa"/>
          <w:tcBorders>
            <w:top w:val="nil"/>
            <w:left w:val="nil"/>
            <w:bottom w:val="single" w:sz="4" w:space="0" w:color="auto"/>
            <w:right w:val="nil"/>
          </w:tcBorders>
          <w:noWrap/>
          <w:vAlign w:val="bottom"/>
          <w:hideMark/>
        </w:tcPr>
        <w:p w14:paraId="50E83142" w14:textId="77777777" w:rsidR="00551730" w:rsidRDefault="00551730" w:rsidP="00085877">
          <w:pPr>
            <w:rPr>
              <w:rFonts w:ascii="Calibri" w:hAnsi="Calibri" w:cs="Arial"/>
              <w:i/>
              <w:iCs/>
            </w:rPr>
          </w:pPr>
          <w:r>
            <w:rPr>
              <w:rFonts w:ascii="Calibri" w:hAnsi="Calibri" w:cs="Arial"/>
              <w:i/>
              <w:iCs/>
            </w:rPr>
            <w:t>PAGE</w:t>
          </w:r>
        </w:p>
      </w:tc>
      <w:tc>
        <w:tcPr>
          <w:tcW w:w="925" w:type="dxa"/>
          <w:vMerge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6B692E8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</w:rPr>
          </w:pPr>
        </w:p>
      </w:tc>
    </w:tr>
  </w:tbl>
  <w:p w14:paraId="7C47844F" w14:textId="77777777" w:rsidR="00551730" w:rsidRPr="00381EB6" w:rsidRDefault="00551730" w:rsidP="00381EB6">
    <w:pPr>
      <w:pStyle w:val="Cabealho"/>
      <w:jc w:val="both"/>
      <w:rPr>
        <w:sz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3EA795B"/>
    <w:multiLevelType w:val="hybridMultilevel"/>
    <w:tmpl w:val="CA862292"/>
    <w:lvl w:ilvl="0" w:tplc="5106E3FC">
      <w:numFmt w:val="bullet"/>
      <w:lvlText w:val=""/>
      <w:lvlJc w:val="left"/>
      <w:pPr>
        <w:ind w:left="218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1" w15:restartNumberingAfterBreak="0">
    <w:nsid w:val="677B2D68"/>
    <w:multiLevelType w:val="hybridMultilevel"/>
    <w:tmpl w:val="A330082A"/>
    <w:lvl w:ilvl="0" w:tplc="809094D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F5C465E"/>
    <w:multiLevelType w:val="hybridMultilevel"/>
    <w:tmpl w:val="871838E4"/>
    <w:lvl w:ilvl="0" w:tplc="603A27FE">
      <w:numFmt w:val="bullet"/>
      <w:lvlText w:val=""/>
      <w:lvlJc w:val="left"/>
      <w:pPr>
        <w:ind w:left="76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num w:numId="1" w16cid:durableId="1076123424">
    <w:abstractNumId w:val="0"/>
  </w:num>
  <w:num w:numId="2" w16cid:durableId="159734366">
    <w:abstractNumId w:val="2"/>
  </w:num>
  <w:num w:numId="3" w16cid:durableId="14977638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ocumentProtection w:edit="forms" w:enforcement="0"/>
  <w:defaultTabStop w:val="708"/>
  <w:hyphenationZone w:val="425"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EB6"/>
    <w:rsid w:val="000262AF"/>
    <w:rsid w:val="0004485F"/>
    <w:rsid w:val="00073C83"/>
    <w:rsid w:val="00080DE4"/>
    <w:rsid w:val="00084841"/>
    <w:rsid w:val="00085877"/>
    <w:rsid w:val="00085CDA"/>
    <w:rsid w:val="000C4E23"/>
    <w:rsid w:val="000C4E80"/>
    <w:rsid w:val="000D576B"/>
    <w:rsid w:val="000D5F61"/>
    <w:rsid w:val="000F4F9D"/>
    <w:rsid w:val="000F5698"/>
    <w:rsid w:val="00104129"/>
    <w:rsid w:val="0012587A"/>
    <w:rsid w:val="001404CB"/>
    <w:rsid w:val="00173929"/>
    <w:rsid w:val="0018628C"/>
    <w:rsid w:val="001B30F4"/>
    <w:rsid w:val="001B55AE"/>
    <w:rsid w:val="001E0D44"/>
    <w:rsid w:val="0022361A"/>
    <w:rsid w:val="002256D4"/>
    <w:rsid w:val="00231294"/>
    <w:rsid w:val="002369EE"/>
    <w:rsid w:val="002723BB"/>
    <w:rsid w:val="00283B54"/>
    <w:rsid w:val="002B1ECE"/>
    <w:rsid w:val="00310487"/>
    <w:rsid w:val="00381EB6"/>
    <w:rsid w:val="00386380"/>
    <w:rsid w:val="003971C5"/>
    <w:rsid w:val="003A0A2D"/>
    <w:rsid w:val="003A2130"/>
    <w:rsid w:val="003B3A64"/>
    <w:rsid w:val="003B53C6"/>
    <w:rsid w:val="003E1E89"/>
    <w:rsid w:val="003E4178"/>
    <w:rsid w:val="003E742B"/>
    <w:rsid w:val="003F0AD5"/>
    <w:rsid w:val="00412FD8"/>
    <w:rsid w:val="0041652B"/>
    <w:rsid w:val="0044213F"/>
    <w:rsid w:val="0044335F"/>
    <w:rsid w:val="00453575"/>
    <w:rsid w:val="00486AC0"/>
    <w:rsid w:val="00486D85"/>
    <w:rsid w:val="00494903"/>
    <w:rsid w:val="004B5652"/>
    <w:rsid w:val="004C5A81"/>
    <w:rsid w:val="004C6B65"/>
    <w:rsid w:val="004F7547"/>
    <w:rsid w:val="005125EB"/>
    <w:rsid w:val="005436AE"/>
    <w:rsid w:val="00551730"/>
    <w:rsid w:val="005551BC"/>
    <w:rsid w:val="005773C4"/>
    <w:rsid w:val="006140F5"/>
    <w:rsid w:val="0063365B"/>
    <w:rsid w:val="00646398"/>
    <w:rsid w:val="0065428C"/>
    <w:rsid w:val="00667409"/>
    <w:rsid w:val="00683DAD"/>
    <w:rsid w:val="006A0EA4"/>
    <w:rsid w:val="006B077E"/>
    <w:rsid w:val="006B0B22"/>
    <w:rsid w:val="00700AD4"/>
    <w:rsid w:val="00702E0E"/>
    <w:rsid w:val="00703FCA"/>
    <w:rsid w:val="0071031B"/>
    <w:rsid w:val="00771A2E"/>
    <w:rsid w:val="00790CB2"/>
    <w:rsid w:val="007B37AF"/>
    <w:rsid w:val="007E6566"/>
    <w:rsid w:val="00803521"/>
    <w:rsid w:val="00810534"/>
    <w:rsid w:val="008105A9"/>
    <w:rsid w:val="00814A41"/>
    <w:rsid w:val="00822270"/>
    <w:rsid w:val="008309A2"/>
    <w:rsid w:val="00830F39"/>
    <w:rsid w:val="00840F11"/>
    <w:rsid w:val="00844694"/>
    <w:rsid w:val="00864D3F"/>
    <w:rsid w:val="008740CE"/>
    <w:rsid w:val="00877E2D"/>
    <w:rsid w:val="00891598"/>
    <w:rsid w:val="00894EF5"/>
    <w:rsid w:val="00895570"/>
    <w:rsid w:val="00896FDC"/>
    <w:rsid w:val="008C646F"/>
    <w:rsid w:val="008D4C83"/>
    <w:rsid w:val="008E3D14"/>
    <w:rsid w:val="008F2AB1"/>
    <w:rsid w:val="00905C5F"/>
    <w:rsid w:val="0091243A"/>
    <w:rsid w:val="00937D5F"/>
    <w:rsid w:val="0094285B"/>
    <w:rsid w:val="00954A03"/>
    <w:rsid w:val="0098234A"/>
    <w:rsid w:val="00994D46"/>
    <w:rsid w:val="009A1808"/>
    <w:rsid w:val="009B58DC"/>
    <w:rsid w:val="009D4C32"/>
    <w:rsid w:val="00A20D67"/>
    <w:rsid w:val="00AA526E"/>
    <w:rsid w:val="00AC3469"/>
    <w:rsid w:val="00B07C5E"/>
    <w:rsid w:val="00B264A5"/>
    <w:rsid w:val="00B70079"/>
    <w:rsid w:val="00B95A38"/>
    <w:rsid w:val="00BA26BE"/>
    <w:rsid w:val="00BC48D7"/>
    <w:rsid w:val="00BD0339"/>
    <w:rsid w:val="00BE3192"/>
    <w:rsid w:val="00BE6DEC"/>
    <w:rsid w:val="00BF5FF0"/>
    <w:rsid w:val="00C12F03"/>
    <w:rsid w:val="00C16C58"/>
    <w:rsid w:val="00C2197F"/>
    <w:rsid w:val="00C3787B"/>
    <w:rsid w:val="00C41543"/>
    <w:rsid w:val="00C54734"/>
    <w:rsid w:val="00C9039F"/>
    <w:rsid w:val="00C916DA"/>
    <w:rsid w:val="00CC2BD4"/>
    <w:rsid w:val="00CD3A8E"/>
    <w:rsid w:val="00CE7005"/>
    <w:rsid w:val="00D04477"/>
    <w:rsid w:val="00D07B10"/>
    <w:rsid w:val="00D62920"/>
    <w:rsid w:val="00D62C8C"/>
    <w:rsid w:val="00D82FEB"/>
    <w:rsid w:val="00DE4687"/>
    <w:rsid w:val="00E115DA"/>
    <w:rsid w:val="00E15AAE"/>
    <w:rsid w:val="00E269E9"/>
    <w:rsid w:val="00EC7B1B"/>
    <w:rsid w:val="00ED5D40"/>
    <w:rsid w:val="00F00F9F"/>
    <w:rsid w:val="00F12340"/>
    <w:rsid w:val="00F60A2B"/>
    <w:rsid w:val="00F67718"/>
    <w:rsid w:val="00F73AC0"/>
    <w:rsid w:val="00F74856"/>
    <w:rsid w:val="00F831EB"/>
    <w:rsid w:val="00FD3565"/>
    <w:rsid w:val="00FF1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/>
    <o:shapelayout v:ext="edit">
      <o:idmap v:ext="edit" data="1"/>
    </o:shapelayout>
  </w:shapeDefaults>
  <w:decimalSymbol w:val=","/>
  <w:listSeparator w:val=";"/>
  <w14:docId w14:val="0390A2F6"/>
  <w15:docId w15:val="{F64A13A8-F917-44FF-A514-11CBEF32D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0AD5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381EB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381EB6"/>
  </w:style>
  <w:style w:type="paragraph" w:styleId="Rodap">
    <w:name w:val="footer"/>
    <w:basedOn w:val="Normal"/>
    <w:link w:val="RodapChar"/>
    <w:uiPriority w:val="99"/>
    <w:unhideWhenUsed/>
    <w:rsid w:val="00381EB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81EB6"/>
  </w:style>
  <w:style w:type="paragraph" w:styleId="Textodebalo">
    <w:name w:val="Balloon Text"/>
    <w:basedOn w:val="Normal"/>
    <w:link w:val="TextodebaloChar"/>
    <w:uiPriority w:val="99"/>
    <w:semiHidden/>
    <w:unhideWhenUsed/>
    <w:rsid w:val="00381EB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81EB6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381EB6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argrafodaLista">
    <w:name w:val="List Paragraph"/>
    <w:basedOn w:val="Normal"/>
    <w:uiPriority w:val="34"/>
    <w:qFormat/>
    <w:rsid w:val="000858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460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9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9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4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8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22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21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6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3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8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control" Target="activeX/activeX4.xml"/><Relationship Id="rId18" Type="http://schemas.openxmlformats.org/officeDocument/2006/relationships/control" Target="activeX/activeX7.xm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control" Target="activeX/activeX10.xml"/><Relationship Id="rId7" Type="http://schemas.openxmlformats.org/officeDocument/2006/relationships/endnotes" Target="endnotes.xml"/><Relationship Id="rId12" Type="http://schemas.openxmlformats.org/officeDocument/2006/relationships/control" Target="activeX/activeX3.xml"/><Relationship Id="rId17" Type="http://schemas.openxmlformats.org/officeDocument/2006/relationships/control" Target="activeX/activeX6.xml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4.wmf"/><Relationship Id="rId20" Type="http://schemas.openxmlformats.org/officeDocument/2006/relationships/control" Target="activeX/activeX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2.xml"/><Relationship Id="rId24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control" Target="activeX/activeX5.xml"/><Relationship Id="rId23" Type="http://schemas.openxmlformats.org/officeDocument/2006/relationships/control" Target="activeX/activeX12.xml"/><Relationship Id="rId10" Type="http://schemas.openxmlformats.org/officeDocument/2006/relationships/image" Target="media/image2.wmf"/><Relationship Id="rId19" Type="http://schemas.openxmlformats.org/officeDocument/2006/relationships/control" Target="activeX/activeX8.xml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image" Target="media/image3.wmf"/><Relationship Id="rId22" Type="http://schemas.openxmlformats.org/officeDocument/2006/relationships/control" Target="activeX/activeX11.xml"/><Relationship Id="rId27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139362-0DDA-4D38-9F09-095004ADB0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425</Words>
  <Characters>2295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l.rodrigues</dc:creator>
  <cp:lastModifiedBy>Patrick Dimas Santos de Paula</cp:lastModifiedBy>
  <cp:revision>2</cp:revision>
  <cp:lastPrinted>2017-04-19T12:03:00Z</cp:lastPrinted>
  <dcterms:created xsi:type="dcterms:W3CDTF">2024-07-09T14:46:00Z</dcterms:created>
  <dcterms:modified xsi:type="dcterms:W3CDTF">2024-07-09T14:46:00Z</dcterms:modified>
</cp:coreProperties>
</file>