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50CE2E7" w:rsidR="00C9039F" w:rsidRPr="00830D27" w:rsidRDefault="00830D27" w:rsidP="0065428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</w:rPr>
              <w:t>4710</w:t>
            </w:r>
            <w:r w:rsidR="002F5C5B">
              <w:rPr>
                <w:b/>
                <w:bCs/>
              </w:rPr>
              <w:t>2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D1E19DE" w:rsidR="00C9039F" w:rsidRPr="00381EB6" w:rsidRDefault="00A14B4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  <w:t>N/A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266D4C13" w:rsidR="00C9039F" w:rsidRPr="00381EB6" w:rsidRDefault="00D31367" w:rsidP="00CA4D02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36787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43C5390A" w:rsidR="00C9039F" w:rsidRPr="00381EB6" w:rsidRDefault="00830D2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483AFAD" w:rsidR="0065428C" w:rsidRPr="00F12340" w:rsidRDefault="00CA4D02" w:rsidP="00CA4D02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</w:t>
            </w:r>
            <w:r w:rsidR="002F5C5B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54189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61E1046" w:rsidR="0065428C" w:rsidRPr="000B2CC8" w:rsidRDefault="00BE742B" w:rsidP="008B2AE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  <w:t>INNER AIR SHROUD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DB3AE74" w:rsidR="0065428C" w:rsidRPr="000B2CC8" w:rsidRDefault="00A14B4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13996C5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50DC305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4A62F19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2A37295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4D7B61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2C7F" w14:textId="3E45F9AF" w:rsidR="00900FD5" w:rsidRPr="00096642" w:rsidRDefault="00900FD5" w:rsidP="00900FD5">
            <w:pPr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Realizar NDT conforme indicado no </w:t>
            </w:r>
            <w:r w:rsidRPr="000B2CC8">
              <w:rPr>
                <w:i/>
                <w:iCs/>
                <w:sz w:val="20"/>
                <w:szCs w:val="20"/>
              </w:rPr>
              <w:t>(Perform NDT</w:t>
            </w:r>
            <w:r w:rsidRPr="000B2CC8">
              <w:rPr>
                <w:b/>
                <w:bCs/>
                <w:sz w:val="20"/>
                <w:szCs w:val="20"/>
              </w:rPr>
              <w:t xml:space="preserve"> </w:t>
            </w:r>
            <w:r w:rsidRPr="000B2CC8">
              <w:rPr>
                <w:i/>
                <w:iCs/>
                <w:sz w:val="20"/>
                <w:szCs w:val="20"/>
              </w:rPr>
              <w:t>conform indicated in the)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830D27">
              <w:rPr>
                <w:b/>
                <w:bCs/>
                <w:sz w:val="20"/>
                <w:szCs w:val="20"/>
              </w:rPr>
              <w:t>ASTM 1417</w:t>
            </w:r>
          </w:p>
          <w:p w14:paraId="23DFCCE5" w14:textId="19C1BB07" w:rsidR="00900FD5" w:rsidRPr="000B2CC8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Ensaio </w:t>
            </w:r>
            <w:r>
              <w:rPr>
                <w:i/>
                <w:iCs/>
                <w:sz w:val="20"/>
                <w:szCs w:val="20"/>
              </w:rPr>
              <w:t>(Test</w:t>
            </w:r>
            <w:r>
              <w:rPr>
                <w:b/>
                <w:bCs/>
                <w:sz w:val="20"/>
                <w:szCs w:val="20"/>
              </w:rPr>
              <w:t>):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FPI</w:t>
            </w:r>
          </w:p>
          <w:p w14:paraId="5BC42EFA" w14:textId="3830B2FE" w:rsidR="00900FD5" w:rsidRPr="000B2CC8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 (</w:t>
            </w:r>
            <w:r>
              <w:rPr>
                <w:i/>
                <w:iCs/>
                <w:sz w:val="20"/>
                <w:szCs w:val="20"/>
              </w:rPr>
              <w:t>Type):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1</w:t>
            </w:r>
          </w:p>
          <w:p w14:paraId="104B1918" w14:textId="67939501" w:rsidR="00900FD5" w:rsidRDefault="00900FD5" w:rsidP="00900FD5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Método </w:t>
            </w:r>
            <w:r>
              <w:rPr>
                <w:i/>
                <w:iCs/>
                <w:sz w:val="20"/>
                <w:szCs w:val="20"/>
              </w:rPr>
              <w:t>(Method):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A</w:t>
            </w:r>
          </w:p>
          <w:p w14:paraId="2C0E7341" w14:textId="19EA43E4" w:rsidR="00900FD5" w:rsidRPr="000B2CC8" w:rsidRDefault="00900FD5" w:rsidP="00900FD5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Sensibilidade </w:t>
            </w:r>
            <w:r>
              <w:rPr>
                <w:i/>
                <w:iCs/>
                <w:sz w:val="20"/>
                <w:szCs w:val="20"/>
              </w:rPr>
              <w:t>(Sensitivity</w:t>
            </w:r>
            <w:r w:rsidRPr="000B2CC8">
              <w:rPr>
                <w:i/>
                <w:iCs/>
                <w:sz w:val="20"/>
                <w:szCs w:val="20"/>
              </w:rPr>
              <w:t>): 2</w:t>
            </w:r>
          </w:p>
          <w:p w14:paraId="41684DAB" w14:textId="77777777" w:rsidR="00900FD5" w:rsidRDefault="00900FD5" w:rsidP="00900FD5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(Were Indications found?)</w:t>
            </w:r>
          </w:p>
          <w:p w14:paraId="0DD78673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04DA4C0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       )  SIM – REGISTRAR IAS-RG-0332.</w:t>
            </w:r>
          </w:p>
          <w:p w14:paraId="5DB60B5A" w14:textId="77777777" w:rsidR="00900FD5" w:rsidRPr="00830D27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 w:rsidRPr="00830D27">
              <w:rPr>
                <w:i/>
                <w:iCs/>
                <w:color w:val="000000"/>
                <w:sz w:val="20"/>
                <w:szCs w:val="20"/>
                <w:lang w:eastAsia="pt-BR"/>
              </w:rPr>
              <w:t>(YES – FILL IAS-RG-0332.)</w:t>
            </w:r>
          </w:p>
          <w:p w14:paraId="2BDE5EFA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CEE6A26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     ) NÃO – PROCESSEGUIR PARA ETAPA DE LIMPEZA PÓS NDT</w:t>
            </w:r>
          </w:p>
          <w:p w14:paraId="1838372F" w14:textId="0D79D017" w:rsidR="00C2165F" w:rsidRPr="00900FD5" w:rsidRDefault="00900FD5" w:rsidP="004D7B61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085877" w:rsidRPr="00C806E2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554E3849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085877" w:rsidRPr="00381EB6" w:rsidRDefault="004D7B61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3A2130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3A2130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6B3F8269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 </w:t>
            </w:r>
            <w:r w:rsidRPr="000B2CC8">
              <w:rPr>
                <w:i/>
                <w:iCs/>
                <w:sz w:val="20"/>
                <w:szCs w:val="20"/>
                <w:lang w:eastAsia="pt-BR"/>
              </w:rPr>
              <w:t>(Perform inspection after NDT iaw)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BE742B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OHM – CSP22001 </w:t>
            </w:r>
            <w:r w:rsid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>(73-10-0</w:t>
            </w:r>
            <w:r w:rsidR="00BE742B">
              <w:rPr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  <w:p w14:paraId="5C278BC7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900FD5" w:rsidRDefault="00900FD5" w:rsidP="00900FD5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900FD5" w:rsidRPr="000B2CC8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     ) APROVADO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3A2130" w:rsidRPr="00381EB6" w:rsidRDefault="00900FD5" w:rsidP="00900FD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     ) REJEITADO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0C955ED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8A7CA0F">
                <v:shape id="_x0000_i1047" type="#_x0000_t75" style="width:36pt;height:18.75pt" o:ole="">
                  <v:imagedata r:id="rId10" o:title=""/>
                </v:shape>
                <w:control r:id="rId13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3A2130" w:rsidRPr="00381EB6" w:rsidRDefault="008C0CE2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900FD5" w:rsidRPr="000B2CC8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D6F6D1D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7FF79DE">
                <v:shape id="_x0000_i1049" type="#_x0000_t75" style="width:31.5pt;height:18.75pt" o:ole="">
                  <v:imagedata r:id="rId8" o:title=""/>
                </v:shape>
                <w:control r:id="rId14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EF2FA03">
                <v:shape id="_x0000_i1051" type="#_x0000_t75" style="width:36pt;height:18.75pt" o:ole="">
                  <v:imagedata r:id="rId10" o:title=""/>
                </v:shape>
                <w:control r:id="rId15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4D7B61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900FD5" w:rsidRPr="00381EB6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5448A4AB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A6E200E">
                <v:shape id="_x0000_i1053" type="#_x0000_t75" style="width:31.5pt;height:18.75pt" o:ole="">
                  <v:imagedata r:id="rId8" o:title=""/>
                </v:shape>
                <w:control r:id="rId16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DD08031">
                <v:shape id="_x0000_i1055" type="#_x0000_t75" style="width:36pt;height:18.75pt" o:ole="">
                  <v:imagedata r:id="rId10" o:title=""/>
                </v:shape>
                <w:control r:id="rId17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D7B61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6D3104A1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="008C0CE2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8C0CE2">
              <w:rPr>
                <w:sz w:val="16"/>
                <w:szCs w:val="16"/>
              </w:rPr>
              <w:instrText xml:space="preserve"> FORMTEXT </w:instrText>
            </w:r>
            <w:r w:rsidR="008C0CE2">
              <w:fldChar w:fldCharType="separate"/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390C749" w:rsidR="004D7B61" w:rsidRPr="008C0CE2" w:rsidRDefault="00BE742B" w:rsidP="008C0CE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José Carlos Macedo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87CABBA" w:rsidR="004D7B61" w:rsidRPr="008C0CE2" w:rsidRDefault="00CA4D02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  <w:r w:rsidR="002F5C5B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  <w:r w:rsidR="00BE742B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/0</w:t>
            </w:r>
            <w:r w:rsidR="002F5C5B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  <w:r w:rsidR="00BE742B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/202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lastRenderedPageBreak/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B1166"/>
    <w:rsid w:val="000B2CC8"/>
    <w:rsid w:val="000B3B3B"/>
    <w:rsid w:val="000F4F9D"/>
    <w:rsid w:val="0015552C"/>
    <w:rsid w:val="001B55AE"/>
    <w:rsid w:val="00231294"/>
    <w:rsid w:val="00255CB7"/>
    <w:rsid w:val="002F5C5B"/>
    <w:rsid w:val="00381EB6"/>
    <w:rsid w:val="0039721D"/>
    <w:rsid w:val="003A2130"/>
    <w:rsid w:val="003C34B9"/>
    <w:rsid w:val="003F27C0"/>
    <w:rsid w:val="004165CB"/>
    <w:rsid w:val="004C5A81"/>
    <w:rsid w:val="004D7B61"/>
    <w:rsid w:val="00551730"/>
    <w:rsid w:val="005773C4"/>
    <w:rsid w:val="005A1938"/>
    <w:rsid w:val="006140F5"/>
    <w:rsid w:val="006448D5"/>
    <w:rsid w:val="00646398"/>
    <w:rsid w:val="0065428C"/>
    <w:rsid w:val="006A0EA4"/>
    <w:rsid w:val="00702E0E"/>
    <w:rsid w:val="0071031B"/>
    <w:rsid w:val="00822270"/>
    <w:rsid w:val="00830D27"/>
    <w:rsid w:val="00864D3F"/>
    <w:rsid w:val="00877E2D"/>
    <w:rsid w:val="008931DB"/>
    <w:rsid w:val="00895570"/>
    <w:rsid w:val="008B2AEC"/>
    <w:rsid w:val="008C0CE2"/>
    <w:rsid w:val="00900FD5"/>
    <w:rsid w:val="00937D5F"/>
    <w:rsid w:val="00954A03"/>
    <w:rsid w:val="0099016E"/>
    <w:rsid w:val="009A1808"/>
    <w:rsid w:val="009C1D87"/>
    <w:rsid w:val="00A02EF4"/>
    <w:rsid w:val="00A14B40"/>
    <w:rsid w:val="00B86089"/>
    <w:rsid w:val="00B95A38"/>
    <w:rsid w:val="00BE742B"/>
    <w:rsid w:val="00C2165F"/>
    <w:rsid w:val="00C806E2"/>
    <w:rsid w:val="00C9039F"/>
    <w:rsid w:val="00CA4D02"/>
    <w:rsid w:val="00D04477"/>
    <w:rsid w:val="00D31367"/>
    <w:rsid w:val="00D82FEB"/>
    <w:rsid w:val="00E133BB"/>
    <w:rsid w:val="00E87B0B"/>
    <w:rsid w:val="00ED5D40"/>
    <w:rsid w:val="00F00F9F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Jose Carlos Cecilio M. Jardim</cp:lastModifiedBy>
  <cp:revision>3</cp:revision>
  <cp:lastPrinted>2017-04-19T12:03:00Z</cp:lastPrinted>
  <dcterms:created xsi:type="dcterms:W3CDTF">2024-07-24T11:43:00Z</dcterms:created>
  <dcterms:modified xsi:type="dcterms:W3CDTF">2024-07-24T11:47:00Z</dcterms:modified>
</cp:coreProperties>
</file>