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18"/>
        <w:gridCol w:w="767"/>
        <w:gridCol w:w="1985"/>
        <w:gridCol w:w="212"/>
        <w:gridCol w:w="97"/>
        <w:gridCol w:w="1184"/>
        <w:gridCol w:w="916"/>
        <w:gridCol w:w="424"/>
        <w:gridCol w:w="97"/>
        <w:gridCol w:w="246"/>
        <w:gridCol w:w="1941"/>
      </w:tblGrid>
      <w:tr w:rsidR="00C9039F" w:rsidRPr="00F12340" w14:paraId="352507BC" w14:textId="77777777" w:rsidTr="006900F1">
        <w:trPr>
          <w:trHeight w:val="285"/>
        </w:trPr>
        <w:tc>
          <w:tcPr>
            <w:tcW w:w="30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8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13815AD6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  <w:r w:rsidR="00A8005D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02118</w:t>
            </w:r>
          </w:p>
        </w:tc>
      </w:tr>
      <w:tr w:rsidR="00C9039F" w:rsidRPr="00381EB6" w14:paraId="560CB826" w14:textId="77777777" w:rsidTr="006900F1">
        <w:trPr>
          <w:trHeight w:val="454"/>
        </w:trPr>
        <w:tc>
          <w:tcPr>
            <w:tcW w:w="30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02B5B1DA" w:rsidR="00C9039F" w:rsidRPr="00381EB6" w:rsidRDefault="00EE27C0" w:rsidP="00727E7F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        6853448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6FFBD722" w:rsidR="00C9039F" w:rsidRPr="00381EB6" w:rsidRDefault="00246F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N/C</w:t>
            </w:r>
          </w:p>
        </w:tc>
        <w:tc>
          <w:tcPr>
            <w:tcW w:w="262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7C586923" w:rsidR="00C9039F" w:rsidRPr="00381EB6" w:rsidRDefault="00691B7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21</w:t>
            </w:r>
            <w:r w:rsid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301</w:t>
            </w:r>
          </w:p>
        </w:tc>
        <w:tc>
          <w:tcPr>
            <w:tcW w:w="218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77777777" w:rsidR="00C9039F" w:rsidRPr="00381EB6" w:rsidRDefault="00C9039F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65428C" w:rsidRPr="00381EB6" w14:paraId="16105EC9" w14:textId="77777777" w:rsidTr="006900F1">
        <w:trPr>
          <w:trHeight w:val="20"/>
        </w:trPr>
        <w:tc>
          <w:tcPr>
            <w:tcW w:w="38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7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6900F1">
        <w:trPr>
          <w:trHeight w:val="454"/>
        </w:trPr>
        <w:tc>
          <w:tcPr>
            <w:tcW w:w="38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E202E11" w:rsidR="0065428C" w:rsidRPr="00F12340" w:rsidRDefault="00A8005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</w:t>
            </w:r>
            <w:r w:rsidR="009E222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270290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755BADB3" w:rsidR="0065428C" w:rsidRPr="00381EB6" w:rsidRDefault="00EE27C0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SHAFT GEAR</w:t>
            </w:r>
            <w:r w:rsid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OIL PUMP</w:t>
            </w:r>
          </w:p>
        </w:tc>
        <w:tc>
          <w:tcPr>
            <w:tcW w:w="270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69FB7154" w:rsidR="0065428C" w:rsidRPr="00381EB6" w:rsidRDefault="00246F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FF1559" w:rsidRPr="00381EB6" w14:paraId="5F0648CB" w14:textId="77777777" w:rsidTr="006900F1">
        <w:trPr>
          <w:trHeight w:val="454"/>
        </w:trPr>
        <w:tc>
          <w:tcPr>
            <w:tcW w:w="38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4CC1F6B1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7A3B13F3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3AC9C5F6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70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0A98F866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085877" w:rsidRPr="00085877" w14:paraId="56E49EA4" w14:textId="77777777" w:rsidTr="006900F1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85877" w:rsidRPr="00381EB6" w14:paraId="1C8B26E9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64513AE6" w:rsidR="00085877" w:rsidRPr="00381EB6" w:rsidRDefault="00EE27C0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56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9CC4" w14:textId="541B9AB0" w:rsidR="00085877" w:rsidRDefault="009E2226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Retificar os dois diâmetros das extremidades, apenas para remover o dano e o cromo, deixando bom acabamento.</w:t>
            </w:r>
          </w:p>
          <w:p w14:paraId="53E2067E" w14:textId="2AD3FAF9" w:rsidR="00EE27C0" w:rsidRDefault="009E2226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Nota: não aproximar da face dos dentes menos que 0.050¨.</w:t>
            </w:r>
          </w:p>
          <w:p w14:paraId="62F57F50" w14:textId="77777777" w:rsidR="00EE27C0" w:rsidRDefault="00EE27C0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7F03A70" w14:textId="77777777" w:rsidR="009E2226" w:rsidRPr="00933E15" w:rsidRDefault="009E2226" w:rsidP="009E2226">
            <w:pPr>
              <w:shd w:val="clear" w:color="auto" w:fill="FDFDFD"/>
              <w:jc w:val="left"/>
              <w:rPr>
                <w:rFonts w:ascii="Segoe UI" w:eastAsia="Times New Roman" w:hAnsi="Segoe UI" w:cs="Segoe UI"/>
                <w:sz w:val="14"/>
                <w:szCs w:val="14"/>
                <w:lang w:val="en" w:eastAsia="pt-BR"/>
              </w:rPr>
            </w:pPr>
            <w:r w:rsidRPr="00933E15">
              <w:rPr>
                <w:rFonts w:ascii="Segoe UI" w:eastAsia="Times New Roman" w:hAnsi="Segoe UI" w:cs="Segoe UI"/>
                <w:sz w:val="14"/>
                <w:szCs w:val="14"/>
                <w:lang w:val="en" w:eastAsia="pt-BR"/>
              </w:rPr>
              <w:t>RECTIFY THE TWO DIAMETERS OF THE ENDS, JUST TO REMOVE THE DAMAGE AND CHROME, LEAVING A GOOD FINISH.</w:t>
            </w:r>
          </w:p>
          <w:p w14:paraId="143AF7D9" w14:textId="77777777" w:rsidR="00EE27C0" w:rsidRDefault="009E2226" w:rsidP="009E2226">
            <w:pPr>
              <w:jc w:val="left"/>
              <w:rPr>
                <w:rFonts w:ascii="Segoe UI" w:eastAsia="Times New Roman" w:hAnsi="Segoe UI" w:cs="Segoe UI"/>
                <w:sz w:val="14"/>
                <w:szCs w:val="14"/>
                <w:lang w:val="en" w:eastAsia="pt-BR"/>
              </w:rPr>
            </w:pPr>
            <w:r w:rsidRPr="00933E15">
              <w:rPr>
                <w:rFonts w:ascii="Segoe UI" w:eastAsia="Times New Roman" w:hAnsi="Segoe UI" w:cs="Segoe UI"/>
                <w:sz w:val="14"/>
                <w:szCs w:val="14"/>
                <w:lang w:val="en" w:eastAsia="pt-BR"/>
              </w:rPr>
              <w:t xml:space="preserve"> NOTE: DO NOT CLOSE TO THE FACE OF THE TEETH LESS THAN 0.050¨.</w:t>
            </w:r>
          </w:p>
          <w:p w14:paraId="6A4E7E70" w14:textId="55FEDFFC" w:rsidR="00933E15" w:rsidRPr="006B7725" w:rsidRDefault="00933E15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6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6F79209C" w:rsidR="00085877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984" type="#_x0000_t75" style="width:31.5pt;height:18.75pt" o:ole="">
                  <v:imagedata r:id="rId8" o:title=""/>
                </v:shape>
                <w:control r:id="rId9" w:name="CheckBox1" w:shapeid="_x0000_i198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6E86607">
                <v:shape id="_x0000_i1983" type="#_x0000_t75" style="width:36pt;height:18.75pt" o:ole="">
                  <v:imagedata r:id="rId10" o:title=""/>
                </v:shape>
                <w:control r:id="rId11" w:name="CheckBox2" w:shapeid="_x0000_i1983"/>
              </w:objec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63530B0B" w:rsidR="00085877" w:rsidRPr="00381EB6" w:rsidRDefault="00864891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REPAROS- RETÍFICA</w:t>
            </w:r>
          </w:p>
        </w:tc>
      </w:tr>
      <w:tr w:rsidR="003A2130" w:rsidRPr="00381EB6" w14:paraId="118F4369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1B4D84E4" w:rsidR="003A2130" w:rsidRPr="00381EB6" w:rsidRDefault="00EE27C0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DB42" w14:textId="0AA16FE0" w:rsidR="009E2226" w:rsidRPr="006B7725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Realizar</w:t>
            </w:r>
            <w:proofErr w:type="spellEnd"/>
            <w:r w:rsidRP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NDT local </w:t>
            </w:r>
            <w:proofErr w:type="spellStart"/>
            <w:r w:rsidRP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no (Perform local NDT conform indicated in the.) Overhaul Manual </w:t>
            </w:r>
            <w:r w:rsidR="005F23D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10W3.</w:t>
            </w:r>
          </w:p>
          <w:p w14:paraId="2D604EFD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Ensaio (Test): MPI – ASTM E 1444</w:t>
            </w:r>
          </w:p>
          <w:p w14:paraId="62C31BD8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21028CC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0FA198F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(</w:t>
            </w:r>
            <w:proofErr w:type="spellStart"/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Were</w:t>
            </w:r>
            <w:proofErr w:type="spellEnd"/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Indications</w:t>
            </w:r>
            <w:proofErr w:type="spellEnd"/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found</w:t>
            </w:r>
            <w:proofErr w:type="spellEnd"/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?)</w:t>
            </w:r>
          </w:p>
          <w:p w14:paraId="45B3821A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29302BA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2CDC66E6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(YES – REGISTRAR IAS-RG-0332.)</w:t>
            </w:r>
          </w:p>
          <w:p w14:paraId="1E644A6B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8879B94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3A42E30B" w14:textId="77777777" w:rsidR="00686CE8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(NO – PROCEED TO THE AFTER NDT CLEANING STEP.)</w:t>
            </w:r>
          </w:p>
          <w:p w14:paraId="0F6DA168" w14:textId="556832CA" w:rsidR="00933E15" w:rsidRPr="006B7725" w:rsidRDefault="00933E15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0CC9040B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C9EF19C">
                <v:shape id="_x0000_i1982" type="#_x0000_t75" style="width:31.5pt;height:18.75pt" o:ole="">
                  <v:imagedata r:id="rId8" o:title=""/>
                </v:shape>
                <w:control r:id="rId12" w:name="CheckBox11" w:shapeid="_x0000_i198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8A7CA0F">
                <v:shape id="_x0000_i1981" type="#_x0000_t75" style="width:36pt;height:18.75pt" o:ole="">
                  <v:imagedata r:id="rId13" o:title=""/>
                </v:shape>
                <w:control r:id="rId14" w:name="CheckBox21" w:shapeid="_x0000_i1981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194FCC27" w:rsidR="003A2130" w:rsidRPr="00381EB6" w:rsidRDefault="00864891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END</w:t>
            </w:r>
            <w:r w:rsidR="00F36B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 MPI</w:t>
            </w:r>
          </w:p>
        </w:tc>
      </w:tr>
      <w:tr w:rsidR="003A2130" w:rsidRPr="00381EB6" w14:paraId="4C37B4CD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07EFD18F" w:rsidR="003A2130" w:rsidRPr="00381EB6" w:rsidRDefault="00EE27C0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7C69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60827FAA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Manual.</w:t>
            </w:r>
          </w:p>
          <w:p w14:paraId="09688D74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Refira-se aos resultados registrados no RG-0332 (se foi feito na etapa</w:t>
            </w:r>
          </w:p>
          <w:p w14:paraId="0B0755D0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3373C8A8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BE5A26E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(Refer to the results registered in the RG-0332 (if it was done in the step before) and fill it in with due observations).</w:t>
            </w:r>
          </w:p>
          <w:p w14:paraId="00FDD31E" w14:textId="0877463D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 xml:space="preserve"> </w:t>
            </w: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 xml:space="preserve">Avaliar os limites de aceitação conforme OMM. </w:t>
            </w: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(Evaluate the acceptance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 xml:space="preserve"> </w:t>
            </w: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limits conform OMM.)</w:t>
            </w:r>
          </w:p>
          <w:p w14:paraId="2498DC4C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17482482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45AD467C" w14:textId="77777777" w:rsidR="009E2226" w:rsidRP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159E5BA1" w14:textId="77777777" w:rsidR="00686CE8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  <w:p w14:paraId="3883AC52" w14:textId="2375EE89" w:rsidR="00933E15" w:rsidRPr="00381EB6" w:rsidRDefault="00933E15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040B31EE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 id="_x0000_i1980" type="#_x0000_t75" style="width:31.5pt;height:18.75pt" o:ole="">
                  <v:imagedata r:id="rId15" o:title=""/>
                </v:shape>
                <w:control r:id="rId16" w:name="CheckBox12" w:shapeid="_x0000_i198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979" type="#_x0000_t75" style="width:36pt;height:18.75pt" o:ole="">
                  <v:imagedata r:id="rId13" o:title=""/>
                </v:shape>
                <w:control r:id="rId17" w:name="CheckBox22" w:shapeid="_x0000_i1979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54FF4C67" w:rsidR="003A2130" w:rsidRPr="00381EB6" w:rsidRDefault="00864891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9E2226" w:rsidRPr="00381EB6" w14:paraId="11ACA607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16DE31" w14:textId="6DECE214" w:rsidR="009E222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673C6" w14:textId="77777777" w:rsidR="009E2226" w:rsidRPr="009E222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limpeza pós NDT conforme IAS-IP-0006 item 3.34 Rev.03.</w:t>
            </w:r>
          </w:p>
          <w:p w14:paraId="069414F3" w14:textId="77777777" w:rsidR="009E2226" w:rsidRPr="003A0A2D" w:rsidRDefault="009E2226" w:rsidP="009E222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224E8C1" w14:textId="77777777" w:rsidR="009E2226" w:rsidRDefault="009E2226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Perform Cleaning after NDT IAW IAS-IP-0006 item 3.34 Rev.03.</w:t>
            </w:r>
          </w:p>
          <w:p w14:paraId="2556CD60" w14:textId="79F47395" w:rsidR="00933E15" w:rsidRPr="009E2226" w:rsidRDefault="00933E15" w:rsidP="009E2226">
            <w:pPr>
              <w:shd w:val="clear" w:color="auto" w:fill="FDFDFD"/>
              <w:jc w:val="left"/>
              <w:rPr>
                <w:rFonts w:ascii="Segoe UI" w:eastAsia="Times New Roman" w:hAnsi="Segoe UI" w:cs="Segoe UI"/>
                <w:sz w:val="16"/>
                <w:szCs w:val="16"/>
                <w:lang w:val="en"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1B1F9" w14:textId="79467F86" w:rsidR="009E222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0D68F17">
                <v:shape id="_x0000_i1978" type="#_x0000_t75" style="width:31.5pt;height:18.75pt" o:ole="">
                  <v:imagedata r:id="rId8" o:title=""/>
                </v:shape>
                <w:control r:id="rId18" w:name="CheckBox122" w:shapeid="_x0000_i197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23C1AC8">
                <v:shape id="_x0000_i1977" type="#_x0000_t75" style="width:36pt;height:18.75pt" o:ole="">
                  <v:imagedata r:id="rId13" o:title=""/>
                </v:shape>
                <w:control r:id="rId19" w:name="CheckBox222" w:shapeid="_x0000_i1977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E5459E" w14:textId="7AA88986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9E2226" w:rsidRPr="00381EB6" w14:paraId="63F0A69C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FFA10" w14:textId="1FC54096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6D9D" w14:textId="77777777" w:rsidR="00933E15" w:rsidRDefault="00933E15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50E4EEBA" w14:textId="5AC8FB45" w:rsidR="009E222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APLICAR BANHO DE CROMO DURO, AMS 2406 NOS DIÂMETROS DA EXTREMIDADES</w:t>
            </w:r>
            <w:r w:rsidR="00933E1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PARA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933E1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UMA USINAGEM FINAL DE:</w:t>
            </w:r>
          </w:p>
          <w:p w14:paraId="0DFC100A" w14:textId="77777777" w:rsidR="00933E15" w:rsidRDefault="00933E15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CB645DE" w14:textId="2B5F9C4D" w:rsidR="00933E15" w:rsidRDefault="00933E15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DIA. “</w:t>
            </w:r>
            <w:proofErr w:type="gram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A”=</w:t>
            </w:r>
            <w:proofErr w:type="gram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0.666” +0.0002” – 0.0002”</w:t>
            </w:r>
          </w:p>
          <w:p w14:paraId="0F6CC4DD" w14:textId="77777777" w:rsidR="00933E15" w:rsidRDefault="00933E15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9614CB0" w14:textId="1A000FD9" w:rsidR="00933E15" w:rsidRDefault="00933E15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DIA. “B” = 0.438” +0.0002” – 0.0002”</w:t>
            </w:r>
          </w:p>
          <w:p w14:paraId="4F637AB6" w14:textId="77777777" w:rsidR="00933E15" w:rsidRDefault="00933E15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8C85247" w14:textId="78D2F08E" w:rsidR="009E2226" w:rsidRDefault="00933E15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NOTA: MEDIDAS ORIGINAIS DA PEÇA ONDE NÃO TINHA DESGASTE.</w:t>
            </w:r>
          </w:p>
          <w:p w14:paraId="5590A03F" w14:textId="77777777" w:rsidR="009E222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2F5F9DC" w14:textId="77777777" w:rsidR="00933E15" w:rsidRPr="006B7725" w:rsidRDefault="00933E15" w:rsidP="00933E15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6B7725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APPLY HARD CHROME BATH, AMS 2406 TO THE ENDS DIAMETERS FOR FINAL MACHINING OF:</w:t>
            </w:r>
          </w:p>
          <w:p w14:paraId="2142393F" w14:textId="79E3F06D" w:rsidR="009E2226" w:rsidRPr="006B7725" w:rsidRDefault="00933E15" w:rsidP="00933E1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B7725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NOTE: ORIGINAL MEASUREMENTS OF THE PIECE WHERE THERE WAS NO WEAR</w:t>
            </w:r>
            <w:r w:rsidRP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3D57BB0F" w14:textId="77777777" w:rsidR="002A0A1C" w:rsidRPr="006B7725" w:rsidRDefault="002A0A1C" w:rsidP="00933E1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35C8E645" w14:textId="165CF5F5" w:rsidR="009E2226" w:rsidRPr="006B7725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73D62214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976" type="#_x0000_t75" style="width:31.5pt;height:18.75pt" o:ole="">
                  <v:imagedata r:id="rId15" o:title=""/>
                </v:shape>
                <w:control r:id="rId20" w:name="CheckBox13" w:shapeid="_x0000_i197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975" type="#_x0000_t75" style="width:36pt;height:18.75pt" o:ole="">
                  <v:imagedata r:id="rId13" o:title=""/>
                </v:shape>
                <w:control r:id="rId21" w:name="CheckBox23" w:shapeid="_x0000_i1975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654FEF93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LIMPEZA- CROMAR</w:t>
            </w:r>
          </w:p>
        </w:tc>
      </w:tr>
      <w:tr w:rsidR="009E2226" w:rsidRPr="00381EB6" w14:paraId="3B238F53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348E22" w14:textId="052D8D95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lastRenderedPageBreak/>
              <w:t>6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4F69" w14:textId="77777777" w:rsidR="009E222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EXECUTAR ALÍVIO DE TENÇÃO EM 191°C POR 3-HORAS.</w:t>
            </w:r>
          </w:p>
          <w:p w14:paraId="19214E42" w14:textId="77777777" w:rsidR="009E222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CC6CCCB" w14:textId="174AE537" w:rsidR="009E2226" w:rsidRDefault="009E2226" w:rsidP="00933E15">
            <w:pPr>
              <w:shd w:val="clear" w:color="auto" w:fill="FDFDFD"/>
              <w:jc w:val="left"/>
              <w:rPr>
                <w:rFonts w:ascii="Segoe UI" w:eastAsia="Times New Roman" w:hAnsi="Segoe UI" w:cs="Segoe UI"/>
                <w:sz w:val="16"/>
                <w:szCs w:val="16"/>
                <w:lang w:val="en" w:eastAsia="pt-BR"/>
              </w:rPr>
            </w:pPr>
            <w:r w:rsidRPr="00933E15">
              <w:rPr>
                <w:rFonts w:ascii="Segoe UI" w:eastAsia="Times New Roman" w:hAnsi="Segoe UI" w:cs="Segoe UI"/>
                <w:sz w:val="16"/>
                <w:szCs w:val="16"/>
                <w:lang w:val="en" w:eastAsia="pt-BR"/>
              </w:rPr>
              <w:t>PERFORM STRESS RELIEF AT 191°C FOR 3-</w:t>
            </w:r>
            <w:r w:rsidRPr="00933E15">
              <w:rPr>
                <w:rFonts w:ascii="Segoe UI" w:eastAsia="Times New Roman" w:hAnsi="Segoe UI" w:cs="Segoe UI"/>
                <w:sz w:val="16"/>
                <w:szCs w:val="16"/>
                <w:shd w:val="clear" w:color="auto" w:fill="D4D4D4"/>
                <w:lang w:val="en" w:eastAsia="pt-BR"/>
              </w:rPr>
              <w:t>HOURS</w:t>
            </w:r>
            <w:r w:rsidRPr="00933E15">
              <w:rPr>
                <w:rFonts w:ascii="Segoe UI" w:eastAsia="Times New Roman" w:hAnsi="Segoe UI" w:cs="Segoe UI"/>
                <w:sz w:val="16"/>
                <w:szCs w:val="16"/>
                <w:lang w:val="en" w:eastAsia="pt-BR"/>
              </w:rPr>
              <w:t>.</w:t>
            </w:r>
          </w:p>
          <w:p w14:paraId="7484AD11" w14:textId="77777777" w:rsidR="002A0A1C" w:rsidRPr="006B7725" w:rsidRDefault="002A0A1C" w:rsidP="00933E15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2BCF1300" w:rsidR="009E2226" w:rsidRPr="006B7725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55B9BB5E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974" type="#_x0000_t75" style="width:31.5pt;height:18.75pt" o:ole="">
                  <v:imagedata r:id="rId8" o:title=""/>
                </v:shape>
                <w:control r:id="rId22" w:name="CheckBox14" w:shapeid="_x0000_i197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973" type="#_x0000_t75" style="width:36pt;height:18.75pt" o:ole="">
                  <v:imagedata r:id="rId13" o:title=""/>
                </v:shape>
                <w:control r:id="rId23" w:name="CheckBox24" w:shapeid="_x0000_i1973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2BAD812D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REPAROS- T/TERM.</w:t>
            </w:r>
          </w:p>
        </w:tc>
      </w:tr>
      <w:tr w:rsidR="009E2226" w:rsidRPr="00381EB6" w14:paraId="7F18AC4B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3E2443" w14:textId="114DEEC2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27C4" w14:textId="77777777" w:rsidR="009E222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VISUAL E DIMENCIONAL.</w:t>
            </w:r>
          </w:p>
          <w:p w14:paraId="151EB740" w14:textId="77777777" w:rsidR="009E222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D054599" w14:textId="6538C35F" w:rsidR="009E2226" w:rsidRPr="006B7725" w:rsidRDefault="009E2226" w:rsidP="009E2226">
            <w:pPr>
              <w:shd w:val="clear" w:color="auto" w:fill="FDFDFD"/>
              <w:jc w:val="left"/>
              <w:rPr>
                <w:rFonts w:ascii="Segoe UI" w:eastAsia="Times New Roman" w:hAnsi="Segoe UI" w:cs="Segoe UI"/>
                <w:sz w:val="16"/>
                <w:szCs w:val="16"/>
                <w:lang w:eastAsia="pt-BR"/>
              </w:rPr>
            </w:pPr>
            <w:r w:rsidRPr="006B7725">
              <w:rPr>
                <w:rFonts w:ascii="Segoe UI" w:eastAsia="Times New Roman" w:hAnsi="Segoe UI" w:cs="Segoe UI"/>
                <w:sz w:val="16"/>
                <w:szCs w:val="16"/>
                <w:lang w:eastAsia="pt-BR"/>
              </w:rPr>
              <w:t xml:space="preserve">VISUAL </w:t>
            </w:r>
            <w:r w:rsidRPr="006B7725">
              <w:rPr>
                <w:rFonts w:ascii="Segoe UI" w:eastAsia="Times New Roman" w:hAnsi="Segoe UI" w:cs="Segoe UI"/>
                <w:sz w:val="16"/>
                <w:szCs w:val="16"/>
                <w:shd w:val="clear" w:color="auto" w:fill="D4D4D4"/>
                <w:lang w:eastAsia="pt-BR"/>
              </w:rPr>
              <w:t>AND</w:t>
            </w:r>
            <w:r w:rsidRPr="006B7725">
              <w:rPr>
                <w:rFonts w:ascii="Segoe UI" w:eastAsia="Times New Roman" w:hAnsi="Segoe UI" w:cs="Segoe UI"/>
                <w:sz w:val="16"/>
                <w:szCs w:val="16"/>
                <w:lang w:eastAsia="pt-BR"/>
              </w:rPr>
              <w:t xml:space="preserve"> DIMENSIONAL INSPECTION.</w:t>
            </w:r>
          </w:p>
          <w:p w14:paraId="18BAD21B" w14:textId="77777777" w:rsidR="002A0A1C" w:rsidRPr="006B7725" w:rsidRDefault="002A0A1C" w:rsidP="009E2226">
            <w:pPr>
              <w:shd w:val="clear" w:color="auto" w:fill="FDFDFD"/>
              <w:jc w:val="left"/>
              <w:rPr>
                <w:rFonts w:ascii="Segoe UI" w:eastAsia="Times New Roman" w:hAnsi="Segoe UI" w:cs="Segoe UI"/>
                <w:sz w:val="16"/>
                <w:szCs w:val="16"/>
                <w:lang w:eastAsia="pt-BR"/>
              </w:rPr>
            </w:pPr>
          </w:p>
          <w:p w14:paraId="110218A0" w14:textId="6F5CF6F4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663" w14:textId="35E7907F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AD9EF8A">
                <v:shape id="_x0000_i1972" type="#_x0000_t75" style="width:31.5pt;height:18.75pt" o:ole="">
                  <v:imagedata r:id="rId15" o:title=""/>
                </v:shape>
                <w:control r:id="rId24" w:name="CheckBox15" w:shapeid="_x0000_i197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5C74AF0">
                <v:shape id="_x0000_i1971" type="#_x0000_t75" style="width:36pt;height:18.75pt" o:ole="">
                  <v:imagedata r:id="rId13" o:title=""/>
                </v:shape>
                <w:control r:id="rId25" w:name="CheckBox25" w:shapeid="_x0000_i1971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579A6" w14:textId="6A1E2E9B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9E2226" w:rsidRPr="00381EB6" w14:paraId="4713C1B4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96B506" w14:textId="3022D330" w:rsidR="009E2226" w:rsidRPr="00381EB6" w:rsidRDefault="002A0A1C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                  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CAF6" w14:textId="5F82487C" w:rsidR="009E222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RETIFICAR OS DIÂMETROS CROMADOS</w:t>
            </w:r>
            <w:r w:rsidR="00933E1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CONFORME ABAIXO:</w:t>
            </w:r>
          </w:p>
          <w:p w14:paraId="0E1A4BA6" w14:textId="77777777" w:rsidR="002A0A1C" w:rsidRDefault="002A0A1C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  <w:p w14:paraId="165D9A7E" w14:textId="6EA7BEE2" w:rsidR="002A0A1C" w:rsidRDefault="002A0A1C" w:rsidP="002A0A1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DIA. “</w:t>
            </w:r>
            <w:proofErr w:type="gram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A”=</w:t>
            </w:r>
            <w:proofErr w:type="gram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0.666” +0.0002” – 0.0002”</w:t>
            </w:r>
          </w:p>
          <w:p w14:paraId="38DA1186" w14:textId="77777777" w:rsidR="002A0A1C" w:rsidRDefault="002A0A1C" w:rsidP="002A0A1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DIA. “B” = 0.438” +0.0002” – 0.0002”</w:t>
            </w:r>
          </w:p>
          <w:p w14:paraId="2D5B4588" w14:textId="632010B1" w:rsidR="002A0A1C" w:rsidRDefault="002A0A1C" w:rsidP="002A0A1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ENCONTRADO:</w:t>
            </w:r>
          </w:p>
          <w:p w14:paraId="7A256000" w14:textId="330AA180" w:rsidR="002A0A1C" w:rsidRDefault="002A0A1C" w:rsidP="002A0A1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                                 </w:t>
            </w:r>
          </w:p>
          <w:p w14:paraId="4262D251" w14:textId="0384E200" w:rsidR="002A0A1C" w:rsidRDefault="002A0A1C" w:rsidP="002A0A1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DIA.: “</w:t>
            </w:r>
            <w:proofErr w:type="gram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A”=</w:t>
            </w:r>
            <w:proofErr w:type="gram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___________ NCC _____ VAL.: ________</w:t>
            </w:r>
          </w:p>
          <w:p w14:paraId="106A58FE" w14:textId="77777777" w:rsidR="002A0A1C" w:rsidRDefault="002A0A1C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  <w:p w14:paraId="69134FC8" w14:textId="1BDECAC8" w:rsidR="002A0A1C" w:rsidRDefault="002A0A1C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DIA.: “</w:t>
            </w:r>
            <w:proofErr w:type="gram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B”=</w:t>
            </w:r>
            <w:proofErr w:type="gram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___________ NCC _____ VAL.: ________</w:t>
            </w:r>
          </w:p>
          <w:p w14:paraId="094C427D" w14:textId="77777777" w:rsidR="002A0A1C" w:rsidRPr="002A0A1C" w:rsidRDefault="002A0A1C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  <w:p w14:paraId="3AEAC179" w14:textId="6F1050A5" w:rsidR="009E2226" w:rsidRDefault="002A0A1C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NOTA:   </w:t>
            </w:r>
            <w:r w:rsid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SEM CANTOS VIVOS, ACABAMENTO 10-20 MICRO.</w:t>
            </w:r>
          </w:p>
          <w:p w14:paraId="676B74FC" w14:textId="77777777" w:rsidR="009E222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69D72CF" w14:textId="77777777" w:rsidR="002A0A1C" w:rsidRPr="006B7725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6B7725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RECTIFY THE CHROME DIAMETERS AS BELOW:</w:t>
            </w:r>
          </w:p>
          <w:p w14:paraId="0760764D" w14:textId="77777777" w:rsidR="009E2226" w:rsidRPr="006B7725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6B7725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NOTE: NO SHARP CORNERS, 10-20 MICRO FINISH.</w:t>
            </w:r>
          </w:p>
          <w:p w14:paraId="60ABAA14" w14:textId="1AB7554B" w:rsidR="002A0A1C" w:rsidRPr="006B7725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A7B2" w14:textId="1B4D3A20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992AFCE">
                <v:shape id="_x0000_i1970" type="#_x0000_t75" style="width:31.5pt;height:18.75pt" o:ole="">
                  <v:imagedata r:id="rId15" o:title=""/>
                </v:shape>
                <w:control r:id="rId26" w:name="CheckBox16" w:shapeid="_x0000_i197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B6F4AC7">
                <v:shape id="_x0000_i1969" type="#_x0000_t75" style="width:36pt;height:18.75pt" o:ole="">
                  <v:imagedata r:id="rId13" o:title=""/>
                </v:shape>
                <w:control r:id="rId27" w:name="CheckBox26" w:shapeid="_x0000_i1969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3616C1" w14:textId="23B98FF0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REPAROS- RETÍFICA</w:t>
            </w:r>
          </w:p>
        </w:tc>
      </w:tr>
      <w:tr w:rsidR="002A0A1C" w:rsidRPr="00381EB6" w14:paraId="566BB6B3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FAFD31" w14:textId="17928BC9" w:rsidR="002A0A1C" w:rsidRPr="00381EB6" w:rsidRDefault="002A0A1C" w:rsidP="002A0A1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EAEB6" w14:textId="5EF57BF6" w:rsidR="002A0A1C" w:rsidRPr="006B7725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Realizar</w:t>
            </w:r>
            <w:proofErr w:type="spellEnd"/>
            <w:r w:rsidRP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NDT local </w:t>
            </w:r>
            <w:proofErr w:type="spellStart"/>
            <w:r w:rsidRP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6B772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no (Perform local NDT conform indicated in the.) Overhaul Manual </w:t>
            </w:r>
            <w:r w:rsidR="005F23D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10W3.</w:t>
            </w:r>
          </w:p>
          <w:p w14:paraId="4DB16385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Ensaio (Test): MPI – ASTM E 1444</w:t>
            </w:r>
          </w:p>
          <w:p w14:paraId="2943B245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51AC973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0FAF0617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(</w:t>
            </w:r>
            <w:proofErr w:type="spellStart"/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Were</w:t>
            </w:r>
            <w:proofErr w:type="spellEnd"/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Indications</w:t>
            </w:r>
            <w:proofErr w:type="spellEnd"/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found</w:t>
            </w:r>
            <w:proofErr w:type="spellEnd"/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?)</w:t>
            </w:r>
          </w:p>
          <w:p w14:paraId="48895481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577BC2E3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41F05921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(YES – REGISTRAR IAS-RG-0332.)</w:t>
            </w:r>
          </w:p>
          <w:p w14:paraId="3C981896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1F404EA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796D575A" w14:textId="77777777" w:rsidR="002A0A1C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(NO – PROCEED TO THE AFTER NDT CLEANING STEP.)</w:t>
            </w:r>
          </w:p>
          <w:p w14:paraId="41E4A4A9" w14:textId="77777777" w:rsidR="002A0A1C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</w:p>
          <w:p w14:paraId="46D022BB" w14:textId="1FCCE209" w:rsidR="002A0A1C" w:rsidRPr="006B7725" w:rsidRDefault="002A0A1C" w:rsidP="002A0A1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14949" w14:textId="6CB3810A" w:rsidR="002A0A1C" w:rsidRPr="00381EB6" w:rsidRDefault="002A0A1C" w:rsidP="002A0A1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7947F13">
                <v:shape id="_x0000_i1968" type="#_x0000_t75" style="width:31.5pt;height:18.75pt" o:ole="">
                  <v:imagedata r:id="rId15" o:title=""/>
                </v:shape>
                <w:control r:id="rId28" w:name="CheckBox17" w:shapeid="_x0000_i196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6DBBA04">
                <v:shape id="_x0000_i1967" type="#_x0000_t75" style="width:36pt;height:18.75pt" o:ole="">
                  <v:imagedata r:id="rId13" o:title=""/>
                </v:shape>
                <w:control r:id="rId29" w:name="CheckBox27" w:shapeid="_x0000_i1967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F537D5" w14:textId="0E744BA7" w:rsidR="002A0A1C" w:rsidRPr="00381EB6" w:rsidRDefault="002A0A1C" w:rsidP="002A0A1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END- FPI</w:t>
            </w:r>
          </w:p>
        </w:tc>
      </w:tr>
      <w:tr w:rsidR="009E2226" w:rsidRPr="00381EB6" w14:paraId="5027AB83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4CE670" w14:textId="4011BE12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E8394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42EA879A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Manual.</w:t>
            </w:r>
          </w:p>
          <w:p w14:paraId="3A60F9AF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Refira-se aos resultados registrados no RG-0332 (se foi feito na etapa</w:t>
            </w:r>
          </w:p>
          <w:p w14:paraId="35578724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79E83E60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5DADE1F5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(Refer to the results registered in the RG-0332 (if it was done in the step before) and fill it in with due observations).</w:t>
            </w:r>
          </w:p>
          <w:p w14:paraId="72C26238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 xml:space="preserve"> </w:t>
            </w: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 xml:space="preserve">Avaliar os limites de aceitação conforme OMM. </w:t>
            </w: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(Evaluate the acceptance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 xml:space="preserve"> </w:t>
            </w: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limits conform OMM.)</w:t>
            </w:r>
          </w:p>
          <w:p w14:paraId="263F05F7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5AD4A5E0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2AEC77B7" w14:textId="77777777" w:rsidR="002A0A1C" w:rsidRPr="009E2226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4CB96C30" w14:textId="77777777" w:rsidR="002A0A1C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  <w:p w14:paraId="0A3148BB" w14:textId="4862B47E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FF318" w14:textId="75433FF0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67C1B8C">
                <v:shape id="_x0000_i1966" type="#_x0000_t75" style="width:31.5pt;height:18.75pt" o:ole="">
                  <v:imagedata r:id="rId15" o:title=""/>
                </v:shape>
                <w:control r:id="rId30" w:name="CheckBox18" w:shapeid="_x0000_i196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2399982">
                <v:shape id="_x0000_i1965" type="#_x0000_t75" style="width:36pt;height:18.75pt" o:ole="">
                  <v:imagedata r:id="rId13" o:title=""/>
                </v:shape>
                <w:control r:id="rId31" w:name="CheckBox28" w:shapeid="_x0000_i1965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DDAC4C" w14:textId="6764BCBE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9E2226" w:rsidRPr="00381EB6" w14:paraId="63307BDF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EB9A82" w14:textId="689D9AD2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4C13C" w14:textId="77777777" w:rsidR="002A0A1C" w:rsidRPr="009E2226" w:rsidRDefault="002A0A1C" w:rsidP="002A0A1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222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limpeza pós NDT conforme IAS-IP-0006 item 3.34 Rev.03.</w:t>
            </w:r>
          </w:p>
          <w:p w14:paraId="73F5C966" w14:textId="77777777" w:rsidR="002A0A1C" w:rsidRPr="003A0A2D" w:rsidRDefault="002A0A1C" w:rsidP="002A0A1C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73C4D82" w14:textId="77777777" w:rsidR="002A0A1C" w:rsidRDefault="002A0A1C" w:rsidP="002A0A1C">
            <w:pPr>
              <w:shd w:val="clear" w:color="auto" w:fill="FDFDFD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9E2226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Perform Cleaning after NDT IAW IAS-IP-0006 item 3.34 Rev.03.</w:t>
            </w:r>
          </w:p>
          <w:p w14:paraId="15931F82" w14:textId="252E6A6C" w:rsidR="009E2226" w:rsidRPr="006B7725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C6D22" w14:textId="0F51C22B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6C2ED49">
                <v:shape id="_x0000_i1964" type="#_x0000_t75" style="width:31.5pt;height:18.75pt" o:ole="">
                  <v:imagedata r:id="rId8" o:title=""/>
                </v:shape>
                <w:control r:id="rId32" w:name="CheckBox19" w:shapeid="_x0000_i196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F15FA49">
                <v:shape id="_x0000_i1963" type="#_x0000_t75" style="width:36pt;height:18.75pt" o:ole="">
                  <v:imagedata r:id="rId10" o:title=""/>
                </v:shape>
                <w:control r:id="rId33" w:name="CheckBox29" w:shapeid="_x0000_i1963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637FF3" w14:textId="1984B0E8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9E2226" w:rsidRPr="00381EB6" w14:paraId="47EFD8DD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CF7BF" w14:textId="76484F4F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C8FF" w14:textId="23C199D7" w:rsidR="009E2226" w:rsidRDefault="002A0A1C" w:rsidP="009E2226">
            <w:pPr>
              <w:shd w:val="clear" w:color="auto" w:fill="FDFDFD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INSPEÇÃO FINAL DO SERVOÇO REALIZADO</w:t>
            </w:r>
          </w:p>
          <w:p w14:paraId="406BDD66" w14:textId="77777777" w:rsidR="009807DA" w:rsidRPr="006B7725" w:rsidRDefault="009807DA" w:rsidP="009E2226">
            <w:pPr>
              <w:shd w:val="clear" w:color="auto" w:fill="FDFDFD"/>
              <w:jc w:val="left"/>
              <w:rPr>
                <w:rFonts w:ascii="Segoe UI" w:eastAsia="Times New Roman" w:hAnsi="Segoe UI" w:cs="Segoe UI"/>
                <w:sz w:val="21"/>
                <w:szCs w:val="21"/>
                <w:lang w:eastAsia="pt-BR"/>
              </w:rPr>
            </w:pPr>
          </w:p>
          <w:p w14:paraId="399B0C65" w14:textId="4A4D9FBA" w:rsidR="009807DA" w:rsidRPr="009807DA" w:rsidRDefault="009807DA" w:rsidP="009E2226">
            <w:pPr>
              <w:shd w:val="clear" w:color="auto" w:fill="FDFDFD"/>
              <w:jc w:val="left"/>
              <w:rPr>
                <w:rFonts w:ascii="Segoe UI" w:eastAsia="Times New Roman" w:hAnsi="Segoe UI" w:cs="Segoe UI"/>
                <w:sz w:val="16"/>
                <w:szCs w:val="16"/>
                <w:lang w:val="en" w:eastAsia="pt-BR"/>
              </w:rPr>
            </w:pPr>
            <w:r w:rsidRPr="009807DA">
              <w:rPr>
                <w:rFonts w:ascii="Segoe UI" w:eastAsia="Times New Roman" w:hAnsi="Segoe UI" w:cs="Segoe UI"/>
                <w:sz w:val="16"/>
                <w:szCs w:val="16"/>
                <w:lang w:val="en" w:eastAsia="pt-BR"/>
              </w:rPr>
              <w:t>PERFORM FINAL INSPECTION OF THE SERVICE PERFORMED</w:t>
            </w:r>
          </w:p>
          <w:p w14:paraId="4A893D24" w14:textId="458EF52A" w:rsidR="009E2226" w:rsidRPr="006B7725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B775B" w14:textId="03A4308A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92FAA85">
                <v:shape id="_x0000_i1962" type="#_x0000_t75" style="width:31.5pt;height:18.75pt" o:ole="">
                  <v:imagedata r:id="rId8" o:title=""/>
                </v:shape>
                <w:control r:id="rId34" w:name="CheckBox110" w:shapeid="_x0000_i196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4AD8EA6">
                <v:shape id="_x0000_i1961" type="#_x0000_t75" style="width:36pt;height:18.75pt" o:ole="">
                  <v:imagedata r:id="rId10" o:title=""/>
                </v:shape>
                <w:control r:id="rId35" w:name="CheckBox210" w:shapeid="_x0000_i1961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1E9968" w14:textId="7FE14BDB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9E2226" w:rsidRPr="00381EB6" w14:paraId="0842A418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5F64F6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1793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20C97" w14:textId="21498064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09BA73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9E2226" w:rsidRPr="00381EB6" w14:paraId="5102551C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9DE224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6C79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33F4B" w14:textId="1BCF4456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5FD1DA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9E2226" w:rsidRPr="00381EB6" w14:paraId="494B4173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8806DC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1125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A8F82" w14:textId="797D6012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504A9D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9E2226" w:rsidRPr="00381EB6" w14:paraId="71CE6728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1ABF81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92D4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A961F" w14:textId="59DB81A8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BE0B91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9E2226" w:rsidRPr="00381EB6" w14:paraId="4FC55E00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584D30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5F464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D84E2" w14:textId="5509F241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6FA2CD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9E2226" w:rsidRPr="00381EB6" w14:paraId="1CC00FF0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B4036F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A692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026F" w14:textId="799F9ADA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153C88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9E2226" w:rsidRPr="00381EB6" w14:paraId="413E16D8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303EA3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9B87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E593E" w14:textId="7B0484F8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927923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9E2226" w:rsidRPr="00381EB6" w14:paraId="2BCF31DE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FF423A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51CF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B4885" w14:textId="776E0DF5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19D362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9E2226" w:rsidRPr="00381EB6" w14:paraId="1123C0D8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B8CE44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DE85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541A778C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9E2226" w:rsidRPr="00381EB6" w14:paraId="7281074C" w14:textId="77777777" w:rsidTr="006900F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A9D638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DB37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5A1A7" w14:textId="16692654" w:rsidR="009E2226" w:rsidRPr="00381EB6" w:rsidRDefault="009E2226" w:rsidP="009E222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F740E2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9E2226" w:rsidRPr="00381EB6" w14:paraId="07143FBA" w14:textId="77777777" w:rsidTr="006900F1">
        <w:trPr>
          <w:trHeight w:val="225"/>
        </w:trPr>
        <w:tc>
          <w:tcPr>
            <w:tcW w:w="5799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9E222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3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9E222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8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9E222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9E2226" w:rsidRPr="00381EB6" w14:paraId="1201008D" w14:textId="77777777" w:rsidTr="006900F1">
        <w:trPr>
          <w:trHeight w:val="510"/>
        </w:trPr>
        <w:tc>
          <w:tcPr>
            <w:tcW w:w="57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3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594E396E" w:rsidR="009E2226" w:rsidRPr="00381EB6" w:rsidRDefault="009E2226" w:rsidP="009E222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ANTONIO CLAUDIO</w:t>
            </w:r>
          </w:p>
        </w:tc>
        <w:tc>
          <w:tcPr>
            <w:tcW w:w="22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010361E1" w:rsidR="009E2226" w:rsidRPr="00381EB6" w:rsidRDefault="009807DA" w:rsidP="009E2226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17/07/2024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36"/>
      <w:footerReference w:type="default" r:id="rId37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734157706">
    <w:abstractNumId w:val="0"/>
  </w:num>
  <w:num w:numId="2" w16cid:durableId="1352603939">
    <w:abstractNumId w:val="2"/>
  </w:num>
  <w:num w:numId="3" w16cid:durableId="750740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85877"/>
    <w:rsid w:val="000F4F9D"/>
    <w:rsid w:val="00151E30"/>
    <w:rsid w:val="001A579B"/>
    <w:rsid w:val="001B55AE"/>
    <w:rsid w:val="00231294"/>
    <w:rsid w:val="00246F46"/>
    <w:rsid w:val="002A0A1C"/>
    <w:rsid w:val="003658C0"/>
    <w:rsid w:val="00381EB6"/>
    <w:rsid w:val="003A2130"/>
    <w:rsid w:val="004C5A81"/>
    <w:rsid w:val="00533547"/>
    <w:rsid w:val="00537572"/>
    <w:rsid w:val="00551730"/>
    <w:rsid w:val="005773C4"/>
    <w:rsid w:val="005F23D4"/>
    <w:rsid w:val="00610FD6"/>
    <w:rsid w:val="006140F5"/>
    <w:rsid w:val="00646398"/>
    <w:rsid w:val="0065428C"/>
    <w:rsid w:val="00686CE8"/>
    <w:rsid w:val="006900F1"/>
    <w:rsid w:val="00691B71"/>
    <w:rsid w:val="006A0EA4"/>
    <w:rsid w:val="006B7725"/>
    <w:rsid w:val="00702E0E"/>
    <w:rsid w:val="0071031B"/>
    <w:rsid w:val="00727E7F"/>
    <w:rsid w:val="00822270"/>
    <w:rsid w:val="00864891"/>
    <w:rsid w:val="00864D3F"/>
    <w:rsid w:val="00877E2D"/>
    <w:rsid w:val="00895570"/>
    <w:rsid w:val="00933E15"/>
    <w:rsid w:val="00937D5F"/>
    <w:rsid w:val="00954A03"/>
    <w:rsid w:val="009807DA"/>
    <w:rsid w:val="009A1808"/>
    <w:rsid w:val="009E2226"/>
    <w:rsid w:val="00A8005D"/>
    <w:rsid w:val="00B36721"/>
    <w:rsid w:val="00B44220"/>
    <w:rsid w:val="00B95A38"/>
    <w:rsid w:val="00BC1DC6"/>
    <w:rsid w:val="00C46B2C"/>
    <w:rsid w:val="00C9039F"/>
    <w:rsid w:val="00D04477"/>
    <w:rsid w:val="00D82FEB"/>
    <w:rsid w:val="00D85F21"/>
    <w:rsid w:val="00DA7387"/>
    <w:rsid w:val="00ED5D40"/>
    <w:rsid w:val="00EE27C0"/>
    <w:rsid w:val="00F00F9F"/>
    <w:rsid w:val="00F12340"/>
    <w:rsid w:val="00F36B3B"/>
    <w:rsid w:val="00F43126"/>
    <w:rsid w:val="00F831EB"/>
    <w:rsid w:val="00FD21C8"/>
    <w:rsid w:val="00FD3565"/>
    <w:rsid w:val="00FE31C8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A1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  <w:style w:type="character" w:customStyle="1" w:styleId="ts-alignment-element">
    <w:name w:val="ts-alignment-element"/>
    <w:basedOn w:val="Fontepargpadro"/>
    <w:rsid w:val="00F36B3B"/>
  </w:style>
  <w:style w:type="character" w:customStyle="1" w:styleId="ts-alignment-element-highlighted">
    <w:name w:val="ts-alignment-element-highlighted"/>
    <w:basedOn w:val="Fontepargpadro"/>
    <w:rsid w:val="00F36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0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8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03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13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56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87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222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72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753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408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21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938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9432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7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3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1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58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52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19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923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25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47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894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9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4284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954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9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58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94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814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29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95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673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54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0545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33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5529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5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0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06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15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3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88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71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54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803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4426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865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062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4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4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49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28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75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762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94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83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765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606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363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03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3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056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703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768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097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07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376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457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5355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9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2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9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56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71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456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91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819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511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533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089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4821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2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2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58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1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22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2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48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756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922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994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1958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439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96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6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4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75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38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04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6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790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004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409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476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871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658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1949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6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46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5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16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66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29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22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12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529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526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010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1180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808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471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2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2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56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519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309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67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42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872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850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55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139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5736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9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2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7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08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996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226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907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59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45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9902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688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3318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6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1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6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6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0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55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07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15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899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346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245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8304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251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1564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6715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7.xml"/><Relationship Id="rId26" Type="http://schemas.openxmlformats.org/officeDocument/2006/relationships/control" Target="activeX/activeX15.xml"/><Relationship Id="rId39" Type="http://schemas.openxmlformats.org/officeDocument/2006/relationships/theme" Target="theme/theme1.xml"/><Relationship Id="rId21" Type="http://schemas.openxmlformats.org/officeDocument/2006/relationships/control" Target="activeX/activeX10.xml"/><Relationship Id="rId34" Type="http://schemas.openxmlformats.org/officeDocument/2006/relationships/control" Target="activeX/activeX23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33" Type="http://schemas.openxmlformats.org/officeDocument/2006/relationships/control" Target="activeX/activeX2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control" Target="activeX/activeX9.xml"/><Relationship Id="rId29" Type="http://schemas.openxmlformats.org/officeDocument/2006/relationships/control" Target="activeX/activeX1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3.xml"/><Relationship Id="rId32" Type="http://schemas.openxmlformats.org/officeDocument/2006/relationships/control" Target="activeX/activeX21.xm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36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31" Type="http://schemas.openxmlformats.org/officeDocument/2006/relationships/control" Target="activeX/activeX20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4.xml"/><Relationship Id="rId8" Type="http://schemas.openxmlformats.org/officeDocument/2006/relationships/image" Target="media/image1.wmf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770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l.rodrigues</dc:creator>
  <cp:lastModifiedBy>Patrick Dimas Santos de Paula</cp:lastModifiedBy>
  <cp:revision>5</cp:revision>
  <cp:lastPrinted>2017-04-19T12:03:00Z</cp:lastPrinted>
  <dcterms:created xsi:type="dcterms:W3CDTF">2024-07-17T12:28:00Z</dcterms:created>
  <dcterms:modified xsi:type="dcterms:W3CDTF">2024-08-01T14:09:00Z</dcterms:modified>
</cp:coreProperties>
</file>