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0"/>
        <w:gridCol w:w="770"/>
        <w:gridCol w:w="1982"/>
        <w:gridCol w:w="310"/>
        <w:gridCol w:w="543"/>
        <w:gridCol w:w="1556"/>
        <w:gridCol w:w="7"/>
        <w:gridCol w:w="420"/>
        <w:gridCol w:w="98"/>
        <w:gridCol w:w="2170"/>
      </w:tblGrid>
      <w:tr w:rsidR="00250BB3" w14:paraId="0E63707E" w14:textId="77777777" w:rsidTr="0054232D">
        <w:trPr>
          <w:trHeight w:val="28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418163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2" w:type="dxa"/>
            <w:gridSpan w:val="3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0D8E9A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4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48967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B81DFF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50BB3" w14:paraId="6CB48CFF" w14:textId="77777777" w:rsidTr="0054232D">
        <w:trPr>
          <w:trHeight w:val="454"/>
        </w:trPr>
        <w:tc>
          <w:tcPr>
            <w:tcW w:w="30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DF55BC" w14:textId="13F11A6B" w:rsidR="00250BB3" w:rsidRDefault="0040378E">
            <w:pPr>
              <w:widowControl w:val="0"/>
            </w:pPr>
            <w:r>
              <w:t>3041200</w:t>
            </w:r>
          </w:p>
        </w:tc>
        <w:tc>
          <w:tcPr>
            <w:tcW w:w="3062" w:type="dxa"/>
            <w:gridSpan w:val="3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8DD78" w14:textId="61A27C15" w:rsidR="00250BB3" w:rsidRDefault="00E81986">
            <w:pPr>
              <w:widowControl w:val="0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PCE-</w:t>
            </w:r>
            <w:r w:rsidR="0040378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AA0038</w:t>
            </w:r>
          </w:p>
        </w:tc>
        <w:tc>
          <w:tcPr>
            <w:tcW w:w="2624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852C13" w14:textId="07525164" w:rsidR="00250BB3" w:rsidRDefault="0040378E">
            <w:pPr>
              <w:widowControl w:val="0"/>
            </w:pPr>
            <w:r>
              <w:t>036844</w:t>
            </w:r>
          </w:p>
        </w:tc>
        <w:tc>
          <w:tcPr>
            <w:tcW w:w="217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4F88289" w14:textId="77777777" w:rsidR="00250BB3" w:rsidRDefault="00D579D1">
            <w:pPr>
              <w:widowControl w:val="0"/>
            </w:pPr>
            <w: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  1497   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50BB3" w14:paraId="4DA579FE" w14:textId="77777777" w:rsidTr="0054232D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6591FA8F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463DC1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DBBEDFB" w14:textId="77777777" w:rsidR="00250BB3" w:rsidRDefault="00D579D1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50BB3" w14:paraId="1879F744" w14:textId="77777777" w:rsidTr="0054232D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045EDDF" w14:textId="59D0F069" w:rsidR="00250BB3" w:rsidRDefault="00250BB3">
            <w:pPr>
              <w:widowControl w:val="0"/>
            </w:pP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373BA" w14:textId="77A97EBD" w:rsidR="00250BB3" w:rsidRDefault="00E7096D">
            <w:pPr>
              <w:widowControl w:val="0"/>
            </w:pPr>
            <w:r>
              <w:t>TURBOMACHINERY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3BA01A" w14:textId="77777777" w:rsidR="00250BB3" w:rsidRDefault="00D579D1">
            <w:pPr>
              <w:widowControl w:val="0"/>
            </w:pPr>
            <w: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>FORMTEXT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  1 EA   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50BB3" w14:paraId="20D64B74" w14:textId="77777777" w:rsidTr="0054232D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A0F9BCF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3D91F33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935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EE0EA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3572E60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AE9A6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C0257CE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69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F2CCA" w14:textId="77777777" w:rsidR="00250BB3" w:rsidRDefault="00D579D1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29608A5" w14:textId="77777777" w:rsidR="00250BB3" w:rsidRDefault="00D579D1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50BB3" w14:paraId="08C1CD7E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F77B27" w14:textId="36359FA4" w:rsidR="00250BB3" w:rsidRDefault="000708FD">
            <w:pPr>
              <w:widowControl w:val="0"/>
            </w:pPr>
            <w:r>
              <w:t>01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C5D6A" w14:textId="346D986B" w:rsidR="00250BB3" w:rsidRDefault="00E81986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PREPARAR SUPERFICIES PARA PINTURA E </w:t>
            </w:r>
            <w:r w:rsidR="00D579D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ÁREAS EXTERNAS COMO: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COMPONENTES, TUBULAÇÃO, PINS</w:t>
            </w:r>
            <w:r w:rsidR="00D579D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STUDS,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NUTS, BOLTS, BRACKETS etc.</w:t>
            </w:r>
          </w:p>
          <w:p w14:paraId="65AD8A67" w14:textId="77777777" w:rsidR="00250BB3" w:rsidRDefault="00250BB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11589B" w14:textId="77777777" w:rsidR="00B76D6F" w:rsidRPr="00B76D6F" w:rsidRDefault="00B76D6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PREPARE SURFACES FOR PAINTING AND ISOLATE EXTERNAL AREAS SUCH AS: COMPONENTS, PIPING, PINS, STUDS, NUTS, BOLTS, BRACKETS etc.</w:t>
            </w:r>
          </w:p>
          <w:p w14:paraId="6BD8619B" w14:textId="1441F307" w:rsidR="00B76D6F" w:rsidRPr="00B76D6F" w:rsidRDefault="00B76D6F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556B1" w14:textId="713882E4" w:rsidR="00250BB3" w:rsidRDefault="00D579D1">
            <w:pPr>
              <w:widowControl w:val="0"/>
            </w:pPr>
            <w:r>
              <w:object w:dxaOrig="225" w:dyaOrig="225" w14:anchorId="2FE92CF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0.7pt;height:18.15pt" o:ole="">
                  <v:imagedata r:id="rId8" o:title=""/>
                </v:shape>
                <w:control r:id="rId9" w:name="CheckBox14" w:shapeid="_x0000_i1053"/>
              </w:object>
            </w:r>
            <w:r>
              <w:object w:dxaOrig="225" w:dyaOrig="225" w14:anchorId="1F6E6343">
                <v:shape id="_x0000_i1055" type="#_x0000_t75" style="width:35.05pt;height:18.15pt" o:ole="">
                  <v:imagedata r:id="rId10" o:title=""/>
                </v:shape>
                <w:control r:id="rId11" w:name="CheckBox24" w:shapeid="_x0000_i1055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BA6FC" w14:textId="77777777" w:rsidR="00250BB3" w:rsidRDefault="00D579D1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250BB3" w14:paraId="6F1AF748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51A3E" w14:textId="2DBFD915" w:rsidR="00250BB3" w:rsidRDefault="000708FD">
            <w:pPr>
              <w:widowControl w:val="0"/>
            </w:pPr>
            <w:r>
              <w:t>02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37307" w14:textId="0969B235" w:rsidR="00E81986" w:rsidRDefault="00D579D1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sz w:val="20"/>
                <w:szCs w:val="20"/>
              </w:rPr>
              <w:t xml:space="preserve">EXECUTAR PINTURA EXTERNA </w:t>
            </w:r>
            <w:r w:rsidR="00E81986">
              <w:rPr>
                <w:b/>
                <w:bCs/>
                <w:sz w:val="20"/>
                <w:szCs w:val="20"/>
              </w:rPr>
              <w:t xml:space="preserve">COM </w:t>
            </w:r>
            <w:r w:rsidR="00E819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PRIMER E </w:t>
            </w:r>
            <w:proofErr w:type="spellStart"/>
            <w:r w:rsidR="00E819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E81986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luminized-epoxy</w:t>
            </w:r>
            <w:proofErr w:type="spellEnd"/>
            <w:r w:rsidR="00E81986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E81986" w:rsidRPr="00DE06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enamel</w:t>
            </w:r>
            <w:proofErr w:type="spellEnd"/>
            <w:r w:rsidR="00E81986">
              <w:t xml:space="preserve"> </w:t>
            </w:r>
            <w:r w:rsidR="00E819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NAS ÁREAS NÃO ISOLADAS (TURBOMACHINERY E RGB PARTS) CONFORME IP-0005 – ITEM 4.7 (SPOP 155 (TASK 70-41-03-380-011)</w:t>
            </w:r>
          </w:p>
          <w:p w14:paraId="155CF7E8" w14:textId="77777777" w:rsidR="00250BB3" w:rsidRDefault="00250BB3" w:rsidP="00E81986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</w:p>
          <w:p w14:paraId="59E787BF" w14:textId="77777777" w:rsidR="00B76D6F" w:rsidRPr="00B76D6F" w:rsidRDefault="00B76D6F" w:rsidP="00E81986">
            <w:pPr>
              <w:widowControl w:val="0"/>
              <w:jc w:val="left"/>
              <w:rPr>
                <w:sz w:val="20"/>
                <w:szCs w:val="20"/>
                <w:lang w:val="en-US"/>
              </w:rPr>
            </w:pPr>
            <w:r w:rsidRPr="00B76D6F">
              <w:rPr>
                <w:sz w:val="20"/>
                <w:szCs w:val="20"/>
                <w:lang w:val="en-US"/>
              </w:rPr>
              <w:t>PERFORM EXTERNAL PAINTING WITH APPLYING PRIMER AND Aluminized-epoxy enamel IN NON-ISOLATED AREAS (TURBOMACHINERY AND RGB PARTS) IN ACCORDANCE WITH IP-0005 – ITEM 4.7 (SPOP 155 (TASK 70-41-03-380-011)</w:t>
            </w:r>
          </w:p>
          <w:p w14:paraId="04842BA2" w14:textId="3770F967" w:rsidR="00B76D6F" w:rsidRPr="00B76D6F" w:rsidRDefault="00B76D6F" w:rsidP="00E81986">
            <w:pPr>
              <w:widowControl w:val="0"/>
              <w:jc w:val="left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A34B" w14:textId="214DED9D" w:rsidR="00250BB3" w:rsidRDefault="00D579D1">
            <w:pPr>
              <w:widowControl w:val="0"/>
            </w:pPr>
            <w:r>
              <w:object w:dxaOrig="225" w:dyaOrig="225" w14:anchorId="68E2B3EA">
                <v:shape id="_x0000_i1057" type="#_x0000_t75" style="width:30.7pt;height:18.15pt" o:ole="">
                  <v:imagedata r:id="rId8" o:title=""/>
                </v:shape>
                <w:control r:id="rId12" w:name="CheckBox141" w:shapeid="_x0000_i1057"/>
              </w:object>
            </w:r>
            <w:r>
              <w:object w:dxaOrig="225" w:dyaOrig="225" w14:anchorId="5C1D0926">
                <v:shape id="_x0000_i1059" type="#_x0000_t75" style="width:35.05pt;height:18.15pt" o:ole="">
                  <v:imagedata r:id="rId10" o:title=""/>
                </v:shape>
                <w:control r:id="rId13" w:name="CheckBox241" w:shapeid="_x0000_i1059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74BFD" w14:textId="77777777" w:rsidR="00250BB3" w:rsidRDefault="00D579D1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E81986" w14:paraId="618432E6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B256BD" w14:textId="5EADB6D6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C2169" w14:textId="2B1C5645" w:rsidR="00E81986" w:rsidRDefault="00E81986" w:rsidP="00E81986">
            <w:pPr>
              <w:widowControl w:val="0"/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APLICAR PINTURA COM EPOXY POLYMIDE PWC07-047 (PRETO) NAS ÁREAS ‘’A’’ E ‘’C’’ (PROPELLER SHAFT) DEMARCADAS NA FIG 1 (SB 21576R6) EM ANEXO.</w:t>
            </w:r>
          </w:p>
          <w:p w14:paraId="6A557102" w14:textId="77777777" w:rsidR="00E81986" w:rsidRDefault="00E81986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AFECA9" w14:textId="77777777" w:rsidR="00B76D6F" w:rsidRPr="00B76D6F" w:rsidRDefault="00B76D6F" w:rsidP="00E8198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APPLY PAINT WITH EPOXY POLYMIDE PWC07-047 (BLACK) IN AREAS ‘’A’’ AND ‘’C’’ (PROPELLER SHAFT) MARKED IN FIG 1 (SB 21576R6) ATTACHED.</w:t>
            </w:r>
          </w:p>
          <w:p w14:paraId="38B65FB6" w14:textId="4620D00B" w:rsidR="00B76D6F" w:rsidRPr="00B76D6F" w:rsidRDefault="00B76D6F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bookmarkStart w:id="0" w:name="__DdeLink__285_1648802433"/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294CB" w14:textId="09318177" w:rsidR="00E81986" w:rsidRDefault="00E81986" w:rsidP="00E81986">
            <w:pPr>
              <w:widowControl w:val="0"/>
            </w:pPr>
            <w:r>
              <w:object w:dxaOrig="225" w:dyaOrig="225" w14:anchorId="063F61B0">
                <v:shape id="_x0000_i1061" type="#_x0000_t75" style="width:30.7pt;height:18.15pt" o:ole="">
                  <v:imagedata r:id="rId8" o:title=""/>
                </v:shape>
                <w:control r:id="rId14" w:name="CheckBox142" w:shapeid="_x0000_i1061"/>
              </w:object>
            </w:r>
            <w:r>
              <w:object w:dxaOrig="225" w:dyaOrig="225" w14:anchorId="48935715">
                <v:shape id="_x0000_i1064" type="#_x0000_t75" style="width:35.05pt;height:18.15pt" o:ole="">
                  <v:imagedata r:id="rId10" o:title=""/>
                </v:shape>
                <w:control r:id="rId15" w:name="CheckBox242" w:shapeid="_x0000_i1064"/>
              </w:object>
            </w:r>
            <w:bookmarkEnd w:id="0"/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31B1E" w14:textId="7B6DC25E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E81986" w14:paraId="54E15BE8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19C10" w14:textId="09261C1E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ADAFF" w14:textId="77777777" w:rsidR="00E81986" w:rsidRDefault="00E81986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ISOLAÇÕES, EXCESSOS E LIMPAR COM AR COMPRIMIDO</w:t>
            </w:r>
          </w:p>
          <w:p w14:paraId="6C231851" w14:textId="77777777" w:rsidR="00B76D6F" w:rsidRDefault="00B76D6F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74AE18" w14:textId="77777777" w:rsidR="00B76D6F" w:rsidRPr="00B76D6F" w:rsidRDefault="00B76D6F" w:rsidP="00E81986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REMOVE INSULATION, EXCESS AND CLEAN WITH COMPRESSED AIR</w:t>
            </w:r>
          </w:p>
          <w:p w14:paraId="7DECEAF9" w14:textId="641AFF8D" w:rsidR="00B76D6F" w:rsidRPr="00B76D6F" w:rsidRDefault="00B76D6F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F5882" w14:textId="4DE88C6C" w:rsidR="00E81986" w:rsidRDefault="00E81986" w:rsidP="00E81986">
            <w:pPr>
              <w:widowControl w:val="0"/>
            </w:pPr>
            <w:r>
              <w:object w:dxaOrig="225" w:dyaOrig="225" w14:anchorId="3CC67FB8">
                <v:shape id="_x0000_i1065" type="#_x0000_t75" style="width:30.7pt;height:18.15pt" o:ole="">
                  <v:imagedata r:id="rId8" o:title=""/>
                </v:shape>
                <w:control r:id="rId16" w:name="CheckBox143" w:shapeid="_x0000_i1065"/>
              </w:object>
            </w:r>
            <w:r>
              <w:object w:dxaOrig="225" w:dyaOrig="225" w14:anchorId="261E7B28">
                <v:shape id="_x0000_i1086" type="#_x0000_t75" style="width:35.05pt;height:18.15pt" o:ole="">
                  <v:imagedata r:id="rId10" o:title=""/>
                </v:shape>
                <w:control r:id="rId17" w:name="CheckBox243" w:shapeid="_x0000_i1086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F3250E" w14:textId="0323E1AE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E81986" w14:paraId="7D028BBA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3D656" w14:textId="3491ECB6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709BF" w14:textId="77777777" w:rsidR="00E81986" w:rsidRDefault="00773474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REGRAVAÇÃO DE PARTES: </w:t>
            </w:r>
          </w:p>
          <w:p w14:paraId="787F9104" w14:textId="77777777" w:rsidR="00773474" w:rsidRDefault="00773474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55B1E1" w14:textId="2713085B" w:rsidR="00773474" w:rsidRDefault="00773474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FAZER UMA LINHA COM VIBROPEN NO PN ANTIGO DO PROPELLER SHAFT E GRAVAR NOVO CONFORME DESCRITO NO SB 21576R6 E ABAIXO:</w:t>
            </w:r>
          </w:p>
          <w:p w14:paraId="4709D42F" w14:textId="77777777" w:rsidR="00773474" w:rsidRDefault="00773474" w:rsidP="00E81986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3423EB" w14:textId="77777777" w:rsidR="00B76D6F" w:rsidRPr="00B76D6F" w:rsidRDefault="00B76D6F" w:rsidP="00B76D6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RE-ENGRAVING PARTS:</w:t>
            </w:r>
          </w:p>
          <w:p w14:paraId="4452BC99" w14:textId="77777777" w:rsidR="00B76D6F" w:rsidRPr="00B76D6F" w:rsidRDefault="00B76D6F" w:rsidP="00B76D6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05B97A" w14:textId="351A0556" w:rsidR="00B76D6F" w:rsidRDefault="00B76D6F" w:rsidP="00B76D6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MAKE A LINE WITH VIBROPEN ON THE OLD PN OF THE PROPELLER SHAFT AND ENGRAVE THE NEW ONE AS DESCRIBED IN SB 21576R6 AND BELOW:</w:t>
            </w:r>
          </w:p>
          <w:p w14:paraId="6582C539" w14:textId="77777777" w:rsidR="00B76D6F" w:rsidRPr="00B76D6F" w:rsidRDefault="00B76D6F" w:rsidP="00B76D6F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C08DBB7" w14:textId="0CCEB8F1" w:rsidR="00773474" w:rsidRDefault="00773474" w:rsidP="0040378E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347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OLD PN: </w:t>
            </w:r>
            <w:r w:rsidR="0040378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3045519-01</w:t>
            </w:r>
          </w:p>
          <w:p w14:paraId="666DD969" w14:textId="77777777" w:rsidR="00773474" w:rsidRDefault="00773474" w:rsidP="00773474">
            <w:pPr>
              <w:pStyle w:val="PargrafodaLista"/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CA2FE" w14:textId="77777777" w:rsidR="00773474" w:rsidRDefault="00773474" w:rsidP="00773474">
            <w:pPr>
              <w:pStyle w:val="PargrafodaLista"/>
              <w:widowControl w:val="0"/>
              <w:numPr>
                <w:ilvl w:val="0"/>
                <w:numId w:val="3"/>
              </w:num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NEW PN: 01R3045519-01</w:t>
            </w:r>
          </w:p>
          <w:p w14:paraId="10625DCA" w14:textId="4A77A0A2" w:rsidR="0040378E" w:rsidRPr="00773474" w:rsidRDefault="0040378E" w:rsidP="0040378E">
            <w:pPr>
              <w:pStyle w:val="PargrafodaLista"/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4B8DE" w14:textId="48134245" w:rsidR="00E81986" w:rsidRDefault="00E81986" w:rsidP="00E81986">
            <w:pPr>
              <w:widowControl w:val="0"/>
            </w:pPr>
            <w:r>
              <w:object w:dxaOrig="225" w:dyaOrig="225" w14:anchorId="3475790F">
                <v:shape id="_x0000_i1088" type="#_x0000_t75" style="width:30.7pt;height:18.15pt" o:ole="">
                  <v:imagedata r:id="rId8" o:title=""/>
                </v:shape>
                <w:control r:id="rId18" w:name="CheckBox1431" w:shapeid="_x0000_i1088"/>
              </w:object>
            </w:r>
            <w:r>
              <w:object w:dxaOrig="225" w:dyaOrig="225" w14:anchorId="19B2060C">
                <v:shape id="_x0000_i1090" type="#_x0000_t75" style="width:35.05pt;height:18.15pt" o:ole="">
                  <v:imagedata r:id="rId10" o:title=""/>
                </v:shape>
                <w:control r:id="rId19" w:name="CheckBox2431" w:shapeid="_x0000_i1090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24F61D" w14:textId="2942A2A0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73474" w14:paraId="733DE9C1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74C90" w14:textId="5FC68DF3" w:rsidR="00773474" w:rsidRDefault="00773474" w:rsidP="00773474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29724" w14:textId="77777777" w:rsidR="00773474" w:rsidRDefault="00773474" w:rsidP="0077347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LANÇAR NO LOOGBOOK O CUMPRIMENTO DO REFERIDO SB 21576R6.</w:t>
            </w:r>
          </w:p>
          <w:p w14:paraId="4F0590C1" w14:textId="4427595B" w:rsidR="00B76D6F" w:rsidRPr="00B76D6F" w:rsidRDefault="00B76D6F" w:rsidP="007734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lastRenderedPageBreak/>
              <w:t>LAUNCH ON LOOGBOOK COMPLIANCE WITH THE REFERRED SB 21576R6.</w:t>
            </w:r>
          </w:p>
          <w:p w14:paraId="44012307" w14:textId="593338EB" w:rsidR="00773474" w:rsidRPr="00B76D6F" w:rsidRDefault="00773474" w:rsidP="0077347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9A0E6" w14:textId="57CD3694" w:rsidR="00773474" w:rsidRDefault="00773474" w:rsidP="00773474">
            <w:pPr>
              <w:widowControl w:val="0"/>
            </w:pPr>
            <w:r>
              <w:lastRenderedPageBreak/>
              <w:object w:dxaOrig="225" w:dyaOrig="225" w14:anchorId="3DB95822">
                <v:shape id="_x0000_i1092" type="#_x0000_t75" style="width:30.7pt;height:18.15pt" o:ole="">
                  <v:imagedata r:id="rId20" o:title=""/>
                </v:shape>
                <w:control r:id="rId21" w:name="CheckBox14312" w:shapeid="_x0000_i1092"/>
              </w:object>
            </w:r>
            <w:r>
              <w:object w:dxaOrig="225" w:dyaOrig="225" w14:anchorId="0A76DC42">
                <v:shape id="_x0000_i1094" type="#_x0000_t75" style="width:35.05pt;height:18.15pt" o:ole="">
                  <v:imagedata r:id="rId10" o:title=""/>
                </v:shape>
                <w:control r:id="rId22" w:name="CheckBox24312" w:shapeid="_x0000_i1094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EA432" w14:textId="76C8E64E" w:rsidR="00773474" w:rsidRDefault="00773474" w:rsidP="00773474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773474" w14:paraId="04B75D4D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96832" w14:textId="4934CC40" w:rsidR="00773474" w:rsidRDefault="00773474" w:rsidP="00773474">
            <w:pPr>
              <w:widowControl w:val="0"/>
            </w:pPr>
            <w:r>
              <w:t>07</w:t>
            </w: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68FA" w14:textId="77777777" w:rsidR="00773474" w:rsidRDefault="00773474" w:rsidP="0077347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038C97B2" w14:textId="77777777" w:rsidR="00B76D6F" w:rsidRDefault="00B76D6F" w:rsidP="00773474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18363F" w14:textId="77777777" w:rsidR="00B76D6F" w:rsidRDefault="00B76D6F" w:rsidP="007734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B76D6F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  <w:p w14:paraId="010F2B2C" w14:textId="7D290FDF" w:rsidR="00B76D6F" w:rsidRPr="00B76D6F" w:rsidRDefault="00B76D6F" w:rsidP="00773474">
            <w:pPr>
              <w:widowControl w:val="0"/>
              <w:jc w:val="left"/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7E4C4" w14:textId="44A9F687" w:rsidR="00773474" w:rsidRDefault="00773474" w:rsidP="00773474">
            <w:pPr>
              <w:widowControl w:val="0"/>
            </w:pPr>
            <w:r>
              <w:object w:dxaOrig="225" w:dyaOrig="225" w14:anchorId="5E66D0D7">
                <v:shape id="_x0000_i1096" type="#_x0000_t75" style="width:30.7pt;height:18.15pt" o:ole="">
                  <v:imagedata r:id="rId20" o:title=""/>
                </v:shape>
                <w:control r:id="rId23" w:name="CheckBox14311" w:shapeid="_x0000_i1096"/>
              </w:object>
            </w:r>
            <w:r>
              <w:object w:dxaOrig="225" w:dyaOrig="225" w14:anchorId="2966BD12">
                <v:shape id="_x0000_i1098" type="#_x0000_t75" style="width:35.05pt;height:18.15pt" o:ole="">
                  <v:imagedata r:id="rId10" o:title=""/>
                </v:shape>
                <w:control r:id="rId24" w:name="CheckBox24311" w:shapeid="_x0000_i1098"/>
              </w:object>
            </w: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00C5E" w14:textId="1A191A4E" w:rsidR="00773474" w:rsidRDefault="00773474" w:rsidP="00773474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E81986" w14:paraId="0E17851F" w14:textId="77777777" w:rsidTr="0054232D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2FCB6" w14:textId="06F8BF99" w:rsidR="00E81986" w:rsidRDefault="00E81986" w:rsidP="00E81986">
            <w:pPr>
              <w:widowControl w:val="0"/>
            </w:pPr>
          </w:p>
        </w:tc>
        <w:tc>
          <w:tcPr>
            <w:tcW w:w="5935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58C44" w14:textId="07FEC7F3" w:rsidR="00E81986" w:rsidRDefault="00E81986" w:rsidP="00E81986">
            <w:pPr>
              <w:widowControl w:val="0"/>
              <w:jc w:val="left"/>
            </w:pPr>
          </w:p>
        </w:tc>
        <w:tc>
          <w:tcPr>
            <w:tcW w:w="1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2BE62" w14:textId="75F6BCF7" w:rsidR="00E81986" w:rsidRDefault="00E81986" w:rsidP="00E81986">
            <w:pPr>
              <w:widowControl w:val="0"/>
            </w:pPr>
          </w:p>
        </w:tc>
        <w:tc>
          <w:tcPr>
            <w:tcW w:w="269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CE797C" w14:textId="10E68130" w:rsidR="00E81986" w:rsidRDefault="00E81986" w:rsidP="00E81986">
            <w:pPr>
              <w:widowControl w:val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81986" w14:paraId="65027EF0" w14:textId="77777777" w:rsidTr="0054232D">
        <w:trPr>
          <w:trHeight w:val="225"/>
        </w:trPr>
        <w:tc>
          <w:tcPr>
            <w:tcW w:w="5812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5AA3E5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B4E536C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6E317CB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</w:p>
          <w:p w14:paraId="0114C47B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4C24E5F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D454204" w14:textId="77777777" w:rsidR="00E81986" w:rsidRDefault="00E81986" w:rsidP="00E8198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81986" w14:paraId="46114DA2" w14:textId="77777777" w:rsidTr="0054232D">
        <w:trPr>
          <w:trHeight w:val="510"/>
        </w:trPr>
        <w:tc>
          <w:tcPr>
            <w:tcW w:w="5812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CC9993" w14:textId="486B9B63" w:rsidR="00E81986" w:rsidRDefault="00E81986" w:rsidP="00E81986">
            <w:pPr>
              <w:widowControl w:val="0"/>
              <w:jc w:val="left"/>
            </w:pPr>
            <w:r>
              <w:t>REPARO NA PINTURA EXTERNA (TURBOMACHINRY E RGB MONTADOS)</w:t>
            </w:r>
          </w:p>
        </w:tc>
        <w:tc>
          <w:tcPr>
            <w:tcW w:w="2836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2C74D1" w14:textId="77777777" w:rsidR="00E81986" w:rsidRPr="0040378E" w:rsidRDefault="00E81986" w:rsidP="00E81986">
            <w:pPr>
              <w:widowControl w:val="0"/>
              <w:jc w:val="left"/>
              <w:rPr>
                <w:sz w:val="24"/>
                <w:szCs w:val="24"/>
              </w:rPr>
            </w:pPr>
            <w:r w:rsidRPr="0040378E">
              <w:rPr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0378E">
              <w:rPr>
                <w:sz w:val="24"/>
                <w:szCs w:val="24"/>
              </w:rPr>
              <w:instrText>FORMTEXT</w:instrText>
            </w:r>
            <w:r w:rsidR="00B76D6F" w:rsidRPr="0040378E">
              <w:rPr>
                <w:sz w:val="24"/>
                <w:szCs w:val="24"/>
              </w:rPr>
            </w:r>
            <w:r w:rsidR="00B76D6F" w:rsidRPr="0040378E">
              <w:rPr>
                <w:sz w:val="24"/>
                <w:szCs w:val="24"/>
              </w:rPr>
              <w:fldChar w:fldCharType="separate"/>
            </w:r>
            <w:r w:rsidRPr="0040378E">
              <w:rPr>
                <w:sz w:val="24"/>
                <w:szCs w:val="24"/>
              </w:rPr>
              <w:fldChar w:fldCharType="end"/>
            </w:r>
            <w:r w:rsidRPr="0040378E">
              <w:rPr>
                <w:sz w:val="24"/>
                <w:szCs w:val="24"/>
              </w:rPr>
              <w:t>ANDRÉ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A5CA7" w14:textId="317070C2" w:rsidR="00E81986" w:rsidRPr="0040378E" w:rsidRDefault="00E81986" w:rsidP="00E81986">
            <w:pPr>
              <w:widowControl w:val="0"/>
              <w:jc w:val="left"/>
              <w:rPr>
                <w:sz w:val="24"/>
                <w:szCs w:val="24"/>
              </w:rPr>
            </w:pPr>
            <w:r w:rsidRPr="0040378E">
              <w:rPr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0378E">
              <w:rPr>
                <w:sz w:val="24"/>
                <w:szCs w:val="24"/>
              </w:rPr>
              <w:instrText>FORMTEXT</w:instrText>
            </w:r>
            <w:r w:rsidR="00B76D6F" w:rsidRPr="0040378E">
              <w:rPr>
                <w:sz w:val="24"/>
                <w:szCs w:val="24"/>
              </w:rPr>
            </w:r>
            <w:r w:rsidR="00B76D6F" w:rsidRPr="0040378E">
              <w:rPr>
                <w:sz w:val="24"/>
                <w:szCs w:val="24"/>
              </w:rPr>
              <w:fldChar w:fldCharType="separate"/>
            </w:r>
            <w:r w:rsidRPr="0040378E">
              <w:rPr>
                <w:sz w:val="24"/>
                <w:szCs w:val="24"/>
              </w:rPr>
              <w:fldChar w:fldCharType="end"/>
            </w:r>
            <w:r w:rsidRPr="0040378E">
              <w:rPr>
                <w:sz w:val="24"/>
                <w:szCs w:val="24"/>
              </w:rPr>
              <w:t xml:space="preserve"> </w:t>
            </w:r>
            <w:r w:rsidR="00B76D6F">
              <w:rPr>
                <w:sz w:val="24"/>
                <w:szCs w:val="24"/>
              </w:rPr>
              <w:t>25/09/24</w:t>
            </w:r>
          </w:p>
        </w:tc>
      </w:tr>
    </w:tbl>
    <w:p w14:paraId="20DC06F6" w14:textId="77777777" w:rsidR="00250BB3" w:rsidRDefault="00D579D1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403CD4E" w14:textId="77777777" w:rsidR="00250BB3" w:rsidRPr="00E81986" w:rsidRDefault="00D579D1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250BB3" w:rsidRPr="00E81986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F8554" w14:textId="77777777" w:rsidR="005A243C" w:rsidRDefault="00D579D1">
      <w:r>
        <w:separator/>
      </w:r>
    </w:p>
  </w:endnote>
  <w:endnote w:type="continuationSeparator" w:id="0">
    <w:p w14:paraId="562AE06B" w14:textId="77777777" w:rsidR="005A243C" w:rsidRDefault="00D5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250BB3" w14:paraId="3F4B9C17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CB46320" w14:textId="77777777" w:rsidR="00250BB3" w:rsidRDefault="00250BB3">
          <w:pPr>
            <w:pStyle w:val="Rodap"/>
            <w:widowControl w:val="0"/>
          </w:pPr>
        </w:p>
      </w:tc>
    </w:tr>
  </w:tbl>
  <w:p w14:paraId="52AFF38C" w14:textId="77777777" w:rsidR="00250BB3" w:rsidRDefault="00250BB3">
    <w:pPr>
      <w:pStyle w:val="Rodap"/>
    </w:pPr>
  </w:p>
  <w:p w14:paraId="431F2FDB" w14:textId="77777777" w:rsidR="00250BB3" w:rsidRDefault="00250B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9A2106" w14:textId="77777777" w:rsidR="005A243C" w:rsidRDefault="00D579D1">
      <w:r>
        <w:separator/>
      </w:r>
    </w:p>
  </w:footnote>
  <w:footnote w:type="continuationSeparator" w:id="0">
    <w:p w14:paraId="754C98BF" w14:textId="77777777" w:rsidR="005A243C" w:rsidRDefault="00D5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3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250BB3" w14:paraId="73F245A1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2BE6012E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325E4A4" wp14:editId="7FC13F17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C812C9" w14:textId="77777777" w:rsidR="00250BB3" w:rsidRDefault="00D579D1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3857106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14DE260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250BB3" w14:paraId="1F4BAA29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06619A4" w14:textId="77777777" w:rsidR="00250BB3" w:rsidRDefault="00250BB3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7F26EA3" w14:textId="77777777" w:rsidR="00250BB3" w:rsidRDefault="00D579D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0A8B36B0" w14:textId="77777777" w:rsidR="00250BB3" w:rsidRDefault="00D579D1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9BDBEC1" w14:textId="77777777" w:rsidR="00250BB3" w:rsidRDefault="00250BB3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250BB3" w14:paraId="07FF171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4CBBBA4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6EA46C4" w14:textId="77777777" w:rsidR="00250BB3" w:rsidRDefault="00D579D1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64A98BEB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769917C" w14:textId="77777777" w:rsidR="00250BB3" w:rsidRDefault="00D579D1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250BB3" w14:paraId="1ABCC026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025AD69" w14:textId="77777777" w:rsidR="00250BB3" w:rsidRDefault="00D579D1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207A901B" w14:textId="77777777" w:rsidR="00250BB3" w:rsidRDefault="00D579D1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8F7120F" w14:textId="77777777" w:rsidR="00250BB3" w:rsidRDefault="00D579D1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97C9068" w14:textId="77777777" w:rsidR="00250BB3" w:rsidRDefault="00250BB3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56242787" w14:textId="77777777" w:rsidR="00250BB3" w:rsidRDefault="00250BB3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60D52"/>
    <w:multiLevelType w:val="hybridMultilevel"/>
    <w:tmpl w:val="6D38945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F911D0"/>
    <w:multiLevelType w:val="multilevel"/>
    <w:tmpl w:val="1B864390"/>
    <w:lvl w:ilvl="0">
      <w:start w:val="1"/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165B24"/>
    <w:multiLevelType w:val="multilevel"/>
    <w:tmpl w:val="5B60EC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CAB4789"/>
    <w:multiLevelType w:val="hybridMultilevel"/>
    <w:tmpl w:val="7DD4C478"/>
    <w:lvl w:ilvl="0" w:tplc="BCD23F7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4302548">
    <w:abstractNumId w:val="1"/>
  </w:num>
  <w:num w:numId="2" w16cid:durableId="1802267582">
    <w:abstractNumId w:val="2"/>
  </w:num>
  <w:num w:numId="3" w16cid:durableId="1529634584">
    <w:abstractNumId w:val="3"/>
  </w:num>
  <w:num w:numId="4" w16cid:durableId="88803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BB3"/>
    <w:rsid w:val="000708FD"/>
    <w:rsid w:val="00170B3A"/>
    <w:rsid w:val="00250BB3"/>
    <w:rsid w:val="0040378E"/>
    <w:rsid w:val="0054232D"/>
    <w:rsid w:val="005A243C"/>
    <w:rsid w:val="00613E08"/>
    <w:rsid w:val="00773474"/>
    <w:rsid w:val="007E115D"/>
    <w:rsid w:val="00B76D6F"/>
    <w:rsid w:val="00BE5AB2"/>
    <w:rsid w:val="00C42BCD"/>
    <w:rsid w:val="00CC1C1E"/>
    <w:rsid w:val="00D579D1"/>
    <w:rsid w:val="00E7096D"/>
    <w:rsid w:val="00E81986"/>
    <w:rsid w:val="00FB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5D2B1659"/>
  <w15:docId w15:val="{59E7DBF4-4392-4246-A0C5-8450B2E1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6EA8D-D004-40ED-8CB0-A2CC31E4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425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49</cp:revision>
  <cp:lastPrinted>2019-07-25T11:04:00Z</cp:lastPrinted>
  <dcterms:created xsi:type="dcterms:W3CDTF">2019-01-10T17:45:00Z</dcterms:created>
  <dcterms:modified xsi:type="dcterms:W3CDTF">2024-09-25T11:39:00Z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