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6"/>
        <w:gridCol w:w="2236"/>
        <w:gridCol w:w="767"/>
        <w:gridCol w:w="1418"/>
        <w:gridCol w:w="567"/>
        <w:gridCol w:w="212"/>
        <w:gridCol w:w="97"/>
        <w:gridCol w:w="683"/>
        <w:gridCol w:w="1417"/>
        <w:gridCol w:w="418"/>
        <w:gridCol w:w="97"/>
        <w:gridCol w:w="1858"/>
      </w:tblGrid>
      <w:tr w:rsidR="005767CA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767CA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426BB571" w14:textId="77777777" w:rsidR="005767CA" w:rsidRDefault="00717E39" w:rsidP="0065428C">
            <w:pPr>
              <w:rPr>
                <w:rFonts w:ascii="Calibri" w:eastAsia="Times New Roman" w:hAnsi="Calibri" w:cs="Arial"/>
                <w:b/>
                <w:bCs/>
                <w:color w:val="9BBB59" w:themeColor="accent3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5232105,</w:t>
            </w:r>
            <w:r>
              <w:rPr>
                <w:rFonts w:ascii="Calibri" w:eastAsia="Times New Roman" w:hAnsi="Calibri" w:cs="Arial"/>
                <w:b/>
                <w:bCs/>
                <w:color w:val="1F497D" w:themeColor="text2"/>
                <w:sz w:val="20"/>
                <w:szCs w:val="20"/>
                <w:lang w:eastAsia="pt-BR"/>
              </w:rPr>
              <w:t>5232105,</w:t>
            </w:r>
            <w:r>
              <w:rPr>
                <w:rFonts w:ascii="Calibri" w:eastAsia="Times New Roman" w:hAnsi="Calibri" w:cs="Arial"/>
                <w:b/>
                <w:bCs/>
                <w:color w:val="C0504D" w:themeColor="accent2"/>
                <w:sz w:val="20"/>
                <w:szCs w:val="20"/>
                <w:lang w:eastAsia="pt-BR"/>
              </w:rPr>
              <w:t>5232105,</w:t>
            </w:r>
            <w:r>
              <w:rPr>
                <w:rFonts w:ascii="Calibri" w:eastAsia="Times New Roman" w:hAnsi="Calibri" w:cs="Arial"/>
                <w:b/>
                <w:bCs/>
                <w:color w:val="9BBB59" w:themeColor="accent3"/>
                <w:sz w:val="20"/>
                <w:szCs w:val="20"/>
                <w:lang w:eastAsia="pt-BR"/>
              </w:rPr>
              <w:t>5232105</w:t>
            </w:r>
            <w:r w:rsidR="005767CA">
              <w:rPr>
                <w:rFonts w:ascii="Calibri" w:eastAsia="Times New Roman" w:hAnsi="Calibri" w:cs="Arial"/>
                <w:b/>
                <w:bCs/>
                <w:color w:val="9BBB59" w:themeColor="accent3"/>
                <w:sz w:val="20"/>
                <w:szCs w:val="20"/>
                <w:lang w:eastAsia="pt-BR"/>
              </w:rPr>
              <w:t>,</w:t>
            </w:r>
          </w:p>
          <w:p w14:paraId="5DBC9C4B" w14:textId="2A5726EF" w:rsidR="005767CA" w:rsidRDefault="005767CA" w:rsidP="0065428C">
            <w:pPr>
              <w:rPr>
                <w:rFonts w:ascii="Calibri" w:eastAsia="Times New Roman" w:hAnsi="Calibri" w:cs="Arial"/>
                <w:b/>
                <w:bCs/>
                <w:color w:val="8064A2" w:themeColor="accent4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8064A2" w:themeColor="accent4"/>
                <w:sz w:val="20"/>
                <w:szCs w:val="20"/>
                <w:lang w:eastAsia="pt-BR"/>
              </w:rPr>
              <w:t>5232105,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5232105</w:t>
            </w:r>
          </w:p>
          <w:p w14:paraId="68A687C5" w14:textId="6C7D7477" w:rsidR="00C9039F" w:rsidRPr="005767CA" w:rsidRDefault="00C9039F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DDC9275" w:rsidR="00C9039F" w:rsidRPr="005767CA" w:rsidRDefault="00717E39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</w:pPr>
            <w:r w:rsidRPr="00717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AG-</w:t>
            </w:r>
            <w:proofErr w:type="gramStart"/>
            <w:r w:rsidRPr="00717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10258,</w:t>
            </w:r>
            <w:r w:rsidRPr="00717E39">
              <w:rPr>
                <w:rFonts w:ascii="Calibri" w:eastAsia="Times New Roman" w:hAnsi="Calibri" w:cs="Arial"/>
                <w:b/>
                <w:bCs/>
                <w:color w:val="1F497D" w:themeColor="text2"/>
                <w:sz w:val="20"/>
                <w:szCs w:val="20"/>
                <w:lang w:val="en-US" w:eastAsia="pt-BR"/>
              </w:rPr>
              <w:t>AG</w:t>
            </w:r>
            <w:proofErr w:type="gramEnd"/>
            <w:r w:rsidRPr="00717E39">
              <w:rPr>
                <w:rFonts w:ascii="Calibri" w:eastAsia="Times New Roman" w:hAnsi="Calibri" w:cs="Arial"/>
                <w:b/>
                <w:bCs/>
                <w:color w:val="1F497D" w:themeColor="text2"/>
                <w:sz w:val="20"/>
                <w:szCs w:val="20"/>
                <w:lang w:val="en-US" w:eastAsia="pt-BR"/>
              </w:rPr>
              <w:t>-205553GM,</w:t>
            </w:r>
            <w:r w:rsidRPr="00717E39">
              <w:rPr>
                <w:rFonts w:ascii="Calibri" w:eastAsia="Times New Roman" w:hAnsi="Calibri" w:cs="Arial"/>
                <w:b/>
                <w:bCs/>
                <w:color w:val="C0504D" w:themeColor="accent2"/>
                <w:sz w:val="20"/>
                <w:szCs w:val="20"/>
                <w:lang w:val="en-US" w:eastAsia="pt-BR"/>
              </w:rPr>
              <w:t>AG17964,</w:t>
            </w:r>
            <w:r w:rsidRPr="00717E39">
              <w:rPr>
                <w:rFonts w:ascii="Calibri" w:eastAsia="Times New Roman" w:hAnsi="Calibri" w:cs="Arial"/>
                <w:b/>
                <w:bCs/>
                <w:color w:val="9BBB59" w:themeColor="accent3"/>
                <w:sz w:val="20"/>
                <w:szCs w:val="20"/>
                <w:lang w:val="en-US" w:eastAsia="pt-BR"/>
              </w:rPr>
              <w:t>AG</w:t>
            </w:r>
            <w:r>
              <w:rPr>
                <w:rFonts w:ascii="Calibri" w:eastAsia="Times New Roman" w:hAnsi="Calibri" w:cs="Arial"/>
                <w:b/>
                <w:bCs/>
                <w:color w:val="9BBB59" w:themeColor="accent3"/>
                <w:sz w:val="20"/>
                <w:szCs w:val="20"/>
                <w:lang w:val="en-US" w:eastAsia="pt-BR"/>
              </w:rPr>
              <w:t>-27498</w:t>
            </w:r>
            <w:r w:rsidR="005767CA">
              <w:rPr>
                <w:rFonts w:ascii="Calibri" w:eastAsia="Times New Roman" w:hAnsi="Calibri" w:cs="Arial"/>
                <w:b/>
                <w:bCs/>
                <w:color w:val="9BBB59" w:themeColor="accent3"/>
                <w:sz w:val="20"/>
                <w:szCs w:val="20"/>
                <w:lang w:val="en-US" w:eastAsia="pt-BR"/>
              </w:rPr>
              <w:t>,</w:t>
            </w:r>
            <w:r w:rsidR="005767CA">
              <w:rPr>
                <w:rFonts w:ascii="Calibri" w:eastAsia="Times New Roman" w:hAnsi="Calibri" w:cs="Arial"/>
                <w:b/>
                <w:bCs/>
                <w:color w:val="8064A2" w:themeColor="accent4"/>
                <w:sz w:val="20"/>
                <w:szCs w:val="20"/>
                <w:lang w:val="en-US" w:eastAsia="pt-BR"/>
              </w:rPr>
              <w:t>AG10056,</w:t>
            </w:r>
            <w:r w:rsidR="005767CA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1-WM08807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DCA29F" w14:textId="7C909A82" w:rsidR="005767CA" w:rsidRDefault="00717E39" w:rsidP="0065428C">
            <w:pPr>
              <w:rPr>
                <w:rFonts w:ascii="Calibri" w:eastAsia="Times New Roman" w:hAnsi="Calibri" w:cs="Arial"/>
                <w:b/>
                <w:bCs/>
                <w:color w:val="8064A2" w:themeColor="accent4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38714,</w:t>
            </w:r>
            <w:r w:rsidRPr="00717E39">
              <w:rPr>
                <w:rFonts w:ascii="Calibri" w:eastAsia="Times New Roman" w:hAnsi="Calibri" w:cs="Arial"/>
                <w:b/>
                <w:bCs/>
                <w:color w:val="1F497D" w:themeColor="text2"/>
                <w:sz w:val="20"/>
                <w:szCs w:val="20"/>
                <w:lang w:eastAsia="pt-BR"/>
              </w:rPr>
              <w:t>38715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C0504D" w:themeColor="accent2"/>
                <w:sz w:val="20"/>
                <w:szCs w:val="20"/>
                <w:lang w:eastAsia="pt-BR"/>
              </w:rPr>
              <w:t>38718,</w:t>
            </w:r>
            <w:r w:rsidR="005767CA">
              <w:rPr>
                <w:rFonts w:ascii="Calibri" w:eastAsia="Times New Roman" w:hAnsi="Calibri" w:cs="Arial"/>
                <w:b/>
                <w:bCs/>
                <w:color w:val="9BBB59" w:themeColor="accent3"/>
                <w:sz w:val="20"/>
                <w:szCs w:val="20"/>
                <w:lang w:eastAsia="pt-BR"/>
              </w:rPr>
              <w:t>38713,</w:t>
            </w:r>
          </w:p>
          <w:p w14:paraId="197EA406" w14:textId="7F2796EF" w:rsidR="00C9039F" w:rsidRPr="005767CA" w:rsidRDefault="005767CA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38716,</w:t>
            </w:r>
            <w:r>
              <w:rPr>
                <w:rFonts w:ascii="Calibri" w:eastAsia="Times New Roman" w:hAnsi="Calibri" w:cs="Arial"/>
                <w:b/>
                <w:bCs/>
                <w:color w:val="8064A2" w:themeColor="accent4"/>
                <w:sz w:val="20"/>
                <w:szCs w:val="20"/>
                <w:lang w:eastAsia="pt-BR"/>
              </w:rPr>
              <w:t>38717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8554139" w:rsidR="00C9039F" w:rsidRPr="00381EB6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5767CA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767CA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D469C4" w:rsidR="0065428C" w:rsidRPr="00F12340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AE-109024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2A12DB1" w:rsidR="0065428C" w:rsidRPr="00381EB6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5232105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62CFC4" w:rsidR="0065428C" w:rsidRPr="00381EB6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767CA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767CA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767CA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85877" w:rsidRPr="00381EB6" w:rsidRDefault="000858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52D8" w14:textId="5CCCEB13" w:rsidR="00C23C22" w:rsidRPr="00C23C22" w:rsidRDefault="00C23C2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</w:t>
            </w:r>
            <w:r w:rsidRPr="003371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FLUORESCENT</w:t>
            </w:r>
            <w:r w:rsidR="003371B3" w:rsidRPr="003371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PENETRANT INSPECTION C</w:t>
            </w:r>
            <w:r w:rsidR="003371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ONFORME OVERHAUL MANUAL, </w:t>
            </w:r>
            <w:r w:rsidRPr="00C23C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TASK 70-21-01-200-801</w:t>
            </w:r>
          </w:p>
          <w:p w14:paraId="6A4E7E70" w14:textId="7AAD22BB" w:rsidR="000D4FBD" w:rsidRPr="003371B3" w:rsidRDefault="00C23C2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METHOD</w:t>
            </w:r>
            <w:r w:rsidRPr="00C23C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SENSITIVITY</w:t>
            </w:r>
            <w:r w:rsidRPr="00C23C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</w:t>
            </w:r>
            <w:r w:rsidRPr="00C23C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OR</w:t>
            </w:r>
            <w:r w:rsidRPr="00C23C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METHOD</w:t>
            </w:r>
            <w:r w:rsidRPr="00C23C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SENSITIVITY</w:t>
            </w:r>
            <w:r w:rsidRPr="00C23C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level 3</w:t>
            </w:r>
            <w:r w:rsidR="003371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B4EF74F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93" type="#_x0000_t75" style="width:31.5pt;height:18.75pt" o:ole="">
                  <v:imagedata r:id="rId8" o:title=""/>
                </v:shape>
                <w:control r:id="rId9" w:name="CheckBox1" w:shapeid="_x0000_i11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111" type="#_x0000_t75" style="width:36pt;height:18.75pt" o:ole="">
                  <v:imagedata r:id="rId10" o:title=""/>
                </v:shape>
                <w:control r:id="rId11" w:name="CheckBox2" w:shapeid="_x0000_i111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35F8313" w:rsidR="00085877" w:rsidRPr="00381EB6" w:rsidRDefault="00717E3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QUÍMICA </w:t>
            </w:r>
          </w:p>
        </w:tc>
      </w:tr>
      <w:tr w:rsidR="005767CA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A168" w14:textId="4298B083" w:rsidR="003A2130" w:rsidRPr="00381EB6" w:rsidRDefault="00717E3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APROVAÇÃO FINAL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1267CE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194" type="#_x0000_t75" style="width:31.5pt;height:18.75pt" o:ole="">
                  <v:imagedata r:id="rId8" o:title=""/>
                </v:shape>
                <w:control r:id="rId12" w:name="CheckBox11" w:shapeid="_x0000_i119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115" type="#_x0000_t75" style="width:36pt;height:18.75pt" o:ole="">
                  <v:imagedata r:id="rId10" o:title=""/>
                </v:shape>
                <w:control r:id="rId13" w:name="CheckBox21" w:shapeid="_x0000_i11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547DE06" w:rsidR="003A2130" w:rsidRPr="00381EB6" w:rsidRDefault="00717E3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ACESSÓRIOS </w:t>
            </w:r>
          </w:p>
        </w:tc>
      </w:tr>
      <w:tr w:rsidR="005767CA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767CA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58986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1"/>
            <w:r w:rsidR="005767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3DE138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5767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40780568">
    <w:abstractNumId w:val="0"/>
  </w:num>
  <w:num w:numId="2" w16cid:durableId="1123228319">
    <w:abstractNumId w:val="2"/>
  </w:num>
  <w:num w:numId="3" w16cid:durableId="1109352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4FBD"/>
    <w:rsid w:val="000F3C25"/>
    <w:rsid w:val="000F4F9D"/>
    <w:rsid w:val="00115312"/>
    <w:rsid w:val="001B55AE"/>
    <w:rsid w:val="00231294"/>
    <w:rsid w:val="003371B3"/>
    <w:rsid w:val="00381EB6"/>
    <w:rsid w:val="003A2130"/>
    <w:rsid w:val="004C5A81"/>
    <w:rsid w:val="00551730"/>
    <w:rsid w:val="005767CA"/>
    <w:rsid w:val="005773C4"/>
    <w:rsid w:val="006140F5"/>
    <w:rsid w:val="00646398"/>
    <w:rsid w:val="0065428C"/>
    <w:rsid w:val="006A0EA4"/>
    <w:rsid w:val="00702E0E"/>
    <w:rsid w:val="0071031B"/>
    <w:rsid w:val="00717E39"/>
    <w:rsid w:val="00822270"/>
    <w:rsid w:val="00864D3F"/>
    <w:rsid w:val="00877E2D"/>
    <w:rsid w:val="00895570"/>
    <w:rsid w:val="00937D5F"/>
    <w:rsid w:val="00954A03"/>
    <w:rsid w:val="009A1808"/>
    <w:rsid w:val="00B95A38"/>
    <w:rsid w:val="00C23C22"/>
    <w:rsid w:val="00C9039F"/>
    <w:rsid w:val="00D04477"/>
    <w:rsid w:val="00D82FE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2024-10-23T12:24:00Z</dcterms:created>
  <dcterms:modified xsi:type="dcterms:W3CDTF">2024-10-23T12:24:00Z</dcterms:modified>
</cp:coreProperties>
</file>