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0E204C" w:rsidRPr="00381EB6" w14:paraId="560CB826" w14:textId="77777777" w:rsidTr="006F4DAE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56A14FF7" w:rsidR="000E204C" w:rsidRPr="00381EB6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 xml:space="preserve">            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1FEC9A57" w:rsidR="000E204C" w:rsidRPr="00381EB6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 xml:space="preserve">                     </w:t>
            </w:r>
            <w:r w:rsidR="003D12F9">
              <w:t>MH</w:t>
            </w:r>
            <w:r w:rsidR="00FA052F">
              <w:t>32862</w:t>
            </w:r>
            <w:r w:rsidRPr="00A76290">
              <w:t xml:space="preserve">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03DFDFF8" w:rsidR="000E204C" w:rsidRPr="00381EB6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039</w:t>
            </w:r>
            <w:r w:rsidR="003D12F9"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2B294E7C" w:rsidR="000E204C" w:rsidRPr="00381EB6" w:rsidRDefault="000E204C" w:rsidP="000E20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TASK 72-47-00-300-801</w:t>
            </w:r>
          </w:p>
        </w:tc>
      </w:tr>
      <w:tr w:rsidR="000E204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33E0CAEA" w:rsidR="000E204C" w:rsidRPr="00381EB6" w:rsidRDefault="000E204C" w:rsidP="000E2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Nº DO ARTIGO PRINCIPAL (Main 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CD58AD0" w:rsidR="000E204C" w:rsidRPr="00381EB6" w:rsidRDefault="000E204C" w:rsidP="000E2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ARTIGO/PARTE 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A315DCB" w:rsidR="000E204C" w:rsidRPr="00381EB6" w:rsidRDefault="000E204C" w:rsidP="000E2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QUANT:</w:t>
            </w:r>
          </w:p>
        </w:tc>
      </w:tr>
      <w:tr w:rsidR="000E204C" w:rsidRPr="00381EB6" w14:paraId="75F31B13" w14:textId="77777777" w:rsidTr="006F4DAE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0AB09D6F" w:rsidR="000E204C" w:rsidRPr="00F12340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76290">
              <w:t xml:space="preserve">                AE-</w:t>
            </w:r>
            <w:r w:rsidR="003D12F9">
              <w:t>106837 – TA045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77C44C07" w:rsidR="000E204C" w:rsidRPr="006874F1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2FA6295B" w:rsidR="000E204C" w:rsidRPr="00381EB6" w:rsidRDefault="000E204C" w:rsidP="000E20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45B39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374983B1" w:rsidR="00C573D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TRINCAS EXTERNAS MARCADAS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AMS-5798</w:t>
            </w:r>
          </w:p>
          <w:p w14:paraId="45B4142A" w14:textId="0D0E22AC" w:rsidR="00C66FB9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TRINCAS INTERNAS MARCADAS NA AREA DE ESCAPE.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5BBAA216" w:rsidR="0051742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787D851" w14:textId="77777777" w:rsidR="00102234" w:rsidRPr="00102234" w:rsidRDefault="00102234" w:rsidP="001022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PREPARE AND WELD MARKED EXTERNAL CRACKS.  AMS-5798</w:t>
            </w:r>
          </w:p>
          <w:p w14:paraId="0182556D" w14:textId="77777777" w:rsidR="00102234" w:rsidRPr="00102234" w:rsidRDefault="00102234" w:rsidP="001022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WELD INTERNAL CRACKS MARKED IN THE EXHAUST AREA. AMS-5798.</w:t>
            </w:r>
          </w:p>
          <w:p w14:paraId="6A4E7E70" w14:textId="0013DA58" w:rsidR="00073A4E" w:rsidRPr="00CC529E" w:rsidRDefault="00102234" w:rsidP="001022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4AC857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12" o:title=""/>
                </v:shape>
                <w:control r:id="rId13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A5880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F81DE59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CALIBRATE: </w:t>
            </w:r>
          </w:p>
          <w:p w14:paraId="643BE408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68A7EFBB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0DA4B732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52A6E6A5" w14:textId="0314BFFA" w:rsid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 AGGREGATIONS IN THE EXHAUST AREA OF THE TRANSITION SECTION.</w:t>
            </w:r>
          </w:p>
          <w:p w14:paraId="3883AC52" w14:textId="1DE03364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2C6F7B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3204F9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FD9A92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BA60CF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98AC7D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43DCA4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3D12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D12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3687"/>
    <w:rsid w:val="000D4617"/>
    <w:rsid w:val="000D7ACB"/>
    <w:rsid w:val="000E204C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33ADF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12F9"/>
    <w:rsid w:val="003E2BB7"/>
    <w:rsid w:val="004024B8"/>
    <w:rsid w:val="004072E6"/>
    <w:rsid w:val="00407881"/>
    <w:rsid w:val="004431EC"/>
    <w:rsid w:val="00450C44"/>
    <w:rsid w:val="00457B0C"/>
    <w:rsid w:val="0046217F"/>
    <w:rsid w:val="00473B4F"/>
    <w:rsid w:val="00482C93"/>
    <w:rsid w:val="004B115C"/>
    <w:rsid w:val="004C5A81"/>
    <w:rsid w:val="004D1AA5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60622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2B62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75F0D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129C9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A052F"/>
    <w:rsid w:val="00FB443E"/>
    <w:rsid w:val="00FC0EA2"/>
    <w:rsid w:val="00FC552B"/>
    <w:rsid w:val="00FD3565"/>
    <w:rsid w:val="00FE31C8"/>
    <w:rsid w:val="00FE4F36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2024-12-02T12:54:00Z</dcterms:created>
  <dcterms:modified xsi:type="dcterms:W3CDTF">2024-12-02T12:54:00Z</dcterms:modified>
</cp:coreProperties>
</file>