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FABCAC9" w:rsidR="00C9039F" w:rsidRPr="00381EB6" w:rsidRDefault="00DB3C54" w:rsidP="0065428C">
            <w:pPr>
              <w:rPr>
                <w:rFonts w:ascii="Calibri" w:eastAsia="Times New Roman" w:hAnsi="Calibri" w:cs="Arial"/>
                <w:b/>
                <w:bCs/>
                <w:color w:val="000000"/>
                <w:sz w:val="20"/>
                <w:szCs w:val="20"/>
                <w:lang w:eastAsia="pt-BR"/>
              </w:rPr>
            </w:pPr>
            <w:r w:rsidRPr="00DB3C54">
              <w:rPr>
                <w:rFonts w:ascii="Calibri" w:eastAsia="Times New Roman" w:hAnsi="Calibri" w:cs="Arial"/>
                <w:b/>
                <w:bCs/>
                <w:color w:val="000000"/>
                <w:sz w:val="20"/>
                <w:szCs w:val="20"/>
                <w:lang w:eastAsia="pt-BR"/>
              </w:rPr>
              <w:t>23030058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EBFCEE0" w:rsidR="00C9039F" w:rsidRPr="00381EB6" w:rsidRDefault="00DB3C54" w:rsidP="0065428C">
            <w:pPr>
              <w:rPr>
                <w:rFonts w:ascii="Calibri" w:eastAsia="Times New Roman" w:hAnsi="Calibri" w:cs="Arial"/>
                <w:b/>
                <w:bCs/>
                <w:color w:val="000000"/>
                <w:sz w:val="20"/>
                <w:szCs w:val="20"/>
                <w:lang w:eastAsia="pt-BR"/>
              </w:rPr>
            </w:pPr>
            <w:r w:rsidRPr="008B3D3D">
              <w:rPr>
                <w:rFonts w:ascii="Calibri" w:eastAsia="Times New Roman" w:hAnsi="Calibri" w:cs="Arial"/>
                <w:b/>
                <w:bCs/>
                <w:color w:val="000000"/>
                <w:sz w:val="20"/>
                <w:szCs w:val="20"/>
                <w:lang w:eastAsia="pt-BR"/>
              </w:rPr>
              <w:t>RG13204</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840F62E" w:rsidR="00C9039F" w:rsidRPr="00381EB6" w:rsidRDefault="00A97AF2" w:rsidP="0065428C">
            <w:pPr>
              <w:rPr>
                <w:rFonts w:ascii="Calibri" w:eastAsia="Times New Roman" w:hAnsi="Calibri" w:cs="Arial"/>
                <w:b/>
                <w:bCs/>
                <w:color w:val="000000"/>
                <w:sz w:val="20"/>
                <w:szCs w:val="20"/>
                <w:lang w:eastAsia="pt-BR"/>
              </w:rPr>
            </w:pPr>
            <w:r w:rsidRPr="00A97AF2">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505525F" w:rsidR="003E5BD2" w:rsidRPr="00E90C42" w:rsidRDefault="00DB3C54" w:rsidP="0079433F">
            <w:pPr>
              <w:rPr>
                <w:rFonts w:ascii="Calibri" w:eastAsia="Times New Roman" w:hAnsi="Calibri" w:cs="Arial"/>
                <w:b/>
                <w:bCs/>
                <w:color w:val="000000"/>
                <w:sz w:val="20"/>
                <w:szCs w:val="20"/>
                <w:lang w:val="en-US" w:eastAsia="pt-BR"/>
              </w:rPr>
            </w:pPr>
            <w:r w:rsidRPr="00DB3C54">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DB3C5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77777777"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for 501-D22, A Series _ 4RC3 _ </w:t>
            </w:r>
            <w:r w:rsidRPr="008B3D3D">
              <w:rPr>
                <w:rFonts w:ascii="Calibri" w:eastAsia="Times New Roman" w:hAnsi="Calibri" w:cs="Arial"/>
                <w:b/>
                <w:bCs/>
                <w:color w:val="000000"/>
                <w:sz w:val="20"/>
                <w:szCs w:val="20"/>
                <w:lang w:val="en-US" w:eastAsia="pt-BR"/>
              </w:rPr>
              <w:t>75-11-00</w:t>
            </w:r>
          </w:p>
          <w:p w14:paraId="5A897425" w14:textId="4DACB49A"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6577EF">
              <w:rPr>
                <w:rFonts w:ascii="Calibri" w:eastAsia="Times New Roman" w:hAnsi="Calibri" w:cs="Arial"/>
                <w:i/>
                <w:iCs/>
                <w:color w:val="000000"/>
                <w:sz w:val="20"/>
                <w:szCs w:val="20"/>
                <w:lang w:val="en-US" w:eastAsia="pt-BR"/>
              </w:rPr>
              <w:t xml:space="preserve">Overhaul Manual for 501-D22, A Series _ 4RC3 _ </w:t>
            </w:r>
            <w:r w:rsidRPr="008B3D3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DB3C5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DB3C5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DB3C5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DB3C5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DB3C5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4D75" w14:textId="77777777" w:rsidR="00FF5AC2" w:rsidRDefault="00FF5AC2" w:rsidP="00381EB6">
      <w:r>
        <w:separator/>
      </w:r>
    </w:p>
  </w:endnote>
  <w:endnote w:type="continuationSeparator" w:id="0">
    <w:p w14:paraId="48FE2564" w14:textId="77777777" w:rsidR="00FF5AC2" w:rsidRDefault="00FF5AC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DE845" w14:textId="77777777" w:rsidR="00FF5AC2" w:rsidRDefault="00FF5AC2" w:rsidP="00381EB6">
      <w:r>
        <w:separator/>
      </w:r>
    </w:p>
  </w:footnote>
  <w:footnote w:type="continuationSeparator" w:id="0">
    <w:p w14:paraId="13841C33" w14:textId="77777777" w:rsidR="00FF5AC2" w:rsidRDefault="00FF5AC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C5A81"/>
    <w:rsid w:val="00513E3E"/>
    <w:rsid w:val="00517B6F"/>
    <w:rsid w:val="00551730"/>
    <w:rsid w:val="005773C4"/>
    <w:rsid w:val="005D595D"/>
    <w:rsid w:val="00600DB6"/>
    <w:rsid w:val="00612E5A"/>
    <w:rsid w:val="006140F5"/>
    <w:rsid w:val="00646398"/>
    <w:rsid w:val="0065428C"/>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D04477"/>
    <w:rsid w:val="00D35791"/>
    <w:rsid w:val="00D47CD4"/>
    <w:rsid w:val="00D64E00"/>
    <w:rsid w:val="00D82FEB"/>
    <w:rsid w:val="00DB370D"/>
    <w:rsid w:val="00DB3C54"/>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E6F28"/>
    <w:rsid w:val="005F635B"/>
    <w:rsid w:val="006A47AE"/>
    <w:rsid w:val="00731435"/>
    <w:rsid w:val="007579CC"/>
    <w:rsid w:val="007D7CC0"/>
    <w:rsid w:val="008469CA"/>
    <w:rsid w:val="008640DD"/>
    <w:rsid w:val="008A57A8"/>
    <w:rsid w:val="008B37F8"/>
    <w:rsid w:val="008F2BFF"/>
    <w:rsid w:val="00952046"/>
    <w:rsid w:val="0098544F"/>
    <w:rsid w:val="009F2000"/>
    <w:rsid w:val="00A57975"/>
    <w:rsid w:val="00B17B77"/>
    <w:rsid w:val="00C1716A"/>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 w:type="paragraph" w:customStyle="1" w:styleId="C76C9235CC8C4127B4869FF8C6959456">
    <w:name w:val="C76C9235CC8C4127B4869FF8C6959456"/>
    <w:rsid w:val="004E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930</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15</cp:revision>
  <cp:lastPrinted>2017-04-19T12:03:00Z</cp:lastPrinted>
  <dcterms:created xsi:type="dcterms:W3CDTF">2024-12-09T18:37:00Z</dcterms:created>
  <dcterms:modified xsi:type="dcterms:W3CDTF">2024-12-16T14:29:00Z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