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A549CE6" w:rsidR="00C9039F" w:rsidRPr="00381EB6" w:rsidRDefault="009B0188" w:rsidP="0065428C">
            <w:pPr>
              <w:rPr>
                <w:rFonts w:ascii="Calibri" w:eastAsia="Times New Roman" w:hAnsi="Calibri" w:cs="Arial"/>
                <w:b/>
                <w:bCs/>
                <w:color w:val="000000"/>
                <w:sz w:val="20"/>
                <w:szCs w:val="20"/>
                <w:lang w:eastAsia="pt-BR"/>
              </w:rPr>
            </w:pPr>
            <w:r w:rsidRPr="009B0188">
              <w:rPr>
                <w:rFonts w:ascii="Calibri" w:eastAsia="Times New Roman" w:hAnsi="Calibri" w:cs="Arial"/>
                <w:b/>
                <w:bCs/>
                <w:color w:val="000000"/>
                <w:sz w:val="20"/>
                <w:szCs w:val="20"/>
                <w:lang w:eastAsia="pt-BR"/>
              </w:rPr>
              <w:t>190772-2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A83D661" w:rsidR="00C9039F" w:rsidRPr="00381EB6" w:rsidRDefault="009B0188" w:rsidP="0065428C">
            <w:pPr>
              <w:rPr>
                <w:rFonts w:ascii="Calibri" w:eastAsia="Times New Roman" w:hAnsi="Calibri" w:cs="Arial"/>
                <w:b/>
                <w:bCs/>
                <w:color w:val="000000"/>
                <w:sz w:val="20"/>
                <w:szCs w:val="20"/>
                <w:lang w:eastAsia="pt-BR"/>
              </w:rPr>
            </w:pPr>
            <w:r w:rsidRPr="009B0188">
              <w:rPr>
                <w:rFonts w:ascii="Calibri" w:eastAsia="Times New Roman" w:hAnsi="Calibri" w:cs="Arial"/>
                <w:b/>
                <w:bCs/>
                <w:color w:val="000000"/>
                <w:sz w:val="20"/>
                <w:szCs w:val="20"/>
                <w:lang w:eastAsia="pt-BR"/>
              </w:rPr>
              <w:t>39758</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A3CBD4B" w:rsidR="00C9039F" w:rsidRPr="00381EB6" w:rsidRDefault="009B0188" w:rsidP="0065428C">
            <w:pPr>
              <w:rPr>
                <w:rFonts w:ascii="Calibri" w:eastAsia="Times New Roman" w:hAnsi="Calibri" w:cs="Arial"/>
                <w:b/>
                <w:bCs/>
                <w:color w:val="000000"/>
                <w:sz w:val="20"/>
                <w:szCs w:val="20"/>
                <w:lang w:eastAsia="pt-BR"/>
              </w:rPr>
            </w:pPr>
            <w:r w:rsidRPr="009B0188">
              <w:rPr>
                <w:rFonts w:ascii="Calibri" w:eastAsia="Times New Roman" w:hAnsi="Calibri" w:cs="Arial"/>
                <w:b/>
                <w:bCs/>
                <w:color w:val="000000"/>
                <w:sz w:val="20"/>
                <w:szCs w:val="20"/>
                <w:lang w:eastAsia="pt-BR"/>
              </w:rPr>
              <w:t>TLN02360</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2B5ABCC" w:rsidR="003E5BD2" w:rsidRPr="00E90C42" w:rsidRDefault="009B0188" w:rsidP="0079433F">
            <w:pPr>
              <w:rPr>
                <w:rFonts w:ascii="Calibri" w:eastAsia="Times New Roman" w:hAnsi="Calibri" w:cs="Arial"/>
                <w:b/>
                <w:bCs/>
                <w:color w:val="000000"/>
                <w:sz w:val="20"/>
                <w:szCs w:val="20"/>
                <w:lang w:val="en-US" w:eastAsia="pt-BR"/>
              </w:rPr>
            </w:pPr>
            <w:r w:rsidRPr="009B0188">
              <w:rPr>
                <w:rFonts w:ascii="Calibri" w:eastAsia="Times New Roman" w:hAnsi="Calibri" w:cs="Arial"/>
                <w:b/>
                <w:bCs/>
                <w:color w:val="000000"/>
                <w:sz w:val="20"/>
                <w:szCs w:val="20"/>
                <w:lang w:val="en-US" w:eastAsia="pt-BR"/>
              </w:rPr>
              <w:t>PARALLELING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9B0188"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4BEC9F48" w:rsidR="009B0188" w:rsidRPr="00E90C42" w:rsidRDefault="009B0188" w:rsidP="009B018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585B87">
              <w:rPr>
                <w:rFonts w:ascii="Calibri" w:eastAsia="Times New Roman" w:hAnsi="Calibri" w:cs="Arial"/>
                <w:b/>
                <w:bCs/>
                <w:color w:val="000000"/>
                <w:sz w:val="20"/>
                <w:szCs w:val="20"/>
                <w:lang w:eastAsia="pt-BR"/>
              </w:rPr>
              <w:t>10947,25</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63B9DB39" w:rsidR="009B0188" w:rsidRPr="00E90C42" w:rsidRDefault="009B0188" w:rsidP="009B018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sidRPr="00585B87">
              <w:rPr>
                <w:rFonts w:ascii="Calibri" w:eastAsia="Times New Roman" w:hAnsi="Calibri" w:cs="Arial"/>
                <w:b/>
                <w:bCs/>
                <w:color w:val="000000"/>
                <w:sz w:val="20"/>
                <w:szCs w:val="20"/>
                <w:lang w:eastAsia="pt-BR"/>
              </w:rPr>
              <w:t>6591</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07C28EE1" w:rsidR="009B0188" w:rsidRPr="00E90C42" w:rsidRDefault="009B0188" w:rsidP="009B018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585B87">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0C236461" w:rsidR="009B0188" w:rsidRPr="00E90C42" w:rsidRDefault="009B0188" w:rsidP="009B018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9B018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4C85129D" w14:textId="77777777" w:rsidR="009B0188" w:rsidRPr="00BF477B" w:rsidRDefault="009B0188" w:rsidP="009B018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CMM With IPL _ Honeywell _ </w:t>
            </w:r>
            <w:r w:rsidRPr="00585B87">
              <w:rPr>
                <w:rFonts w:ascii="Calibri" w:eastAsia="Times New Roman" w:hAnsi="Calibri" w:cs="Arial"/>
                <w:b/>
                <w:bCs/>
                <w:color w:val="000000"/>
                <w:sz w:val="20"/>
                <w:szCs w:val="20"/>
                <w:lang w:val="en-US" w:eastAsia="pt-BR"/>
              </w:rPr>
              <w:t>73-01-04</w:t>
            </w:r>
          </w:p>
          <w:p w14:paraId="5A897425" w14:textId="2827E9D4" w:rsidR="009C0F25" w:rsidRPr="009C0F25" w:rsidRDefault="009B0188" w:rsidP="009B0188">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85B87">
              <w:rPr>
                <w:rFonts w:ascii="Calibri" w:eastAsia="Times New Roman" w:hAnsi="Calibri" w:cs="Arial"/>
                <w:i/>
                <w:iCs/>
                <w:color w:val="000000"/>
                <w:sz w:val="20"/>
                <w:szCs w:val="20"/>
                <w:lang w:val="en-US" w:eastAsia="pt-BR"/>
              </w:rPr>
              <w:t>CMM With IPL _ Honeywell _ 73-01-04</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9B0188"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9B0188"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9B0188"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9B0188"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9B0188"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6A303" w14:textId="77777777" w:rsidR="00A963E1" w:rsidRDefault="00A963E1" w:rsidP="00381EB6">
      <w:r>
        <w:separator/>
      </w:r>
    </w:p>
  </w:endnote>
  <w:endnote w:type="continuationSeparator" w:id="0">
    <w:p w14:paraId="1FB4AEAA" w14:textId="77777777" w:rsidR="00A963E1" w:rsidRDefault="00A963E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4DEF2" w14:textId="77777777" w:rsidR="00A963E1" w:rsidRDefault="00A963E1" w:rsidP="00381EB6">
      <w:r>
        <w:separator/>
      </w:r>
    </w:p>
  </w:footnote>
  <w:footnote w:type="continuationSeparator" w:id="0">
    <w:p w14:paraId="41433560" w14:textId="77777777" w:rsidR="00A963E1" w:rsidRDefault="00A963E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35002"/>
    <w:rsid w:val="008640DD"/>
    <w:rsid w:val="00864D3F"/>
    <w:rsid w:val="00877E2D"/>
    <w:rsid w:val="00895570"/>
    <w:rsid w:val="008A57A8"/>
    <w:rsid w:val="008B37F8"/>
    <w:rsid w:val="008D2F8D"/>
    <w:rsid w:val="008F2BFF"/>
    <w:rsid w:val="00937D5F"/>
    <w:rsid w:val="00954A03"/>
    <w:rsid w:val="00976776"/>
    <w:rsid w:val="009834E1"/>
    <w:rsid w:val="0098544F"/>
    <w:rsid w:val="00987A70"/>
    <w:rsid w:val="009A1808"/>
    <w:rsid w:val="009B0188"/>
    <w:rsid w:val="009C0F25"/>
    <w:rsid w:val="009D5C9E"/>
    <w:rsid w:val="009E626C"/>
    <w:rsid w:val="009F3644"/>
    <w:rsid w:val="009F48CE"/>
    <w:rsid w:val="00A93E67"/>
    <w:rsid w:val="00A963E1"/>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B126C"/>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34E1"/>
    <w:rsid w:val="0098544F"/>
    <w:rsid w:val="009F2000"/>
    <w:rsid w:val="00A57975"/>
    <w:rsid w:val="00B17B77"/>
    <w:rsid w:val="00B735BE"/>
    <w:rsid w:val="00CE6A20"/>
    <w:rsid w:val="00D47CD4"/>
    <w:rsid w:val="00EC067F"/>
    <w:rsid w:val="00F34C59"/>
    <w:rsid w:val="00F51163"/>
    <w:rsid w:val="00F6700E"/>
    <w:rsid w:val="00F97C2B"/>
    <w:rsid w:val="00FB126C"/>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4996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