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076221" w:rsidR="00C9039F" w:rsidRPr="00381EB6" w:rsidRDefault="00AA7C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18DB66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E517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36ABEE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E517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A3DBE0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51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B43652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AA7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 xml:space="preserve">Instale roda no suporte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>emover todas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r w:rsidR="009E4CBD">
              <w:rPr>
                <w:rFonts w:eastAsia="Times New Roman" w:cstheme="minorHAnsi"/>
                <w:lang w:val="en" w:eastAsia="pt-BR"/>
              </w:rPr>
              <w:t xml:space="preserve">punção macio </w:t>
            </w:r>
            <w:r w:rsidR="00553E5C" w:rsidRPr="008B3752">
              <w:rPr>
                <w:rFonts w:eastAsia="Times New Roman" w:cstheme="minorHAnsi"/>
                <w:lang w:eastAsia="pt-BR"/>
              </w:rPr>
              <w:t>para remover lock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removel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blade retaining pin puller to remove the lock pins in accordance with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3B6DDFBC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E5171D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Inspecionar o serviço realizado, certifique-se de que a peça esteja em condições adequadas para o próximo processo.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Instalar blades nas rodas sem frenar, verificando folga correta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Frenar as blades com pinos P/N=6824069 e fazer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937796" w:rsidR="004975F9" w:rsidRPr="009E4CBD" w:rsidRDefault="00E5171D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</w:t>
            </w:r>
            <w:r w:rsidR="004975F9"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C151D"/>
    <w:rsid w:val="003E5BD2"/>
    <w:rsid w:val="003E6A56"/>
    <w:rsid w:val="00416C6A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A7C6D"/>
    <w:rsid w:val="00AD6B35"/>
    <w:rsid w:val="00B17B77"/>
    <w:rsid w:val="00B95A38"/>
    <w:rsid w:val="00BB1CFE"/>
    <w:rsid w:val="00BB243A"/>
    <w:rsid w:val="00BD7FD7"/>
    <w:rsid w:val="00C9039F"/>
    <w:rsid w:val="00C9260E"/>
    <w:rsid w:val="00D04477"/>
    <w:rsid w:val="00D82FEB"/>
    <w:rsid w:val="00DE5A85"/>
    <w:rsid w:val="00E30164"/>
    <w:rsid w:val="00E5171D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544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8</cp:revision>
  <cp:lastPrinted>2017-04-19T12:03:00Z</cp:lastPrinted>
  <dcterms:created xsi:type="dcterms:W3CDTF">2024-12-09T18:37:00Z</dcterms:created>
  <dcterms:modified xsi:type="dcterms:W3CDTF">2024-12-27T18:14:00Z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