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40B59" w:rsidR="00C9039F" w:rsidRPr="00381EB6" w:rsidRDefault="009C2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6854701-43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6FDABC" w:rsidR="008739BF" w:rsidRPr="00381EB6" w:rsidRDefault="009C2A6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2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MEMBER ASSY, PROP BRAKE OUTER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1D07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9C2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