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2C283E" w:rsidR="00C9039F" w:rsidRPr="00381EB6" w:rsidRDefault="005606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3B7F2A" w:rsidR="00C9039F" w:rsidRPr="00381EB6" w:rsidRDefault="00ED56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FBF191" w:rsidR="00C9039F" w:rsidRPr="00381EB6" w:rsidRDefault="00ED56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C233D7" w:rsidR="003E5BD2" w:rsidRPr="00F12340" w:rsidRDefault="00ED56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323DC2" w:rsidR="008739BF" w:rsidRPr="00381EB6" w:rsidRDefault="0056064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SHAFTGEAR, SPUR-PUMP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06627B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56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1A9933EC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ED568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233D20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56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ED56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09115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56D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7F7649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68A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56D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287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2025-01-16T19:21:00Z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