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1901ED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FA6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CB3BF5" w:rsidR="00C9039F" w:rsidRPr="00381EB6" w:rsidRDefault="00FA6C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103079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490429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931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E688A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</w:t>
            </w:r>
            <w:r w:rsidR="00D931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1DE458C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FA6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A6C9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B5FB8" w14:textId="7710CF5E" w:rsidR="00D93160" w:rsidRDefault="00D9316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9F3798E" w14:textId="42B83DE5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D9316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D93160" w:rsidRPr="00BE3192" w:rsidRDefault="00D93160" w:rsidP="00D93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9C38" w14:textId="2B184289" w:rsidR="00D93160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desengraxante</w:t>
            </w: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AS-IP-0006 item 3.35 rev. 3.</w:t>
            </w:r>
          </w:p>
          <w:p w14:paraId="06791E43" w14:textId="77777777" w:rsidR="00D93160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02E7C50" w:rsidR="00D93160" w:rsidRPr="003A0A2D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degreasing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3.35 rev. 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005E9B" w:rsidR="00D93160" w:rsidRPr="00381EB6" w:rsidRDefault="00D93160" w:rsidP="00D93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67" type="#_x0000_t75" style="width:36pt;height:18.75pt" o:ole="">
                  <v:imagedata r:id="rId10" o:title=""/>
                </v:shape>
                <w:control r:id="rId11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EE417A6" w:rsidR="00D93160" w:rsidRPr="00381EB6" w:rsidRDefault="00835213" w:rsidP="00D93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35213" w:rsidRPr="00D93160" w14:paraId="5BEC475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DB88C" w14:textId="61476092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3E13" w14:textId="77777777" w:rsidR="00835213" w:rsidRPr="00781A8B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conform indicated in the.) Overhaul Manual.</w:t>
            </w:r>
          </w:p>
          <w:p w14:paraId="22A83C44" w14:textId="77777777" w:rsidR="00835213" w:rsidRPr="00940401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</w:t>
            </w:r>
          </w:p>
          <w:p w14:paraId="2B1CBC9E" w14:textId="77777777" w:rsidR="00835213" w:rsidRPr="00940401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Tipo (Type): </w:t>
            </w:r>
          </w:p>
          <w:p w14:paraId="087CD0EB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Método (Method): </w:t>
            </w:r>
          </w:p>
          <w:p w14:paraId="376780D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</w:t>
            </w:r>
          </w:p>
          <w:p w14:paraId="18C69E29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AE4D82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7E03A10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0203661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D2F46A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DF763CB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BC420D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3EEEB9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121DA85B" w14:textId="1C590EBE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6834" w14:textId="0A4FE129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AA9D24">
                <v:shape id="_x0000_i1069" type="#_x0000_t75" style="width:31.5pt;height:18.75pt" o:ole="">
                  <v:imagedata r:id="rId12" o:title=""/>
                </v:shape>
                <w:control r:id="rId13" w:name="CheckBox1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5B2A40">
                <v:shape id="_x0000_i1071" type="#_x0000_t75" style="width:36pt;height:18.75pt" o:ole="">
                  <v:imagedata r:id="rId10" o:title=""/>
                </v:shape>
                <w:control r:id="rId14" w:name="CheckBox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3A4EC2" w14:textId="0AF0CC10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835213" w:rsidRPr="00D93160" w14:paraId="703A062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4DF4A" w14:textId="0A50BE66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347A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605FAD9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75181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D2A329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6E313C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7ACC87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2052DF5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BC104D0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6E2A696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1D884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801158E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4A6E7E2" w14:textId="5CA4D0A9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A651" w14:textId="72663328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7A7D2A">
                <v:shape id="_x0000_i1073" type="#_x0000_t75" style="width:31.5pt;height:18.75pt" o:ole="">
                  <v:imagedata r:id="rId12" o:title=""/>
                </v:shape>
                <w:control r:id="rId15" w:name="CheckBox1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82074C6">
                <v:shape id="_x0000_i1075" type="#_x0000_t75" style="width:36pt;height:18.75pt" o:ole="">
                  <v:imagedata r:id="rId10" o:title=""/>
                </v:shape>
                <w:control r:id="rId16" w:name="CheckBox2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B2366" w14:textId="33B1955A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835213" w:rsidRPr="00D93160" w14:paraId="316194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452A3" w14:textId="56A4FE1C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829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 </w:t>
            </w:r>
          </w:p>
          <w:p w14:paraId="3D099167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2E8E5" w14:textId="331BFF40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5D14" w14:textId="507007BB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2980BE">
                <v:shape id="_x0000_i1077" type="#_x0000_t75" style="width:31.5pt;height:18.75pt" o:ole="">
                  <v:imagedata r:id="rId8" o:title=""/>
                </v:shape>
                <w:control r:id="rId17" w:name="CheckBox1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3CBF62">
                <v:shape id="_x0000_i1079" type="#_x0000_t75" style="width:36pt;height:18.75pt" o:ole="">
                  <v:imagedata r:id="rId10" o:title=""/>
                </v:shape>
                <w:control r:id="rId18" w:name="CheckBox21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89178" w14:textId="132C871B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835213" w:rsidRPr="00381EB6" w14:paraId="6184BCD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0409A" w14:textId="12B554B6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3201" w14:textId="77777777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78D6403A" w14:textId="3640428F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quando for iniciar o processo de aplicação do Nickel. </w:t>
            </w:r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4E6AF88A" w14:textId="77777777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CDAF8E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172B17AF" w14:textId="05D4CA3C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4FD7" w14:textId="487C18B9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51C163">
                <v:shape id="_x0000_i1081" type="#_x0000_t75" style="width:31.5pt;height:18.75pt" o:ole="">
                  <v:imagedata r:id="rId12" o:title=""/>
                </v:shape>
                <w:control r:id="rId19" w:name="CheckBox1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74DA83">
                <v:shape id="_x0000_i1083" type="#_x0000_t75" style="width:36pt;height:18.75pt" o:ole="">
                  <v:imagedata r:id="rId10" o:title=""/>
                </v:shape>
                <w:control r:id="rId20" w:name="CheckBox214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BDEF1" w14:textId="1455F69D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35213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4E20C4C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835213" w:rsidRPr="00D9316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D9316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lastRenderedPageBreak/>
              <w:t>Heat the shaft to a temperature of 335-365°F (168-185°C) for 3 hours.</w:t>
            </w:r>
          </w:p>
          <w:p w14:paraId="0F5DC8A3" w14:textId="77777777" w:rsidR="00835213" w:rsidRPr="00D9316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26805B9F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_____________________</w:t>
            </w:r>
          </w:p>
          <w:p w14:paraId="343256C8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4634BB3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7FF79DE">
                <v:shape id="_x0000_i1085" type="#_x0000_t75" style="width:31.5pt;height:18.75pt" o:ole="">
                  <v:imagedata r:id="rId12" o:title=""/>
                </v:shape>
                <w:control r:id="rId21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87" type="#_x0000_t75" style="width:36pt;height:18.75pt" o:ole="">
                  <v:imagedata r:id="rId10" o:title=""/>
                </v:shape>
                <w:control r:id="rId22" w:name="CheckBox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4151C51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35213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52D9C16E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 corrosão as áreas que não foram aplicadas plating.</w:t>
            </w:r>
          </w:p>
          <w:p w14:paraId="6D5249AF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835213" w:rsidRPr="004D2DDF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5CFAB379" w:rsidR="00835213" w:rsidRPr="004D2DDF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464E2F">
                <v:shape id="_x0000_i1089" type="#_x0000_t75" style="width:31.5pt;height:18.75pt" o:ole="">
                  <v:imagedata r:id="rId12" o:title=""/>
                </v:shape>
                <w:control r:id="rId23" w:name="CheckBox13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32245D">
                <v:shape id="_x0000_i1091" type="#_x0000_t75" style="width:36pt;height:18.75pt" o:ole="">
                  <v:imagedata r:id="rId10" o:title=""/>
                </v:shape>
                <w:control r:id="rId24" w:name="CheckBox23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26EF47C4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35213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A4801A" w:rsidR="00835213" w:rsidRPr="004D2DDF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419FE43E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835213" w:rsidRPr="00A33E1A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C626E7C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93" type="#_x0000_t75" style="width:31.5pt;height:18.75pt" o:ole="">
                  <v:imagedata r:id="rId8" o:title=""/>
                </v:shape>
                <w:control r:id="rId25" w:name="CheckBox1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95" type="#_x0000_t75" style="width:36pt;height:18.75pt" o:ole="">
                  <v:imagedata r:id="rId26" o:title=""/>
                </v:shape>
                <w:control r:id="rId27" w:name="CheckBox23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2E3951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3521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FDB4B6F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835213" w:rsidRPr="00A33E1A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378C17E6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835213" w:rsidRPr="0038638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14A6182D" w:rsidR="00835213" w:rsidRPr="00951DE0" w:rsidRDefault="00835213" w:rsidP="007938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Ref. Fig. 324 sheet 1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835213" w:rsidRPr="008105A9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52B3FD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7" type="#_x0000_t75" style="width:31.5pt;height:18.75pt" o:ole="">
                  <v:imagedata r:id="rId12" o:title=""/>
                </v:shape>
                <w:control r:id="rId28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9" type="#_x0000_t75" style="width:36pt;height:18.75pt" o:ole="">
                  <v:imagedata r:id="rId10" o:title=""/>
                </v:shape>
                <w:control r:id="rId29" w:name="CheckBox24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551503D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3521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3F07228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5564C2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12" o:title=""/>
                </v:shape>
                <w:control r:id="rId30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26" o:title=""/>
                </v:shape>
                <w:control r:id="rId31" w:name="CheckBox26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ADC853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3521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35213" w:rsidRPr="00080DE4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5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5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662208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324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F9011D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574454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91839"/>
    <w:rsid w:val="001B30F4"/>
    <w:rsid w:val="001B55AE"/>
    <w:rsid w:val="001E0D44"/>
    <w:rsid w:val="00213766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938E0"/>
    <w:rsid w:val="007B37AF"/>
    <w:rsid w:val="007E6566"/>
    <w:rsid w:val="008105A9"/>
    <w:rsid w:val="00822270"/>
    <w:rsid w:val="00830F39"/>
    <w:rsid w:val="00835213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93160"/>
    <w:rsid w:val="00DC018D"/>
    <w:rsid w:val="00DE4687"/>
    <w:rsid w:val="00E66E40"/>
    <w:rsid w:val="00EA3032"/>
    <w:rsid w:val="00ED5D40"/>
    <w:rsid w:val="00F00F9F"/>
    <w:rsid w:val="00F12340"/>
    <w:rsid w:val="00F60A2B"/>
    <w:rsid w:val="00F67718"/>
    <w:rsid w:val="00F831EB"/>
    <w:rsid w:val="00F9295A"/>
    <w:rsid w:val="00FA6C90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731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2024-07-23T14:07:00Z</dcterms:created>
  <dcterms:modified xsi:type="dcterms:W3CDTF">2024-08-28T11:44:00Z</dcterms:modified>
</cp:coreProperties>
</file>