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43D76" w:rsidR="00C9039F" w:rsidRPr="00381EB6" w:rsidRDefault="007D4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5B850D" w:rsidR="00C9039F" w:rsidRPr="00381EB6" w:rsidRDefault="000A6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28565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A6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D1ED4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A61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B602C1" w:rsidR="008739BF" w:rsidRPr="00381EB6" w:rsidRDefault="007D4EE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4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B696F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6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A6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0011571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FB52F9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6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A6106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00A3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818C9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5818C9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