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262"/>
        <w:gridCol w:w="505"/>
        <w:gridCol w:w="1559"/>
        <w:gridCol w:w="426"/>
        <w:gridCol w:w="212"/>
        <w:gridCol w:w="97"/>
        <w:gridCol w:w="319"/>
        <w:gridCol w:w="1781"/>
        <w:gridCol w:w="426"/>
        <w:gridCol w:w="97"/>
        <w:gridCol w:w="531"/>
        <w:gridCol w:w="1640"/>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6"/>
            <w:tcBorders>
              <w:top w:val="single" w:sz="8" w:space="0" w:color="auto"/>
              <w:left w:val="nil"/>
              <w:right w:val="single" w:sz="8" w:space="0" w:color="000000"/>
            </w:tcBorders>
            <w:shd w:val="clear" w:color="auto" w:fill="auto"/>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4"/>
            <w:tcBorders>
              <w:top w:val="single" w:sz="8" w:space="0" w:color="auto"/>
              <w:left w:val="nil"/>
              <w:right w:val="single" w:sz="8" w:space="0" w:color="000000"/>
            </w:tcBorders>
            <w:shd w:val="clear" w:color="auto" w:fill="auto"/>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gridSpan w:val="2"/>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5F83" w:rsidRPr="00381EB6" w14:paraId="560CB826" w14:textId="77777777" w:rsidTr="00822270">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74EE662F" w:rsidR="00335F83" w:rsidRPr="00381EB6" w:rsidRDefault="00335F83" w:rsidP="00335F83">
            <w:pPr>
              <w:rPr>
                <w:rFonts w:ascii="Calibri" w:eastAsia="Times New Roman" w:hAnsi="Calibri" w:cs="Arial"/>
                <w:b/>
                <w:bCs/>
                <w:color w:val="000000"/>
                <w:sz w:val="20"/>
                <w:szCs w:val="20"/>
                <w:lang w:eastAsia="pt-BR"/>
              </w:rPr>
            </w:pPr>
            <w:r w:rsidRPr="00095A4E">
              <w:rPr>
                <w:rFonts w:ascii="Calibri" w:eastAsia="Times New Roman" w:hAnsi="Calibri" w:cs="Arial"/>
                <w:b/>
                <w:bCs/>
                <w:color w:val="000000"/>
                <w:sz w:val="20"/>
                <w:szCs w:val="20"/>
                <w:lang w:eastAsia="pt-BR"/>
              </w:rPr>
              <w:t>LM200SA38</w:t>
            </w:r>
          </w:p>
        </w:tc>
        <w:tc>
          <w:tcPr>
            <w:tcW w:w="3061" w:type="dxa"/>
            <w:gridSpan w:val="6"/>
            <w:tcBorders>
              <w:left w:val="nil"/>
              <w:bottom w:val="single" w:sz="4" w:space="0" w:color="auto"/>
              <w:right w:val="single" w:sz="8" w:space="0" w:color="000000"/>
            </w:tcBorders>
            <w:shd w:val="clear" w:color="auto" w:fill="auto"/>
            <w:noWrap/>
            <w:vAlign w:val="center"/>
          </w:tcPr>
          <w:p w14:paraId="57B36D8D" w14:textId="6F0EB6A1"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N/A</w:t>
            </w:r>
          </w:p>
        </w:tc>
        <w:tc>
          <w:tcPr>
            <w:tcW w:w="2623" w:type="dxa"/>
            <w:gridSpan w:val="4"/>
            <w:tcBorders>
              <w:left w:val="nil"/>
              <w:bottom w:val="single" w:sz="4" w:space="0" w:color="auto"/>
              <w:right w:val="single" w:sz="8" w:space="0" w:color="000000"/>
            </w:tcBorders>
            <w:shd w:val="clear" w:color="auto" w:fill="auto"/>
            <w:vAlign w:val="center"/>
          </w:tcPr>
          <w:p w14:paraId="197EA406" w14:textId="261AB799"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040127</w:t>
            </w:r>
          </w:p>
        </w:tc>
        <w:tc>
          <w:tcPr>
            <w:tcW w:w="2171" w:type="dxa"/>
            <w:gridSpan w:val="2"/>
            <w:tcBorders>
              <w:top w:val="nil"/>
              <w:left w:val="single" w:sz="8" w:space="0" w:color="auto"/>
              <w:bottom w:val="single" w:sz="4" w:space="0" w:color="auto"/>
              <w:right w:val="single" w:sz="8" w:space="0" w:color="auto"/>
            </w:tcBorders>
            <w:shd w:val="clear" w:color="000000" w:fill="FFFFFF"/>
            <w:vAlign w:val="center"/>
          </w:tcPr>
          <w:p w14:paraId="2A673FF1" w14:textId="397C51E6" w:rsidR="00335F83" w:rsidRPr="00381EB6" w:rsidRDefault="00335F83" w:rsidP="00335F83">
            <w:pPr>
              <w:rPr>
                <w:rFonts w:ascii="Calibri" w:eastAsia="Times New Roman" w:hAnsi="Calibri" w:cs="Arial"/>
                <w:b/>
                <w:bCs/>
                <w:color w:val="000000"/>
                <w:sz w:val="20"/>
                <w:szCs w:val="20"/>
                <w:lang w:eastAsia="pt-BR"/>
              </w:rPr>
            </w:pPr>
            <w:r w:rsidRPr="00095A4E">
              <w:rPr>
                <w:rFonts w:ascii="Calibri" w:eastAsia="Times New Roman" w:hAnsi="Calibri" w:cs="Arial"/>
                <w:b/>
                <w:bCs/>
                <w:color w:val="000000"/>
                <w:sz w:val="20"/>
                <w:szCs w:val="20"/>
                <w:lang w:eastAsia="pt-BR"/>
              </w:rPr>
              <w:t>TLN2686</w:t>
            </w:r>
          </w:p>
        </w:tc>
      </w:tr>
      <w:tr w:rsidR="003E5BD2" w:rsidRPr="00381EB6" w14:paraId="16105EC9" w14:textId="77777777" w:rsidTr="00E90C42">
        <w:trPr>
          <w:trHeight w:val="20"/>
        </w:trPr>
        <w:tc>
          <w:tcPr>
            <w:tcW w:w="3323"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w:t>
            </w:r>
            <w:proofErr w:type="spellStart"/>
            <w:r>
              <w:rPr>
                <w:rFonts w:ascii="Calibri" w:eastAsia="Times New Roman" w:hAnsi="Calibri" w:cs="Arial"/>
                <w:bCs/>
                <w:i/>
                <w:color w:val="000000"/>
                <w:sz w:val="16"/>
                <w:szCs w:val="18"/>
                <w:lang w:eastAsia="pt-BR"/>
              </w:rPr>
              <w:t>Main</w:t>
            </w:r>
            <w:proofErr w:type="spellEnd"/>
            <w:r>
              <w:rPr>
                <w:rFonts w:ascii="Calibri" w:eastAsia="Times New Roman" w:hAnsi="Calibri" w:cs="Arial"/>
                <w:bCs/>
                <w:i/>
                <w:color w:val="000000"/>
                <w:sz w:val="16"/>
                <w:szCs w:val="18"/>
                <w:lang w:eastAsia="pt-BR"/>
              </w:rPr>
              <w:t xml:space="preserve"> </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w:t>
            </w:r>
          </w:p>
        </w:tc>
        <w:tc>
          <w:tcPr>
            <w:tcW w:w="3118" w:type="dxa"/>
            <w:gridSpan w:val="6"/>
            <w:tcBorders>
              <w:top w:val="single" w:sz="4" w:space="0" w:color="auto"/>
              <w:left w:val="single" w:sz="4" w:space="0" w:color="auto"/>
              <w:right w:val="single" w:sz="4" w:space="0" w:color="auto"/>
            </w:tcBorders>
            <w:shd w:val="clear" w:color="auto" w:fill="auto"/>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t>
            </w:r>
            <w:proofErr w:type="spellStart"/>
            <w:r w:rsidRPr="003A2130">
              <w:rPr>
                <w:rFonts w:ascii="Calibri" w:eastAsia="Times New Roman" w:hAnsi="Calibri" w:cs="Arial"/>
                <w:bCs/>
                <w:i/>
                <w:color w:val="000000"/>
                <w:sz w:val="16"/>
                <w:szCs w:val="18"/>
                <w:lang w:eastAsia="pt-BR"/>
              </w:rPr>
              <w:t>Article</w:t>
            </w:r>
            <w:proofErr w:type="spellEnd"/>
            <w:r w:rsidRPr="003A2130">
              <w:rPr>
                <w:rFonts w:ascii="Calibri" w:eastAsia="Times New Roman" w:hAnsi="Calibri" w:cs="Arial"/>
                <w:bCs/>
                <w:i/>
                <w:color w:val="000000"/>
                <w:sz w:val="16"/>
                <w:szCs w:val="18"/>
                <w:lang w:eastAsia="pt-BR"/>
              </w:rPr>
              <w:t>/Part):</w:t>
            </w:r>
          </w:p>
        </w:tc>
        <w:tc>
          <w:tcPr>
            <w:tcW w:w="2835" w:type="dxa"/>
            <w:gridSpan w:val="4"/>
            <w:tcBorders>
              <w:top w:val="single" w:sz="4" w:space="0" w:color="auto"/>
              <w:left w:val="single" w:sz="4" w:space="0" w:color="auto"/>
              <w:right w:val="single" w:sz="4" w:space="0" w:color="auto"/>
            </w:tcBorders>
            <w:shd w:val="clear" w:color="auto" w:fill="auto"/>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Serviço </w:t>
            </w:r>
            <w:proofErr w:type="spellStart"/>
            <w:r>
              <w:rPr>
                <w:rFonts w:ascii="Calibri" w:eastAsia="Times New Roman" w:hAnsi="Calibri" w:cs="Arial"/>
                <w:b/>
                <w:bCs/>
                <w:color w:val="000000"/>
                <w:sz w:val="20"/>
                <w:szCs w:val="20"/>
                <w:lang w:eastAsia="pt-BR"/>
              </w:rPr>
              <w:t>Principa</w:t>
            </w:r>
            <w:r w:rsidR="00BD7FD7">
              <w:rPr>
                <w:rFonts w:ascii="Calibri" w:eastAsia="Times New Roman" w:hAnsi="Calibri" w:cs="Arial"/>
                <w:b/>
                <w:bCs/>
                <w:color w:val="000000"/>
                <w:sz w:val="20"/>
                <w:szCs w:val="20"/>
                <w:lang w:eastAsia="pt-BR"/>
              </w:rPr>
              <w:t>L</w:t>
            </w:r>
            <w:proofErr w:type="spellEnd"/>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proofErr w:type="spellStart"/>
            <w:r w:rsidRPr="00BD7FD7">
              <w:rPr>
                <w:rFonts w:ascii="Calibri" w:eastAsia="Times New Roman" w:hAnsi="Calibri" w:cs="Arial"/>
                <w:bCs/>
                <w:i/>
                <w:color w:val="000000"/>
                <w:sz w:val="16"/>
                <w:szCs w:val="18"/>
                <w:lang w:eastAsia="pt-BR"/>
              </w:rPr>
              <w:t>Main</w:t>
            </w:r>
            <w:proofErr w:type="spellEnd"/>
            <w:r w:rsidRPr="00BD7FD7">
              <w:rPr>
                <w:rFonts w:ascii="Calibri" w:eastAsia="Times New Roman" w:hAnsi="Calibri" w:cs="Arial"/>
                <w:bCs/>
                <w:i/>
                <w:color w:val="000000"/>
                <w:sz w:val="16"/>
                <w:szCs w:val="18"/>
                <w:lang w:eastAsia="pt-BR"/>
              </w:rPr>
              <w:t xml:space="preserve"> Service</w:t>
            </w:r>
            <w:r>
              <w:rPr>
                <w:rFonts w:ascii="Calibri" w:eastAsia="Times New Roman" w:hAnsi="Calibri" w:cs="Arial"/>
                <w:bCs/>
                <w:i/>
                <w:color w:val="000000"/>
                <w:sz w:val="16"/>
                <w:szCs w:val="18"/>
                <w:lang w:eastAsia="pt-BR"/>
              </w:rPr>
              <w:t>)</w:t>
            </w:r>
          </w:p>
        </w:tc>
        <w:tc>
          <w:tcPr>
            <w:tcW w:w="1640" w:type="dxa"/>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5F83" w:rsidRPr="00E90C42" w14:paraId="75F31B13" w14:textId="77777777" w:rsidTr="00E90C42">
        <w:trPr>
          <w:trHeight w:val="454"/>
        </w:trPr>
        <w:tc>
          <w:tcPr>
            <w:tcW w:w="3323" w:type="dxa"/>
            <w:gridSpan w:val="4"/>
            <w:tcBorders>
              <w:left w:val="single" w:sz="4" w:space="0" w:color="auto"/>
              <w:bottom w:val="single" w:sz="4" w:space="0" w:color="auto"/>
              <w:right w:val="single" w:sz="4" w:space="0" w:color="auto"/>
            </w:tcBorders>
            <w:shd w:val="clear" w:color="000000" w:fill="FFFFFF"/>
            <w:vAlign w:val="center"/>
          </w:tcPr>
          <w:p w14:paraId="0D110337" w14:textId="3D3CF6D9" w:rsidR="00335F83" w:rsidRPr="00E90C42"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LMG</w:t>
            </w:r>
            <w:r>
              <w:rPr>
                <w:rFonts w:ascii="Calibri" w:eastAsia="Times New Roman" w:hAnsi="Calibri" w:cs="Arial"/>
                <w:b/>
                <w:bCs/>
                <w:color w:val="000000"/>
                <w:sz w:val="20"/>
                <w:szCs w:val="20"/>
                <w:lang w:eastAsia="pt-BR"/>
              </w:rPr>
              <w:t>3269-16</w:t>
            </w:r>
          </w:p>
        </w:tc>
        <w:tc>
          <w:tcPr>
            <w:tcW w:w="3118" w:type="dxa"/>
            <w:gridSpan w:val="6"/>
            <w:tcBorders>
              <w:left w:val="single" w:sz="4" w:space="0" w:color="auto"/>
              <w:bottom w:val="single" w:sz="4" w:space="0" w:color="auto"/>
              <w:right w:val="single" w:sz="4" w:space="0" w:color="auto"/>
            </w:tcBorders>
            <w:shd w:val="clear" w:color="auto" w:fill="auto"/>
            <w:noWrap/>
            <w:vAlign w:val="center"/>
          </w:tcPr>
          <w:p w14:paraId="51EE9698" w14:textId="2D5E2FC9" w:rsidR="00335F83" w:rsidRPr="00E11F14" w:rsidRDefault="00335F83" w:rsidP="00335F83">
            <w:pPr>
              <w:rPr>
                <w:rFonts w:ascii="Calibri" w:eastAsia="Times New Roman" w:hAnsi="Calibri" w:cs="Arial"/>
                <w:b/>
                <w:bCs/>
                <w:color w:val="000000"/>
                <w:sz w:val="20"/>
                <w:szCs w:val="20"/>
                <w:highlight w:val="yellow"/>
                <w:lang w:val="en-US" w:eastAsia="pt-BR"/>
              </w:rPr>
            </w:pPr>
            <w:r w:rsidRPr="00095A4E">
              <w:rPr>
                <w:rFonts w:ascii="Calibri" w:eastAsia="Times New Roman" w:hAnsi="Calibri" w:cs="Arial"/>
                <w:b/>
                <w:bCs/>
                <w:color w:val="000000"/>
                <w:sz w:val="20"/>
                <w:szCs w:val="20"/>
                <w:lang w:val="en-US" w:eastAsia="pt-BR"/>
              </w:rPr>
              <w:t>TURBOPROP ENGINE FRONT MOUNT</w:t>
            </w:r>
          </w:p>
        </w:tc>
        <w:sdt>
          <w:sdtPr>
            <w:rPr>
              <w:rFonts w:ascii="Calibri" w:eastAsia="Times New Roman" w:hAnsi="Calibri" w:cs="Arial"/>
              <w:b/>
              <w:bCs/>
              <w:color w:val="000000"/>
              <w:sz w:val="20"/>
              <w:szCs w:val="20"/>
              <w:lang w:val="en-US" w:eastAsia="pt-BR"/>
            </w:rPr>
            <w:alias w:val="SERVIÇO PRINCIPAL"/>
            <w:tag w:val="SERVIÇO PRINCIPAL"/>
            <w:id w:val="-198626189"/>
            <w:placeholder>
              <w:docPart w:val="3A3C0B9230CD4FA8B5A899D3471C0554"/>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Content>
            <w:tc>
              <w:tcPr>
                <w:tcW w:w="2835" w:type="dxa"/>
                <w:gridSpan w:val="4"/>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132729CC" w:rsidR="00335F83" w:rsidRPr="00E90C42" w:rsidRDefault="00335F83" w:rsidP="00335F83">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INSPEÇÃO E TESTE / INSPECTION AND TEST</w:t>
                </w:r>
              </w:p>
            </w:tc>
          </w:sdtContent>
        </w:sdt>
        <w:tc>
          <w:tcPr>
            <w:tcW w:w="1640" w:type="dxa"/>
            <w:tcBorders>
              <w:left w:val="single" w:sz="4" w:space="0" w:color="auto"/>
              <w:bottom w:val="single" w:sz="4" w:space="0" w:color="auto"/>
              <w:right w:val="single" w:sz="4" w:space="0" w:color="auto"/>
            </w:tcBorders>
            <w:shd w:val="clear" w:color="000000" w:fill="FFFFFF"/>
            <w:vAlign w:val="center"/>
          </w:tcPr>
          <w:p w14:paraId="1AB391F5" w14:textId="54308625" w:rsidR="00335F83" w:rsidRPr="00E90C42" w:rsidRDefault="00335F83" w:rsidP="00335F83">
            <w:pPr>
              <w:rPr>
                <w:rFonts w:ascii="Calibri" w:eastAsia="Times New Roman" w:hAnsi="Calibri" w:cs="Arial"/>
                <w:b/>
                <w:bCs/>
                <w:color w:val="000000"/>
                <w:sz w:val="20"/>
                <w:szCs w:val="20"/>
                <w:lang w:val="en-US" w:eastAsia="pt-BR"/>
              </w:rPr>
            </w:pPr>
            <w:r w:rsidRPr="00E90C42">
              <w:rPr>
                <w:rFonts w:ascii="Calibri" w:eastAsia="Times New Roman" w:hAnsi="Calibri" w:cs="Arial"/>
                <w:b/>
                <w:bCs/>
                <w:color w:val="000000"/>
                <w:sz w:val="20"/>
                <w:szCs w:val="20"/>
                <w:lang w:val="en-US" w:eastAsia="pt-BR"/>
              </w:rPr>
              <w:t>0</w:t>
            </w:r>
            <w:r>
              <w:rPr>
                <w:rFonts w:ascii="Calibri" w:eastAsia="Times New Roman" w:hAnsi="Calibri" w:cs="Arial"/>
                <w:b/>
                <w:bCs/>
                <w:color w:val="000000"/>
                <w:sz w:val="20"/>
                <w:szCs w:val="20"/>
                <w:lang w:val="en-US" w:eastAsia="pt-BR"/>
              </w:rPr>
              <w:t>2</w:t>
            </w:r>
          </w:p>
        </w:tc>
      </w:tr>
      <w:tr w:rsidR="00335F83" w:rsidRPr="00381EB6" w14:paraId="5F0648CB" w14:textId="77777777" w:rsidTr="00C01BB2">
        <w:trPr>
          <w:trHeight w:val="454"/>
        </w:trPr>
        <w:tc>
          <w:tcPr>
            <w:tcW w:w="3828" w:type="dxa"/>
            <w:gridSpan w:val="5"/>
            <w:tcBorders>
              <w:left w:val="single" w:sz="4" w:space="0" w:color="auto"/>
              <w:bottom w:val="single" w:sz="4" w:space="0" w:color="auto"/>
              <w:right w:val="single" w:sz="4" w:space="0" w:color="auto"/>
            </w:tcBorders>
            <w:shd w:val="clear" w:color="000000" w:fill="FFFFFF"/>
            <w:vAlign w:val="center"/>
          </w:tcPr>
          <w:p w14:paraId="0A629527" w14:textId="03C8A4A3" w:rsidR="00335F83" w:rsidRPr="00E90C42" w:rsidRDefault="00335F83" w:rsidP="00335F83">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TSN:</w:t>
            </w:r>
            <w:r>
              <w:t xml:space="preserve"> </w:t>
            </w:r>
            <w:r w:rsidRPr="00DB3C54">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noWrap/>
            <w:vAlign w:val="center"/>
          </w:tcPr>
          <w:p w14:paraId="0300A65B" w14:textId="14D7D1EB" w:rsidR="00335F83" w:rsidRPr="00E90C42" w:rsidRDefault="00335F83" w:rsidP="00335F83">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CSN:</w:t>
            </w:r>
            <w:r>
              <w:t xml:space="preserve"> </w:t>
            </w:r>
            <w:r w:rsidRPr="00E90C42">
              <w:rPr>
                <w:rFonts w:ascii="Calibri" w:eastAsia="Times New Roman" w:hAnsi="Calibri" w:cs="Arial"/>
                <w:b/>
                <w:bCs/>
                <w:color w:val="000000"/>
                <w:sz w:val="20"/>
                <w:szCs w:val="20"/>
                <w:lang w:eastAsia="pt-BR"/>
              </w:rPr>
              <w:t>UNK</w:t>
            </w:r>
          </w:p>
        </w:tc>
        <w:tc>
          <w:tcPr>
            <w:tcW w:w="2197" w:type="dxa"/>
            <w:gridSpan w:val="3"/>
            <w:tcBorders>
              <w:left w:val="single" w:sz="4" w:space="0" w:color="auto"/>
              <w:bottom w:val="single" w:sz="4" w:space="0" w:color="auto"/>
              <w:right w:val="single" w:sz="4" w:space="0" w:color="auto"/>
            </w:tcBorders>
            <w:shd w:val="clear" w:color="auto" w:fill="auto"/>
            <w:vAlign w:val="center"/>
          </w:tcPr>
          <w:p w14:paraId="4AFA927A" w14:textId="637F3974" w:rsidR="00335F83" w:rsidRPr="00E90C42" w:rsidRDefault="00335F83" w:rsidP="00335F83">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TSO:</w:t>
            </w:r>
            <w:r>
              <w:t xml:space="preserve"> </w:t>
            </w:r>
            <w:r w:rsidRPr="00E90C42">
              <w:rPr>
                <w:rFonts w:ascii="Calibri" w:eastAsia="Times New Roman" w:hAnsi="Calibri" w:cs="Arial"/>
                <w:b/>
                <w:bCs/>
                <w:color w:val="000000"/>
                <w:sz w:val="20"/>
                <w:szCs w:val="20"/>
                <w:lang w:eastAsia="pt-BR"/>
              </w:rPr>
              <w:t>UNK</w:t>
            </w:r>
          </w:p>
        </w:tc>
        <w:tc>
          <w:tcPr>
            <w:tcW w:w="2694" w:type="dxa"/>
            <w:gridSpan w:val="4"/>
            <w:tcBorders>
              <w:left w:val="single" w:sz="4" w:space="0" w:color="auto"/>
              <w:bottom w:val="single" w:sz="4" w:space="0" w:color="auto"/>
              <w:right w:val="single" w:sz="4" w:space="0" w:color="auto"/>
            </w:tcBorders>
            <w:shd w:val="clear" w:color="000000" w:fill="FFFFFF"/>
            <w:vAlign w:val="center"/>
          </w:tcPr>
          <w:p w14:paraId="09D22C9D" w14:textId="5C6B241C" w:rsidR="00335F83" w:rsidRPr="00E90C42" w:rsidRDefault="00335F83" w:rsidP="00335F83">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t>CSO:</w:t>
            </w:r>
            <w:r>
              <w:t xml:space="preserve"> </w:t>
            </w:r>
            <w:r w:rsidRPr="00E90C42">
              <w:rPr>
                <w:rFonts w:ascii="Calibri" w:eastAsia="Times New Roman" w:hAnsi="Calibri" w:cs="Arial"/>
                <w:b/>
                <w:bCs/>
                <w:color w:val="000000"/>
                <w:sz w:val="20"/>
                <w:szCs w:val="20"/>
                <w:lang w:eastAsia="pt-BR"/>
              </w:rPr>
              <w:t>UNK</w:t>
            </w:r>
          </w:p>
        </w:tc>
      </w:tr>
      <w:tr w:rsidR="00335F83" w:rsidRPr="004641C4" w14:paraId="663985AF" w14:textId="77777777" w:rsidTr="009C0F25">
        <w:trPr>
          <w:trHeight w:val="567"/>
        </w:trPr>
        <w:tc>
          <w:tcPr>
            <w:tcW w:w="10916" w:type="dxa"/>
            <w:gridSpan w:val="15"/>
            <w:tcBorders>
              <w:left w:val="single" w:sz="4" w:space="0" w:color="auto"/>
              <w:bottom w:val="single" w:sz="4" w:space="0" w:color="auto"/>
              <w:right w:val="single" w:sz="4" w:space="0" w:color="auto"/>
            </w:tcBorders>
            <w:shd w:val="clear" w:color="000000" w:fill="FFFFFF"/>
            <w:vAlign w:val="center"/>
          </w:tcPr>
          <w:p w14:paraId="0DAF93D4" w14:textId="77777777" w:rsidR="00335F83" w:rsidRDefault="00335F83" w:rsidP="00335F83">
            <w:pPr>
              <w:rPr>
                <w:rFonts w:ascii="Calibri" w:eastAsia="Times New Roman" w:hAnsi="Calibri" w:cs="Arial"/>
                <w:b/>
                <w:bCs/>
                <w:color w:val="000000"/>
                <w:sz w:val="20"/>
                <w:szCs w:val="20"/>
                <w:lang w:val="en-US" w:eastAsia="pt-BR"/>
              </w:rPr>
            </w:pPr>
          </w:p>
          <w:p w14:paraId="0AA74E58" w14:textId="4541F061" w:rsidR="00335F83" w:rsidRPr="001C16A2" w:rsidRDefault="00335F83" w:rsidP="00335F83">
            <w:pPr>
              <w:rPr>
                <w:rFonts w:ascii="Calibri" w:eastAsia="Times New Roman" w:hAnsi="Calibri" w:cs="Arial"/>
                <w:b/>
                <w:bCs/>
                <w:color w:val="000000"/>
                <w:sz w:val="20"/>
                <w:szCs w:val="20"/>
                <w:lang w:val="en-US" w:eastAsia="pt-BR"/>
              </w:rPr>
            </w:pPr>
            <w:r w:rsidRPr="00F80449">
              <w:rPr>
                <w:rFonts w:ascii="Calibri" w:eastAsia="Times New Roman" w:hAnsi="Calibri" w:cs="Arial"/>
                <w:b/>
                <w:bCs/>
                <w:color w:val="000000"/>
                <w:sz w:val="20"/>
                <w:szCs w:val="20"/>
                <w:lang w:val="en-US" w:eastAsia="pt-BR"/>
              </w:rPr>
              <w:t>Conforme</w:t>
            </w:r>
            <w:r>
              <w:rPr>
                <w:rFonts w:ascii="Calibri" w:eastAsia="Times New Roman" w:hAnsi="Calibri" w:cs="Arial"/>
                <w:b/>
                <w:bCs/>
                <w:color w:val="000000"/>
                <w:sz w:val="20"/>
                <w:szCs w:val="20"/>
                <w:lang w:val="en-US" w:eastAsia="pt-BR"/>
              </w:rPr>
              <w:t xml:space="preserve"> </w:t>
            </w:r>
            <w:r w:rsidRPr="001C16A2">
              <w:rPr>
                <w:rFonts w:ascii="Calibri" w:eastAsia="Times New Roman" w:hAnsi="Calibri" w:cs="Arial"/>
                <w:b/>
                <w:bCs/>
                <w:color w:val="000000"/>
                <w:sz w:val="20"/>
                <w:szCs w:val="20"/>
                <w:lang w:val="en-US" w:eastAsia="pt-BR"/>
              </w:rPr>
              <w:t>Overhaul Instructions</w:t>
            </w:r>
            <w:r>
              <w:rPr>
                <w:rFonts w:ascii="Calibri" w:eastAsia="Times New Roman" w:hAnsi="Calibri" w:cs="Arial"/>
                <w:b/>
                <w:bCs/>
                <w:color w:val="000000"/>
                <w:sz w:val="20"/>
                <w:szCs w:val="20"/>
                <w:lang w:val="en-US" w:eastAsia="pt-BR"/>
              </w:rPr>
              <w:t xml:space="preserve"> </w:t>
            </w:r>
            <w:r w:rsidRPr="001C16A2">
              <w:rPr>
                <w:rFonts w:ascii="Calibri" w:eastAsia="Times New Roman" w:hAnsi="Calibri" w:cs="Arial"/>
                <w:b/>
                <w:bCs/>
                <w:color w:val="000000"/>
                <w:sz w:val="20"/>
                <w:szCs w:val="20"/>
                <w:lang w:val="en-US" w:eastAsia="pt-BR"/>
              </w:rPr>
              <w:t>With</w:t>
            </w:r>
          </w:p>
          <w:p w14:paraId="4F753D0A" w14:textId="77777777" w:rsidR="00335F83" w:rsidRPr="00BF477B" w:rsidRDefault="00335F83" w:rsidP="00335F83">
            <w:pPr>
              <w:rPr>
                <w:rFonts w:ascii="Calibri" w:eastAsia="Times New Roman" w:hAnsi="Calibri" w:cs="Arial"/>
                <w:b/>
                <w:bCs/>
                <w:color w:val="000000"/>
                <w:sz w:val="20"/>
                <w:szCs w:val="20"/>
                <w:lang w:val="en-US" w:eastAsia="pt-BR"/>
              </w:rPr>
            </w:pPr>
            <w:r w:rsidRPr="001C16A2">
              <w:rPr>
                <w:rFonts w:ascii="Calibri" w:eastAsia="Times New Roman" w:hAnsi="Calibri" w:cs="Arial"/>
                <w:b/>
                <w:bCs/>
                <w:color w:val="000000"/>
                <w:sz w:val="20"/>
                <w:szCs w:val="20"/>
                <w:lang w:val="en-US" w:eastAsia="pt-BR"/>
              </w:rPr>
              <w:t>Illustrated Parts Breakdown</w:t>
            </w:r>
          </w:p>
          <w:p w14:paraId="5FB395E0" w14:textId="77777777" w:rsidR="00335F83" w:rsidRPr="001C16A2" w:rsidRDefault="00335F83" w:rsidP="00335F83">
            <w:pPr>
              <w:rPr>
                <w:rFonts w:ascii="Calibri" w:eastAsia="Times New Roman" w:hAnsi="Calibri" w:cs="Arial"/>
                <w:i/>
                <w:iCs/>
                <w:color w:val="000000"/>
                <w:sz w:val="20"/>
                <w:szCs w:val="20"/>
                <w:lang w:val="en-US" w:eastAsia="pt-BR"/>
              </w:rPr>
            </w:pPr>
            <w:r w:rsidRPr="00BF477B">
              <w:rPr>
                <w:rFonts w:ascii="Calibri" w:eastAsia="Times New Roman" w:hAnsi="Calibri" w:cs="Arial"/>
                <w:i/>
                <w:iCs/>
                <w:color w:val="000000"/>
                <w:sz w:val="20"/>
                <w:szCs w:val="20"/>
                <w:lang w:val="en-US" w:eastAsia="pt-BR"/>
              </w:rPr>
              <w:t xml:space="preserve">(According to </w:t>
            </w:r>
            <w:r w:rsidRPr="001C16A2">
              <w:rPr>
                <w:rFonts w:ascii="Calibri" w:eastAsia="Times New Roman" w:hAnsi="Calibri" w:cs="Arial"/>
                <w:i/>
                <w:iCs/>
                <w:color w:val="000000"/>
                <w:sz w:val="20"/>
                <w:szCs w:val="20"/>
                <w:lang w:val="en-US" w:eastAsia="pt-BR"/>
              </w:rPr>
              <w:t>Overhaul Instructions With</w:t>
            </w:r>
          </w:p>
          <w:p w14:paraId="0789AC23" w14:textId="77777777" w:rsidR="00335F83" w:rsidRDefault="00335F83" w:rsidP="00335F83">
            <w:pPr>
              <w:rPr>
                <w:rFonts w:ascii="Calibri" w:eastAsia="Times New Roman" w:hAnsi="Calibri" w:cs="Arial"/>
                <w:i/>
                <w:iCs/>
                <w:color w:val="000000"/>
                <w:sz w:val="20"/>
                <w:szCs w:val="20"/>
                <w:lang w:val="en-US" w:eastAsia="pt-BR"/>
              </w:rPr>
            </w:pPr>
            <w:r w:rsidRPr="001C16A2">
              <w:rPr>
                <w:rFonts w:ascii="Calibri" w:eastAsia="Times New Roman" w:hAnsi="Calibri" w:cs="Arial"/>
                <w:i/>
                <w:iCs/>
                <w:color w:val="000000"/>
                <w:sz w:val="20"/>
                <w:szCs w:val="20"/>
                <w:lang w:val="en-US" w:eastAsia="pt-BR"/>
              </w:rPr>
              <w:t>Illustrated Parts Breakdown</w:t>
            </w:r>
            <w:r w:rsidRPr="00BF477B">
              <w:rPr>
                <w:rFonts w:ascii="Calibri" w:eastAsia="Times New Roman" w:hAnsi="Calibri" w:cs="Arial"/>
                <w:i/>
                <w:iCs/>
                <w:color w:val="000000"/>
                <w:sz w:val="20"/>
                <w:szCs w:val="20"/>
                <w:lang w:val="en-US" w:eastAsia="pt-BR"/>
              </w:rPr>
              <w:t>)</w:t>
            </w:r>
          </w:p>
          <w:p w14:paraId="5A897425" w14:textId="7772D020" w:rsidR="00335F83" w:rsidRPr="009C0F25" w:rsidRDefault="00335F83" w:rsidP="00335F83">
            <w:pPr>
              <w:rPr>
                <w:rFonts w:ascii="Calibri" w:eastAsia="Times New Roman" w:hAnsi="Calibri" w:cs="Arial"/>
                <w:b/>
                <w:bCs/>
                <w:color w:val="000000"/>
                <w:sz w:val="20"/>
                <w:szCs w:val="20"/>
                <w:lang w:val="en-US" w:eastAsia="pt-BR"/>
              </w:rPr>
            </w:pPr>
          </w:p>
        </w:tc>
      </w:tr>
      <w:tr w:rsidR="00335F83"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shd w:val="clear" w:color="auto" w:fill="auto"/>
            <w:vAlign w:val="center"/>
            <w:hideMark/>
          </w:tcPr>
          <w:p w14:paraId="0F2371B6" w14:textId="77777777" w:rsidR="00335F83" w:rsidRDefault="00335F83" w:rsidP="00335F83">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335F83" w:rsidRPr="00895570" w:rsidRDefault="00335F83" w:rsidP="00335F83">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shd w:val="clear" w:color="auto" w:fill="auto"/>
            <w:vAlign w:val="center"/>
            <w:hideMark/>
          </w:tcPr>
          <w:p w14:paraId="70F44DB8" w14:textId="77777777" w:rsidR="00335F83" w:rsidRDefault="00335F83" w:rsidP="00335F83">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4"/>
            <w:tcBorders>
              <w:top w:val="single" w:sz="4" w:space="0" w:color="auto"/>
              <w:left w:val="single" w:sz="8" w:space="0" w:color="auto"/>
              <w:bottom w:val="single" w:sz="8" w:space="0" w:color="auto"/>
              <w:right w:val="single" w:sz="4" w:space="0" w:color="auto"/>
            </w:tcBorders>
            <w:shd w:val="clear" w:color="auto" w:fill="auto"/>
            <w:vAlign w:val="center"/>
          </w:tcPr>
          <w:p w14:paraId="5299A729" w14:textId="77777777" w:rsidR="00335F83" w:rsidRDefault="00335F83" w:rsidP="00335F83">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335F83" w:rsidRPr="00F12340" w:rsidRDefault="00335F83" w:rsidP="00335F83">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6DE8323" w14:textId="77777777"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335F83" w:rsidRPr="003A2130" w:rsidRDefault="00335F83" w:rsidP="00335F83">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5F83" w:rsidRPr="004641C4" w14:paraId="35E401CA" w14:textId="77777777" w:rsidTr="00733075">
        <w:trPr>
          <w:trHeight w:val="2721"/>
        </w:trPr>
        <w:tc>
          <w:tcPr>
            <w:tcW w:w="729" w:type="dxa"/>
            <w:tcBorders>
              <w:top w:val="single" w:sz="4" w:space="0" w:color="auto"/>
              <w:left w:val="single" w:sz="8" w:space="0" w:color="auto"/>
              <w:bottom w:val="single" w:sz="8" w:space="0" w:color="auto"/>
              <w:right w:val="nil"/>
            </w:tcBorders>
            <w:shd w:val="clear" w:color="auto" w:fill="auto"/>
            <w:vAlign w:val="center"/>
          </w:tcPr>
          <w:p w14:paraId="210A869C" w14:textId="29C22482"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01</w:t>
            </w:r>
          </w:p>
        </w:tc>
        <w:sdt>
          <w:sdtPr>
            <w:rPr>
              <w:rFonts w:ascii="Calibri" w:eastAsia="Times New Roman" w:hAnsi="Calibri" w:cs="Arial"/>
              <w:b/>
              <w:bCs/>
              <w:color w:val="000000"/>
              <w:sz w:val="20"/>
              <w:szCs w:val="20"/>
              <w:lang w:val="en-US" w:eastAsia="pt-BR"/>
            </w:rPr>
            <w:alias w:val="TAREFA"/>
            <w:tag w:val="IAS-RG-0103"/>
            <w:id w:val="1643155041"/>
            <w:placeholder>
              <w:docPart w:val="7A169AE19D9D48608933496E2735259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26E64025"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955395510"/>
            <w:placeholder>
              <w:docPart w:val="7A169AE19D9D48608933496E2735259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5F242E44"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PRELIMINAR/ PRELIMINARY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43A7F526"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inspeção de recebimento do item, analisando danos e discrepâncias externas. Caso seja encontrada alguma discrepância ou dano,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1D7478A4" w14:textId="77777777" w:rsidR="00335F83" w:rsidRPr="00513E25" w:rsidRDefault="00335F83" w:rsidP="00335F83">
            <w:pPr>
              <w:jc w:val="both"/>
              <w:rPr>
                <w:rFonts w:ascii="Calibri" w:eastAsia="Times New Roman" w:hAnsi="Calibri" w:cs="Arial"/>
                <w:b/>
                <w:bCs/>
                <w:color w:val="000000"/>
                <w:sz w:val="20"/>
                <w:szCs w:val="20"/>
                <w:lang w:eastAsia="pt-BR"/>
              </w:rPr>
            </w:pPr>
          </w:p>
          <w:p w14:paraId="24539767" w14:textId="1844EA25" w:rsidR="00335F83" w:rsidRDefault="00335F83" w:rsidP="00335F83">
            <w:pPr>
              <w:jc w:val="both"/>
              <w:rPr>
                <w:rFonts w:ascii="Calibri" w:eastAsia="Times New Roman" w:hAnsi="Calibri" w:cs="Arial"/>
                <w:b/>
                <w:bCs/>
                <w:color w:val="000000"/>
                <w:sz w:val="20"/>
                <w:szCs w:val="20"/>
                <w:lang w:val="en-US" w:eastAsia="pt-BR"/>
              </w:rPr>
            </w:pPr>
            <w:r w:rsidRPr="00727DEE">
              <w:rPr>
                <w:rFonts w:ascii="Calibri" w:eastAsia="Times New Roman" w:hAnsi="Calibri" w:cs="Arial"/>
                <w:bCs/>
                <w:i/>
                <w:iCs/>
                <w:color w:val="000000"/>
                <w:sz w:val="20"/>
                <w:szCs w:val="20"/>
                <w:lang w:val="en-US" w:eastAsia="pt-BR"/>
              </w:rPr>
              <w:t xml:space="preserve">Perform receipt inspection of the item, </w:t>
            </w:r>
            <w:r w:rsidRPr="00114148">
              <w:rPr>
                <w:rFonts w:ascii="Calibri" w:eastAsia="Times New Roman" w:hAnsi="Calibri" w:cs="Arial"/>
                <w:bCs/>
                <w:i/>
                <w:iCs/>
                <w:color w:val="000000"/>
                <w:sz w:val="20"/>
                <w:szCs w:val="20"/>
                <w:lang w:val="en-US" w:eastAsia="pt-BR"/>
              </w:rPr>
              <w:t>analyzing external damage and discrepancies</w:t>
            </w:r>
            <w:r w:rsidRPr="00727DEE">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If any discrepancy or damage is found, a description and photographic record</w:t>
            </w:r>
            <w:r>
              <w:rPr>
                <w:rFonts w:ascii="Calibri" w:eastAsia="Times New Roman" w:hAnsi="Calibri" w:cs="Arial"/>
                <w:bCs/>
                <w:i/>
                <w:iCs/>
                <w:color w:val="000000"/>
                <w:sz w:val="20"/>
                <w:szCs w:val="20"/>
                <w:lang w:val="en-US" w:eastAsia="pt-BR"/>
              </w:rPr>
              <w:t>s</w:t>
            </w:r>
            <w:r w:rsidRPr="00114148">
              <w:rPr>
                <w:rFonts w:ascii="Calibri" w:eastAsia="Times New Roman" w:hAnsi="Calibri" w:cs="Arial"/>
                <w:bCs/>
                <w:i/>
                <w:iCs/>
                <w:color w:val="000000"/>
                <w:sz w:val="20"/>
                <w:szCs w:val="20"/>
                <w:lang w:val="en-US" w:eastAsia="pt-BR"/>
              </w:rPr>
              <w:t xml:space="preserve"> </w:t>
            </w:r>
            <w:r w:rsidRPr="001A63CA">
              <w:rPr>
                <w:rFonts w:ascii="Calibri" w:eastAsia="Times New Roman" w:hAnsi="Calibri" w:cs="Arial"/>
                <w:bCs/>
                <w:i/>
                <w:iCs/>
                <w:color w:val="000000"/>
                <w:sz w:val="20"/>
                <w:szCs w:val="20"/>
                <w:lang w:val="en-US" w:eastAsia="pt-BR"/>
              </w:rPr>
              <w:t>using form IAS-RG-0007 – Work Report</w:t>
            </w:r>
            <w:r>
              <w:rPr>
                <w:rFonts w:ascii="Calibri" w:eastAsia="Times New Roman" w:hAnsi="Calibri" w:cs="Arial"/>
                <w:bCs/>
                <w:i/>
                <w:iCs/>
                <w:color w:val="000000"/>
                <w:sz w:val="20"/>
                <w:szCs w:val="20"/>
                <w:lang w:val="en-US" w:eastAsia="pt-BR"/>
              </w:rPr>
              <w:t xml:space="preserve"> </w:t>
            </w:r>
            <w:r w:rsidRPr="00114148">
              <w:rPr>
                <w:rFonts w:ascii="Calibri" w:eastAsia="Times New Roman" w:hAnsi="Calibri" w:cs="Arial"/>
                <w:bCs/>
                <w:i/>
                <w:iCs/>
                <w:color w:val="000000"/>
                <w:sz w:val="20"/>
                <w:szCs w:val="20"/>
                <w:lang w:val="en-US" w:eastAsia="pt-BR"/>
              </w:rPr>
              <w:t>is mandatory.</w:t>
            </w:r>
          </w:p>
        </w:tc>
      </w:tr>
      <w:tr w:rsidR="00335F83" w:rsidRPr="004641C4" w14:paraId="776DCE49" w14:textId="77777777" w:rsidTr="00733075">
        <w:trPr>
          <w:trHeight w:val="6803"/>
        </w:trPr>
        <w:tc>
          <w:tcPr>
            <w:tcW w:w="729" w:type="dxa"/>
            <w:tcBorders>
              <w:top w:val="single" w:sz="4" w:space="0" w:color="auto"/>
              <w:left w:val="single" w:sz="8" w:space="0" w:color="auto"/>
              <w:bottom w:val="single" w:sz="8" w:space="0" w:color="auto"/>
              <w:right w:val="nil"/>
            </w:tcBorders>
            <w:shd w:val="clear" w:color="auto" w:fill="auto"/>
            <w:vAlign w:val="center"/>
          </w:tcPr>
          <w:p w14:paraId="1B4DC525" w14:textId="38669147"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02</w:t>
            </w:r>
          </w:p>
        </w:tc>
        <w:sdt>
          <w:sdtPr>
            <w:rPr>
              <w:rFonts w:ascii="Calibri" w:eastAsia="Times New Roman" w:hAnsi="Calibri" w:cs="Arial"/>
              <w:b/>
              <w:bCs/>
              <w:color w:val="000000"/>
              <w:sz w:val="20"/>
              <w:szCs w:val="20"/>
              <w:lang w:val="en-US" w:eastAsia="pt-BR"/>
            </w:rPr>
            <w:alias w:val="TAREFA"/>
            <w:tag w:val="IAS-RG-0103"/>
            <w:id w:val="637307882"/>
            <w:placeholder>
              <w:docPart w:val="C2E6D98EEB184E43A894F34797D9393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4E0FE956"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312951358"/>
            <w:placeholder>
              <w:docPart w:val="4B9DB44C87734C6CADB2A566E7E5CEEF"/>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1E428DA8"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INICIAL / INITIAL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00605F30"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inicial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indicando que se refere ao teste inicial</w:t>
            </w:r>
            <w:r>
              <w:rPr>
                <w:rFonts w:ascii="Calibri" w:eastAsia="Times New Roman" w:hAnsi="Calibri" w:cs="Arial"/>
                <w:b/>
                <w:bCs/>
                <w:color w:val="000000"/>
                <w:sz w:val="20"/>
                <w:szCs w:val="20"/>
                <w:lang w:eastAsia="pt-BR"/>
              </w:rPr>
              <w:t xml:space="preserve">. Se não houver, preencher de forma mandatória o </w:t>
            </w:r>
            <w:r w:rsidRPr="00A32FF3">
              <w:rPr>
                <w:rFonts w:ascii="Calibri" w:eastAsia="Times New Roman" w:hAnsi="Calibri" w:cs="Arial"/>
                <w:b/>
                <w:bCs/>
                <w:color w:val="000000"/>
                <w:sz w:val="20"/>
                <w:szCs w:val="20"/>
                <w:lang w:eastAsia="pt-BR"/>
              </w:rPr>
              <w:t>formulário IAS-RG-0007 – Relatório de Trabalho com os parâmetros de teste indicando que se refere ao teste inicial</w:t>
            </w:r>
            <w:r>
              <w:rPr>
                <w:rFonts w:ascii="Calibri" w:eastAsia="Times New Roman" w:hAnsi="Calibri" w:cs="Arial"/>
                <w:b/>
                <w:bCs/>
                <w:color w:val="000000"/>
                <w:sz w:val="20"/>
                <w:szCs w:val="20"/>
                <w:lang w:eastAsia="pt-BR"/>
              </w:rPr>
              <w:t>.</w:t>
            </w:r>
          </w:p>
          <w:p w14:paraId="0C306046" w14:textId="77777777" w:rsidR="00335F83" w:rsidRDefault="00335F83" w:rsidP="00335F83">
            <w:pPr>
              <w:jc w:val="both"/>
              <w:rPr>
                <w:rFonts w:ascii="Calibri" w:eastAsia="Times New Roman" w:hAnsi="Calibri" w:cs="Arial"/>
                <w:b/>
                <w:bCs/>
                <w:color w:val="000000"/>
                <w:sz w:val="20"/>
                <w:szCs w:val="20"/>
                <w:lang w:eastAsia="pt-BR"/>
              </w:rPr>
            </w:pPr>
          </w:p>
          <w:p w14:paraId="36EA1AE0"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4E15C321" w14:textId="77777777" w:rsidR="00335F83" w:rsidRDefault="00335F83" w:rsidP="00335F83">
            <w:pPr>
              <w:jc w:val="both"/>
              <w:rPr>
                <w:rFonts w:ascii="Calibri" w:eastAsia="Times New Roman" w:hAnsi="Calibri" w:cs="Arial"/>
                <w:b/>
                <w:bCs/>
                <w:color w:val="000000"/>
                <w:sz w:val="20"/>
                <w:szCs w:val="20"/>
                <w:lang w:eastAsia="pt-BR"/>
              </w:rPr>
            </w:pPr>
          </w:p>
          <w:p w14:paraId="33EBA9A6" w14:textId="77777777" w:rsidR="00335F83" w:rsidRPr="0098673A"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necessário,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72D804EB" w14:textId="77777777" w:rsidR="00335F83" w:rsidRDefault="00335F83" w:rsidP="00335F83">
            <w:pPr>
              <w:jc w:val="both"/>
              <w:rPr>
                <w:rFonts w:ascii="Calibri" w:eastAsia="Times New Roman" w:hAnsi="Calibri" w:cs="Arial"/>
                <w:color w:val="000000"/>
                <w:sz w:val="20"/>
                <w:szCs w:val="20"/>
                <w:lang w:eastAsia="pt-BR"/>
              </w:rPr>
            </w:pPr>
          </w:p>
          <w:p w14:paraId="64418D60" w14:textId="77777777" w:rsidR="00335F83" w:rsidRPr="006E0675" w:rsidRDefault="00335F83" w:rsidP="00335F83">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Perform the initial 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It is mandatory to fill out the test form of the manual (if any), indicating that it refers to the initial test. If there is none, it is mandatory to fill out the form IAS-RG-0007 – Work Report with the test parameters indicating that it refers to the initial test.</w:t>
            </w:r>
          </w:p>
          <w:p w14:paraId="41D98C31" w14:textId="77777777" w:rsidR="00335F83" w:rsidRPr="006E0675" w:rsidRDefault="00335F83" w:rsidP="00335F83">
            <w:pPr>
              <w:jc w:val="both"/>
              <w:rPr>
                <w:rFonts w:ascii="Calibri" w:eastAsia="Times New Roman" w:hAnsi="Calibri" w:cs="Arial"/>
                <w:i/>
                <w:iCs/>
                <w:color w:val="000000"/>
                <w:sz w:val="20"/>
                <w:szCs w:val="20"/>
                <w:lang w:val="en-US" w:eastAsia="pt-BR"/>
              </w:rPr>
            </w:pPr>
          </w:p>
          <w:p w14:paraId="51E4185B" w14:textId="77777777" w:rsidR="00335F83" w:rsidRPr="006E0675" w:rsidRDefault="00335F83" w:rsidP="00335F83">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36872BC2" w14:textId="77777777" w:rsidR="00335F83" w:rsidRPr="006E0675" w:rsidRDefault="00335F83" w:rsidP="00335F83">
            <w:pPr>
              <w:jc w:val="both"/>
              <w:rPr>
                <w:rFonts w:ascii="Calibri" w:eastAsia="Times New Roman" w:hAnsi="Calibri" w:cs="Arial"/>
                <w:i/>
                <w:iCs/>
                <w:color w:val="000000"/>
                <w:sz w:val="20"/>
                <w:szCs w:val="20"/>
                <w:lang w:val="en-US" w:eastAsia="pt-BR"/>
              </w:rPr>
            </w:pPr>
          </w:p>
          <w:p w14:paraId="232256EF" w14:textId="7AA67D00" w:rsidR="00335F83" w:rsidRDefault="00335F83" w:rsidP="00335F83">
            <w:pPr>
              <w:jc w:val="both"/>
              <w:rPr>
                <w:rFonts w:ascii="Calibri" w:eastAsia="Times New Roman" w:hAnsi="Calibri" w:cs="Arial"/>
                <w:b/>
                <w:bCs/>
                <w:color w:val="000000"/>
                <w:sz w:val="20"/>
                <w:szCs w:val="20"/>
                <w:lang w:val="en-US" w:eastAsia="pt-BR"/>
              </w:rPr>
            </w:pPr>
            <w:r>
              <w:rPr>
                <w:rFonts w:ascii="Calibri" w:eastAsia="Times New Roman" w:hAnsi="Calibri" w:cs="Arial"/>
                <w:i/>
                <w:iCs/>
                <w:color w:val="000000"/>
                <w:sz w:val="20"/>
                <w:szCs w:val="20"/>
                <w:lang w:val="en-US" w:eastAsia="pt-BR"/>
              </w:rPr>
              <w:t>If necessary, r</w:t>
            </w:r>
            <w:r w:rsidRPr="006E0675">
              <w:rPr>
                <w:rFonts w:ascii="Calibri" w:eastAsia="Times New Roman" w:hAnsi="Calibri" w:cs="Arial"/>
                <w:i/>
                <w:iCs/>
                <w:color w:val="000000"/>
                <w:sz w:val="20"/>
                <w:szCs w:val="20"/>
                <w:lang w:val="en-US" w:eastAsia="pt-BR"/>
              </w:rPr>
              <w:t xml:space="preserve">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335F83" w:rsidRPr="004641C4" w14:paraId="3067E704" w14:textId="77777777" w:rsidTr="00733075">
        <w:trPr>
          <w:trHeight w:val="7087"/>
        </w:trPr>
        <w:tc>
          <w:tcPr>
            <w:tcW w:w="729" w:type="dxa"/>
            <w:tcBorders>
              <w:top w:val="single" w:sz="4" w:space="0" w:color="auto"/>
              <w:left w:val="single" w:sz="8" w:space="0" w:color="auto"/>
              <w:bottom w:val="single" w:sz="8" w:space="0" w:color="auto"/>
              <w:right w:val="nil"/>
            </w:tcBorders>
            <w:shd w:val="clear" w:color="auto" w:fill="auto"/>
            <w:vAlign w:val="center"/>
          </w:tcPr>
          <w:p w14:paraId="195E5690" w14:textId="1D3E1824"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03</w:t>
            </w:r>
          </w:p>
        </w:tc>
        <w:sdt>
          <w:sdtPr>
            <w:rPr>
              <w:rFonts w:ascii="Calibri" w:eastAsia="Times New Roman" w:hAnsi="Calibri" w:cs="Arial"/>
              <w:b/>
              <w:bCs/>
              <w:color w:val="000000"/>
              <w:sz w:val="20"/>
              <w:szCs w:val="20"/>
              <w:lang w:val="en-US" w:eastAsia="pt-BR"/>
            </w:rPr>
            <w:alias w:val="TAREFA"/>
            <w:tag w:val="IAS-RG-0103"/>
            <w:id w:val="-570890306"/>
            <w:placeholder>
              <w:docPart w:val="5BEEA15FB8024726BECC323C99B005FB"/>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656395DD"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092926700"/>
            <w:placeholder>
              <w:docPart w:val="5A0C63A3115C4630B377C31774CBEB6A"/>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7F645FAC"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974109E"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Definir com base na inspeção de recebimento, no teste inicial e na experiência, a necessidade de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do item. Se considerado necessário ou mais recomendado, informar ao Comercial e Engenharia apresentando, de forma mandatória e registrada no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justificativas e/ou evidências e aguardar aprovação.</w:t>
            </w:r>
          </w:p>
          <w:p w14:paraId="54AE5E21" w14:textId="77777777" w:rsidR="00335F83" w:rsidRDefault="00335F83" w:rsidP="00335F83">
            <w:pPr>
              <w:jc w:val="both"/>
              <w:rPr>
                <w:rFonts w:ascii="Calibri" w:eastAsia="Times New Roman" w:hAnsi="Calibri" w:cs="Arial"/>
                <w:b/>
                <w:bCs/>
                <w:color w:val="000000"/>
                <w:sz w:val="20"/>
                <w:szCs w:val="20"/>
                <w:lang w:eastAsia="pt-BR"/>
              </w:rPr>
            </w:pPr>
          </w:p>
          <w:p w14:paraId="405E04EF"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Se aprovado, solicitar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para </w:t>
            </w:r>
            <w:proofErr w:type="spellStart"/>
            <w:r>
              <w:rPr>
                <w:rFonts w:ascii="Calibri" w:eastAsia="Times New Roman" w:hAnsi="Calibri" w:cs="Arial"/>
                <w:b/>
                <w:bCs/>
                <w:color w:val="000000"/>
                <w:sz w:val="20"/>
                <w:szCs w:val="20"/>
                <w:lang w:eastAsia="pt-BR"/>
              </w:rPr>
              <w:t>Overhaul</w:t>
            </w:r>
            <w:proofErr w:type="spellEnd"/>
            <w:r>
              <w:rPr>
                <w:rFonts w:ascii="Calibri" w:eastAsia="Times New Roman" w:hAnsi="Calibri" w:cs="Arial"/>
                <w:b/>
                <w:bCs/>
                <w:color w:val="000000"/>
                <w:sz w:val="20"/>
                <w:szCs w:val="20"/>
                <w:lang w:eastAsia="pt-BR"/>
              </w:rPr>
              <w:t xml:space="preserve">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r>
              <w:rPr>
                <w:rFonts w:ascii="Calibri" w:eastAsia="Times New Roman" w:hAnsi="Calibri" w:cs="Arial"/>
                <w:b/>
                <w:bCs/>
                <w:color w:val="000000"/>
                <w:sz w:val="20"/>
                <w:szCs w:val="20"/>
                <w:lang w:eastAsia="pt-BR"/>
              </w:rPr>
              <w:t>, marcando as etapas posteriores dessa O.S. como Não Aplicável (N/A) descrevendo o motivo nas observações.</w:t>
            </w:r>
          </w:p>
          <w:p w14:paraId="71F022B5" w14:textId="77777777" w:rsidR="00335F83" w:rsidRDefault="00335F83" w:rsidP="00335F83">
            <w:pPr>
              <w:jc w:val="both"/>
              <w:rPr>
                <w:rFonts w:ascii="Calibri" w:eastAsia="Times New Roman" w:hAnsi="Calibri" w:cs="Arial"/>
                <w:b/>
                <w:bCs/>
                <w:color w:val="000000"/>
                <w:sz w:val="20"/>
                <w:szCs w:val="20"/>
                <w:lang w:eastAsia="pt-BR"/>
              </w:rPr>
            </w:pPr>
          </w:p>
          <w:p w14:paraId="24706A73"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 não aprovado, seguir com as etapas dessa O.S.</w:t>
            </w:r>
          </w:p>
          <w:p w14:paraId="07B07873" w14:textId="77777777" w:rsidR="00335F83" w:rsidRDefault="00335F83" w:rsidP="00335F83">
            <w:pPr>
              <w:jc w:val="both"/>
              <w:rPr>
                <w:rFonts w:ascii="Calibri" w:eastAsia="Times New Roman" w:hAnsi="Calibri" w:cs="Arial"/>
                <w:b/>
                <w:bCs/>
                <w:color w:val="000000"/>
                <w:sz w:val="20"/>
                <w:szCs w:val="20"/>
                <w:lang w:eastAsia="pt-BR"/>
              </w:rPr>
            </w:pPr>
          </w:p>
          <w:p w14:paraId="18098FDF" w14:textId="77777777" w:rsidR="00335F83" w:rsidRPr="00E63957" w:rsidRDefault="00335F83" w:rsidP="00335F83">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Based on the receipt inspection, initial testing and experience, determine the need for Overhaul of the item. </w:t>
            </w:r>
            <w:r w:rsidRPr="00562AD9">
              <w:rPr>
                <w:rFonts w:ascii="Calibri" w:eastAsia="Times New Roman" w:hAnsi="Calibri" w:cs="Arial"/>
                <w:i/>
                <w:iCs/>
                <w:color w:val="000000"/>
                <w:sz w:val="20"/>
                <w:szCs w:val="20"/>
                <w:lang w:val="en-US" w:eastAsia="pt-BR"/>
              </w:rPr>
              <w:t>If deemed necessary or more recommended</w:t>
            </w:r>
            <w:r w:rsidRPr="00E63957">
              <w:rPr>
                <w:rFonts w:ascii="Calibri" w:eastAsia="Times New Roman" w:hAnsi="Calibri" w:cs="Arial"/>
                <w:i/>
                <w:iCs/>
                <w:color w:val="000000"/>
                <w:sz w:val="20"/>
                <w:szCs w:val="20"/>
                <w:lang w:val="en-US" w:eastAsia="pt-BR"/>
              </w:rPr>
              <w:t xml:space="preserve">, inform Engineering and </w:t>
            </w:r>
            <w:r>
              <w:rPr>
                <w:rFonts w:ascii="Calibri" w:eastAsia="Times New Roman" w:hAnsi="Calibri" w:cs="Arial"/>
                <w:i/>
                <w:iCs/>
                <w:color w:val="000000"/>
                <w:sz w:val="20"/>
                <w:szCs w:val="20"/>
                <w:lang w:val="en-US" w:eastAsia="pt-BR"/>
              </w:rPr>
              <w:t xml:space="preserve">Commercial </w:t>
            </w:r>
            <w:r w:rsidRPr="00E63957">
              <w:rPr>
                <w:rFonts w:ascii="Calibri" w:eastAsia="Times New Roman" w:hAnsi="Calibri" w:cs="Arial"/>
                <w:i/>
                <w:iCs/>
                <w:color w:val="000000"/>
                <w:sz w:val="20"/>
                <w:szCs w:val="20"/>
                <w:lang w:val="en-US" w:eastAsia="pt-BR"/>
              </w:rPr>
              <w:t>presenting, in a mandatory manner and registered on form IAS-RG-0007</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Work Report, justifications and/or evidence and await approval.</w:t>
            </w:r>
          </w:p>
          <w:p w14:paraId="41E12B6A" w14:textId="77777777" w:rsidR="00335F83" w:rsidRPr="00E63957" w:rsidRDefault="00335F83" w:rsidP="00335F83">
            <w:pPr>
              <w:jc w:val="both"/>
              <w:rPr>
                <w:rFonts w:ascii="Calibri" w:eastAsia="Times New Roman" w:hAnsi="Calibri" w:cs="Arial"/>
                <w:i/>
                <w:iCs/>
                <w:color w:val="000000"/>
                <w:sz w:val="20"/>
                <w:szCs w:val="20"/>
                <w:lang w:val="en-US" w:eastAsia="pt-BR"/>
              </w:rPr>
            </w:pPr>
          </w:p>
          <w:p w14:paraId="764B4D55" w14:textId="77777777" w:rsidR="00335F83" w:rsidRPr="00E63957" w:rsidRDefault="00335F83" w:rsidP="00335F83">
            <w:pPr>
              <w:jc w:val="both"/>
              <w:rPr>
                <w:rFonts w:ascii="Calibri" w:eastAsia="Times New Roman" w:hAnsi="Calibri" w:cs="Arial"/>
                <w:i/>
                <w:i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approved, request </w:t>
            </w:r>
            <w:proofErr w:type="gramStart"/>
            <w:r w:rsidRPr="00E63957">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.s for Overhaul using form</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IAS-RG-0103</w:t>
            </w:r>
            <w:r>
              <w:rPr>
                <w:rFonts w:ascii="Calibri" w:eastAsia="Times New Roman" w:hAnsi="Calibri" w:cs="Arial"/>
                <w:i/>
                <w:iCs/>
                <w:color w:val="000000"/>
                <w:sz w:val="20"/>
                <w:szCs w:val="20"/>
                <w:lang w:val="en-US" w:eastAsia="pt-BR"/>
              </w:rPr>
              <w:t xml:space="preserve"> </w:t>
            </w:r>
            <w:r w:rsidRPr="00E63957">
              <w:rPr>
                <w:rFonts w:ascii="Calibri" w:eastAsia="Times New Roman" w:hAnsi="Calibri" w:cs="Arial"/>
                <w:i/>
                <w:iCs/>
                <w:color w:val="000000"/>
                <w:sz w:val="20"/>
                <w:szCs w:val="20"/>
                <w:lang w:val="en-US" w:eastAsia="pt-BR"/>
              </w:rPr>
              <w:t xml:space="preserve">– </w:t>
            </w:r>
            <w:r w:rsidRPr="00861205">
              <w:rPr>
                <w:rFonts w:ascii="Calibri" w:eastAsia="Times New Roman" w:hAnsi="Calibri" w:cs="Arial"/>
                <w:i/>
                <w:iCs/>
                <w:color w:val="000000"/>
                <w:sz w:val="20"/>
                <w:szCs w:val="20"/>
                <w:lang w:val="en-US" w:eastAsia="pt-BR"/>
              </w:rPr>
              <w:t>Supplementary Request</w:t>
            </w:r>
            <w:r w:rsidRPr="00E63957">
              <w:rPr>
                <w:rFonts w:ascii="Calibri" w:eastAsia="Times New Roman" w:hAnsi="Calibri" w:cs="Arial"/>
                <w:i/>
                <w:iCs/>
                <w:color w:val="000000"/>
                <w:sz w:val="20"/>
                <w:szCs w:val="20"/>
                <w:lang w:val="en-US" w:eastAsia="pt-BR"/>
              </w:rPr>
              <w:t xml:space="preserve">, marking the subsequent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 as Not Applicable (N/A) and describing the reason in the observations.</w:t>
            </w:r>
          </w:p>
          <w:p w14:paraId="41E2AF30" w14:textId="77777777" w:rsidR="00335F83" w:rsidRPr="00E63957" w:rsidRDefault="00335F83" w:rsidP="00335F83">
            <w:pPr>
              <w:jc w:val="both"/>
              <w:rPr>
                <w:rFonts w:ascii="Calibri" w:eastAsia="Times New Roman" w:hAnsi="Calibri" w:cs="Arial"/>
                <w:i/>
                <w:iCs/>
                <w:color w:val="000000"/>
                <w:sz w:val="20"/>
                <w:szCs w:val="20"/>
                <w:lang w:val="en-US" w:eastAsia="pt-BR"/>
              </w:rPr>
            </w:pPr>
          </w:p>
          <w:p w14:paraId="3CEECE2A" w14:textId="3067A146" w:rsidR="00335F83" w:rsidRDefault="00335F83" w:rsidP="00335F83">
            <w:pPr>
              <w:jc w:val="both"/>
              <w:rPr>
                <w:rFonts w:ascii="Calibri" w:eastAsia="Times New Roman" w:hAnsi="Calibri" w:cs="Arial"/>
                <w:b/>
                <w:bCs/>
                <w:color w:val="000000"/>
                <w:sz w:val="20"/>
                <w:szCs w:val="20"/>
                <w:lang w:val="en-US" w:eastAsia="pt-BR"/>
              </w:rPr>
            </w:pPr>
            <w:r w:rsidRPr="00E63957">
              <w:rPr>
                <w:rFonts w:ascii="Calibri" w:eastAsia="Times New Roman" w:hAnsi="Calibri" w:cs="Arial"/>
                <w:i/>
                <w:iCs/>
                <w:color w:val="000000"/>
                <w:sz w:val="20"/>
                <w:szCs w:val="20"/>
                <w:lang w:val="en-US" w:eastAsia="pt-BR"/>
              </w:rPr>
              <w:t xml:space="preserve">If not approved, continue with the steps of this </w:t>
            </w:r>
            <w:r>
              <w:rPr>
                <w:rFonts w:ascii="Calibri" w:eastAsia="Times New Roman" w:hAnsi="Calibri" w:cs="Arial"/>
                <w:i/>
                <w:iCs/>
                <w:color w:val="000000"/>
                <w:sz w:val="20"/>
                <w:szCs w:val="20"/>
                <w:lang w:val="en-US" w:eastAsia="pt-BR"/>
              </w:rPr>
              <w:t>W</w:t>
            </w:r>
            <w:r w:rsidRPr="00E63957">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E63957">
              <w:rPr>
                <w:rFonts w:ascii="Calibri" w:eastAsia="Times New Roman" w:hAnsi="Calibri" w:cs="Arial"/>
                <w:i/>
                <w:iCs/>
                <w:color w:val="000000"/>
                <w:sz w:val="20"/>
                <w:szCs w:val="20"/>
                <w:lang w:val="en-US" w:eastAsia="pt-BR"/>
              </w:rPr>
              <w:t>.</w:t>
            </w:r>
          </w:p>
        </w:tc>
      </w:tr>
      <w:tr w:rsidR="00335F83" w:rsidRPr="004641C4" w14:paraId="7033490C" w14:textId="77777777" w:rsidTr="00733075">
        <w:trPr>
          <w:trHeight w:val="4422"/>
        </w:trPr>
        <w:tc>
          <w:tcPr>
            <w:tcW w:w="729" w:type="dxa"/>
            <w:tcBorders>
              <w:top w:val="single" w:sz="4" w:space="0" w:color="auto"/>
              <w:left w:val="single" w:sz="8" w:space="0" w:color="auto"/>
              <w:bottom w:val="single" w:sz="8" w:space="0" w:color="auto"/>
              <w:right w:val="nil"/>
            </w:tcBorders>
            <w:shd w:val="clear" w:color="auto" w:fill="auto"/>
            <w:vAlign w:val="center"/>
          </w:tcPr>
          <w:p w14:paraId="09B8CBC6" w14:textId="0D6F9903" w:rsidR="00335F83"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04</w:t>
            </w:r>
          </w:p>
        </w:tc>
        <w:sdt>
          <w:sdtPr>
            <w:rPr>
              <w:rFonts w:ascii="Calibri" w:eastAsia="Times New Roman" w:hAnsi="Calibri" w:cs="Arial"/>
              <w:b/>
              <w:bCs/>
              <w:color w:val="000000"/>
              <w:sz w:val="20"/>
              <w:szCs w:val="20"/>
              <w:lang w:val="en-US" w:eastAsia="pt-BR"/>
            </w:rPr>
            <w:alias w:val="TAREFA"/>
            <w:tag w:val="IAS-RG-0103"/>
            <w:id w:val="-115680451"/>
            <w:placeholder>
              <w:docPart w:val="94CED987C6A04851B4C91A379B0D4DE2"/>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E0EAC" w14:textId="097E6BF1"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73095731"/>
            <w:placeholder>
              <w:docPart w:val="9D263CFC20164EA2984ADE31A8646F1B"/>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635A89D" w14:textId="513B96BF"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6B27A95B" w14:textId="77777777" w:rsidR="00335F83" w:rsidRDefault="00335F83" w:rsidP="00335F83">
            <w:pPr>
              <w:jc w:val="both"/>
              <w:rPr>
                <w:rFonts w:ascii="Calibri" w:eastAsia="Times New Roman" w:hAnsi="Calibri" w:cs="Arial"/>
                <w:b/>
                <w:bCs/>
                <w:color w:val="000000"/>
                <w:sz w:val="20"/>
                <w:szCs w:val="20"/>
                <w:lang w:eastAsia="pt-BR"/>
              </w:rPr>
            </w:pPr>
            <w:r w:rsidRPr="002A5C16">
              <w:rPr>
                <w:rFonts w:ascii="Calibri" w:eastAsia="Times New Roman" w:hAnsi="Calibri" w:cs="Arial"/>
                <w:b/>
                <w:bCs/>
                <w:color w:val="000000"/>
                <w:sz w:val="20"/>
                <w:szCs w:val="20"/>
                <w:lang w:eastAsia="pt-BR"/>
              </w:rPr>
              <w:t xml:space="preserve">Realizar inspeção </w:t>
            </w:r>
            <w:r>
              <w:rPr>
                <w:rFonts w:ascii="Calibri" w:eastAsia="Times New Roman" w:hAnsi="Calibri" w:cs="Arial"/>
                <w:b/>
                <w:bCs/>
                <w:color w:val="000000"/>
                <w:sz w:val="20"/>
                <w:szCs w:val="20"/>
                <w:lang w:eastAsia="pt-BR"/>
              </w:rPr>
              <w:t>do item conforme sua condição</w:t>
            </w:r>
            <w:r w:rsidRPr="002A5C16">
              <w:rPr>
                <w:rFonts w:ascii="Calibri" w:eastAsia="Times New Roman" w:hAnsi="Calibri" w:cs="Arial"/>
                <w:b/>
                <w:bCs/>
                <w:color w:val="000000"/>
                <w:sz w:val="20"/>
                <w:szCs w:val="20"/>
                <w:lang w:eastAsia="pt-BR"/>
              </w:rPr>
              <w:t>, bem como reparos e trocas necessárias</w:t>
            </w:r>
            <w:r>
              <w:rPr>
                <w:rFonts w:ascii="Calibri" w:eastAsia="Times New Roman" w:hAnsi="Calibri" w:cs="Arial"/>
                <w:b/>
                <w:bCs/>
                <w:color w:val="000000"/>
                <w:sz w:val="20"/>
                <w:szCs w:val="20"/>
                <w:lang w:eastAsia="pt-BR"/>
              </w:rPr>
              <w:t>, conforme manual aplicável.</w:t>
            </w:r>
          </w:p>
          <w:p w14:paraId="6B9903EA" w14:textId="77777777" w:rsidR="00335F83" w:rsidRDefault="00335F83" w:rsidP="00335F83">
            <w:pPr>
              <w:jc w:val="both"/>
              <w:rPr>
                <w:rFonts w:ascii="Calibri" w:eastAsia="Times New Roman" w:hAnsi="Calibri" w:cs="Arial"/>
                <w:b/>
                <w:bCs/>
                <w:color w:val="000000"/>
                <w:sz w:val="20"/>
                <w:szCs w:val="20"/>
                <w:lang w:eastAsia="pt-BR"/>
              </w:rPr>
            </w:pPr>
          </w:p>
          <w:p w14:paraId="68380B96"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 xml:space="preserve">. 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492162C4" w14:textId="77777777" w:rsidR="00335F83" w:rsidRDefault="00335F83" w:rsidP="00335F83">
            <w:pPr>
              <w:jc w:val="both"/>
              <w:rPr>
                <w:rFonts w:ascii="Calibri" w:eastAsia="Times New Roman" w:hAnsi="Calibri" w:cs="Arial"/>
                <w:b/>
                <w:bCs/>
                <w:color w:val="000000"/>
                <w:sz w:val="20"/>
                <w:szCs w:val="20"/>
                <w:lang w:eastAsia="pt-BR"/>
              </w:rPr>
            </w:pPr>
          </w:p>
          <w:p w14:paraId="20D6DAE9" w14:textId="77777777" w:rsidR="00335F83" w:rsidRPr="002A5C16" w:rsidRDefault="00335F83" w:rsidP="00335F83">
            <w:pPr>
              <w:jc w:val="both"/>
              <w:rPr>
                <w:rFonts w:ascii="Calibri" w:eastAsia="Times New Roman" w:hAnsi="Calibri" w:cs="Arial"/>
                <w:i/>
                <w:iCs/>
                <w:color w:val="000000"/>
                <w:sz w:val="20"/>
                <w:szCs w:val="20"/>
                <w:lang w:val="en-US" w:eastAsia="pt-BR"/>
              </w:rPr>
            </w:pPr>
            <w:r w:rsidRPr="001A2A22">
              <w:rPr>
                <w:rFonts w:ascii="Calibri" w:eastAsia="Times New Roman" w:hAnsi="Calibri" w:cs="Arial"/>
                <w:i/>
                <w:iCs/>
                <w:color w:val="000000"/>
                <w:sz w:val="20"/>
                <w:szCs w:val="20"/>
                <w:lang w:val="en-US" w:eastAsia="pt-BR"/>
              </w:rPr>
              <w:t xml:space="preserve">Perform inspection of the item </w:t>
            </w:r>
            <w:r w:rsidRPr="0045220A">
              <w:rPr>
                <w:rFonts w:ascii="Calibri" w:eastAsia="Times New Roman" w:hAnsi="Calibri" w:cs="Arial"/>
                <w:i/>
                <w:iCs/>
                <w:color w:val="000000"/>
                <w:sz w:val="20"/>
                <w:szCs w:val="20"/>
                <w:lang w:val="en-US" w:eastAsia="pt-BR"/>
              </w:rPr>
              <w:t>according to its condition</w:t>
            </w:r>
            <w:r w:rsidRPr="001A2A22">
              <w:rPr>
                <w:rFonts w:ascii="Calibri" w:eastAsia="Times New Roman" w:hAnsi="Calibri" w:cs="Arial"/>
                <w:i/>
                <w:iCs/>
                <w:color w:val="000000"/>
                <w:sz w:val="20"/>
                <w:szCs w:val="20"/>
                <w:lang w:val="en-US" w:eastAsia="pt-BR"/>
              </w:rPr>
              <w:t>, as well as necessary repairs and replacements,</w:t>
            </w:r>
            <w:r w:rsidRPr="001A2A22">
              <w:rPr>
                <w:lang w:val="en-US"/>
              </w:rPr>
              <w:t xml:space="preserve"> </w:t>
            </w:r>
            <w:r w:rsidRPr="001A2A22">
              <w:rPr>
                <w:rFonts w:ascii="Calibri" w:eastAsia="Times New Roman" w:hAnsi="Calibri" w:cs="Arial"/>
                <w:i/>
                <w:iCs/>
                <w:color w:val="000000"/>
                <w:sz w:val="20"/>
                <w:szCs w:val="20"/>
                <w:lang w:val="en-US" w:eastAsia="pt-BR"/>
              </w:rPr>
              <w:t xml:space="preserve">according to </w:t>
            </w:r>
            <w:proofErr w:type="gramStart"/>
            <w:r w:rsidRPr="001A2A22">
              <w:rPr>
                <w:rFonts w:ascii="Calibri" w:eastAsia="Times New Roman" w:hAnsi="Calibri" w:cs="Arial"/>
                <w:i/>
                <w:iCs/>
                <w:color w:val="000000"/>
                <w:sz w:val="20"/>
                <w:szCs w:val="20"/>
                <w:lang w:val="en-US" w:eastAsia="pt-BR"/>
              </w:rPr>
              <w:t>applicable</w:t>
            </w:r>
            <w:proofErr w:type="gramEnd"/>
            <w:r w:rsidRPr="001A2A22">
              <w:rPr>
                <w:rFonts w:ascii="Calibri" w:eastAsia="Times New Roman" w:hAnsi="Calibri" w:cs="Arial"/>
                <w:i/>
                <w:iCs/>
                <w:color w:val="000000"/>
                <w:sz w:val="20"/>
                <w:szCs w:val="20"/>
                <w:lang w:val="en-US" w:eastAsia="pt-BR"/>
              </w:rPr>
              <w:t xml:space="preserve"> manual.</w:t>
            </w:r>
          </w:p>
          <w:p w14:paraId="6D98F116" w14:textId="77777777" w:rsidR="00335F83" w:rsidRPr="002A5C16" w:rsidRDefault="00335F83" w:rsidP="00335F83">
            <w:pPr>
              <w:jc w:val="both"/>
              <w:rPr>
                <w:rFonts w:ascii="Calibri" w:eastAsia="Times New Roman" w:hAnsi="Calibri" w:cs="Arial"/>
                <w:b/>
                <w:bCs/>
                <w:color w:val="000000"/>
                <w:sz w:val="20"/>
                <w:szCs w:val="20"/>
                <w:lang w:val="en-US" w:eastAsia="pt-BR"/>
              </w:rPr>
            </w:pPr>
          </w:p>
          <w:p w14:paraId="1392577E" w14:textId="1F65CE08" w:rsidR="00335F83" w:rsidRPr="00A97AF2" w:rsidRDefault="00335F83" w:rsidP="00335F83">
            <w:pPr>
              <w:jc w:val="both"/>
              <w:rPr>
                <w:rFonts w:ascii="Calibri" w:eastAsia="Times New Roman" w:hAnsi="Calibri" w:cs="Arial"/>
                <w:b/>
                <w:bCs/>
                <w:color w:val="000000"/>
                <w:sz w:val="20"/>
                <w:szCs w:val="20"/>
                <w:lang w:val="en-US" w:eastAsia="pt-BR"/>
              </w:rPr>
            </w:pPr>
            <w:r w:rsidRPr="002E173A">
              <w:rPr>
                <w:rFonts w:ascii="Calibri" w:eastAsia="Times New Roman" w:hAnsi="Calibri" w:cs="Arial"/>
                <w:i/>
                <w:iCs/>
                <w:color w:val="000000"/>
                <w:sz w:val="20"/>
                <w:szCs w:val="20"/>
                <w:lang w:val="en-US" w:eastAsia="pt-BR"/>
              </w:rPr>
              <w:t>If any discrepancy is found, a description and photographic record</w:t>
            </w:r>
            <w:r>
              <w:rPr>
                <w:rFonts w:ascii="Calibri" w:eastAsia="Times New Roman" w:hAnsi="Calibri" w:cs="Arial"/>
                <w:i/>
                <w:iCs/>
                <w:color w:val="000000"/>
                <w:sz w:val="20"/>
                <w:szCs w:val="20"/>
                <w:lang w:val="en-US" w:eastAsia="pt-BR"/>
              </w:rPr>
              <w:t>s</w:t>
            </w:r>
            <w:r w:rsidRPr="002E173A">
              <w:rPr>
                <w:rFonts w:ascii="Calibri" w:eastAsia="Times New Roman" w:hAnsi="Calibri" w:cs="Arial"/>
                <w:i/>
                <w:iCs/>
                <w:color w:val="000000"/>
                <w:sz w:val="20"/>
                <w:szCs w:val="20"/>
                <w:lang w:val="en-US" w:eastAsia="pt-BR"/>
              </w:rPr>
              <w:t xml:space="preserve"> using the form IAS-RG-0007 – Work Report is mandatory.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Request </w:t>
            </w:r>
            <w:proofErr w:type="gramStart"/>
            <w:r w:rsidRPr="00A32FF3">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A32FF3">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A32FF3">
              <w:rPr>
                <w:rFonts w:ascii="Calibri" w:eastAsia="Times New Roman" w:hAnsi="Calibri" w:cs="Arial"/>
                <w:i/>
                <w:iCs/>
                <w:color w:val="000000"/>
                <w:sz w:val="20"/>
                <w:szCs w:val="20"/>
                <w:lang w:val="en-US" w:eastAsia="pt-BR"/>
              </w:rPr>
              <w:t>.s as necessary</w:t>
            </w:r>
            <w:r>
              <w:rPr>
                <w:rFonts w:ascii="Calibri" w:eastAsia="Times New Roman" w:hAnsi="Calibri" w:cs="Arial"/>
                <w:i/>
                <w:iCs/>
                <w:color w:val="000000"/>
                <w:sz w:val="20"/>
                <w:szCs w:val="20"/>
                <w:lang w:val="en-US" w:eastAsia="pt-BR"/>
              </w:rPr>
              <w:t xml:space="preserve"> </w:t>
            </w:r>
            <w:r w:rsidRPr="00A32FF3">
              <w:rPr>
                <w:rFonts w:ascii="Calibri" w:eastAsia="Times New Roman" w:hAnsi="Calibri" w:cs="Arial"/>
                <w:i/>
                <w:iCs/>
                <w:color w:val="000000"/>
                <w:sz w:val="20"/>
                <w:szCs w:val="20"/>
                <w:lang w:val="en-US" w:eastAsia="pt-BR"/>
              </w:rPr>
              <w:t xml:space="preserve">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p>
        </w:tc>
      </w:tr>
      <w:tr w:rsidR="00335F83" w:rsidRPr="004641C4" w14:paraId="31B3B879" w14:textId="77777777" w:rsidTr="00733075">
        <w:trPr>
          <w:trHeight w:val="6917"/>
        </w:trPr>
        <w:tc>
          <w:tcPr>
            <w:tcW w:w="729" w:type="dxa"/>
            <w:tcBorders>
              <w:top w:val="single" w:sz="4" w:space="0" w:color="auto"/>
              <w:left w:val="single" w:sz="8" w:space="0" w:color="auto"/>
              <w:bottom w:val="single" w:sz="8" w:space="0" w:color="auto"/>
              <w:right w:val="nil"/>
            </w:tcBorders>
            <w:shd w:val="clear" w:color="auto" w:fill="auto"/>
            <w:vAlign w:val="center"/>
          </w:tcPr>
          <w:p w14:paraId="42F5BC39" w14:textId="557F58AA"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lastRenderedPageBreak/>
              <w:t>05</w:t>
            </w:r>
          </w:p>
        </w:tc>
        <w:sdt>
          <w:sdtPr>
            <w:rPr>
              <w:rFonts w:ascii="Calibri" w:eastAsia="Times New Roman" w:hAnsi="Calibri" w:cs="Arial"/>
              <w:b/>
              <w:bCs/>
              <w:color w:val="000000"/>
              <w:sz w:val="20"/>
              <w:szCs w:val="20"/>
              <w:lang w:val="en-US" w:eastAsia="pt-BR"/>
            </w:rPr>
            <w:alias w:val="TAREFA"/>
            <w:tag w:val="IAS-RG-0103"/>
            <w:id w:val="426930973"/>
            <w:placeholder>
              <w:docPart w:val="1D6E258663774CC3AC860E1E79A78651"/>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B74B364"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1373034262"/>
            <w:placeholder>
              <w:docPart w:val="8FF4CE071FAC4A3A8B11F79B3D399E3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37345D7C"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TESTE FINAL/ FINAL TEST</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5EA586E2"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Realizar teste final do item conforme manual aplicável. </w:t>
            </w:r>
            <w:r w:rsidRPr="00A32FF3">
              <w:rPr>
                <w:rFonts w:ascii="Calibri" w:eastAsia="Times New Roman" w:hAnsi="Calibri" w:cs="Arial"/>
                <w:b/>
                <w:bCs/>
                <w:color w:val="000000"/>
                <w:sz w:val="20"/>
                <w:szCs w:val="20"/>
                <w:lang w:eastAsia="pt-BR"/>
              </w:rPr>
              <w:t xml:space="preserve">Preencher de forma mandatória </w:t>
            </w:r>
            <w:r>
              <w:rPr>
                <w:rFonts w:ascii="Calibri" w:eastAsia="Times New Roman" w:hAnsi="Calibri" w:cs="Arial"/>
                <w:b/>
                <w:bCs/>
                <w:color w:val="000000"/>
                <w:sz w:val="20"/>
                <w:szCs w:val="20"/>
                <w:lang w:eastAsia="pt-BR"/>
              </w:rPr>
              <w:t xml:space="preserve">a ficha de teste do manual (se houver), </w:t>
            </w:r>
            <w:r w:rsidRPr="00A32FF3">
              <w:rPr>
                <w:rFonts w:ascii="Calibri" w:eastAsia="Times New Roman" w:hAnsi="Calibri" w:cs="Arial"/>
                <w:b/>
                <w:bCs/>
                <w:color w:val="000000"/>
                <w:sz w:val="20"/>
                <w:szCs w:val="20"/>
                <w:lang w:eastAsia="pt-BR"/>
              </w:rPr>
              <w:t xml:space="preserve">indicando que se refere ao teste </w:t>
            </w:r>
            <w:r>
              <w:rPr>
                <w:rFonts w:ascii="Calibri" w:eastAsia="Times New Roman" w:hAnsi="Calibri" w:cs="Arial"/>
                <w:b/>
                <w:bCs/>
                <w:color w:val="000000"/>
                <w:sz w:val="20"/>
                <w:szCs w:val="20"/>
                <w:lang w:eastAsia="pt-BR"/>
              </w:rPr>
              <w:t xml:space="preserve">final. Se não houver, preencher de forma mandatória o </w:t>
            </w:r>
            <w:r w:rsidRPr="00A32FF3">
              <w:rPr>
                <w:rFonts w:ascii="Calibri" w:eastAsia="Times New Roman" w:hAnsi="Calibri" w:cs="Arial"/>
                <w:b/>
                <w:bCs/>
                <w:color w:val="000000"/>
                <w:sz w:val="20"/>
                <w:szCs w:val="20"/>
                <w:lang w:eastAsia="pt-BR"/>
              </w:rPr>
              <w:t xml:space="preserve">formulário IAS-RG-0007 – Relatório de Trabalho com os parâmetros de teste indicando que se refere ao teste </w:t>
            </w:r>
            <w:r>
              <w:rPr>
                <w:rFonts w:ascii="Calibri" w:eastAsia="Times New Roman" w:hAnsi="Calibri" w:cs="Arial"/>
                <w:b/>
                <w:bCs/>
                <w:color w:val="000000"/>
                <w:sz w:val="20"/>
                <w:szCs w:val="20"/>
                <w:lang w:eastAsia="pt-BR"/>
              </w:rPr>
              <w:t>final.</w:t>
            </w:r>
          </w:p>
          <w:p w14:paraId="0F34821E" w14:textId="77777777" w:rsidR="00335F83" w:rsidRDefault="00335F83" w:rsidP="00335F83">
            <w:pPr>
              <w:jc w:val="both"/>
              <w:rPr>
                <w:rFonts w:ascii="Calibri" w:eastAsia="Times New Roman" w:hAnsi="Calibri" w:cs="Arial"/>
                <w:b/>
                <w:bCs/>
                <w:color w:val="000000"/>
                <w:sz w:val="20"/>
                <w:szCs w:val="20"/>
                <w:lang w:eastAsia="pt-BR"/>
              </w:rPr>
            </w:pPr>
          </w:p>
          <w:p w14:paraId="6C706F98" w14:textId="77777777" w:rsidR="00335F83"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Caso seja encontrada alguma discrepância durante o teste é mandatória a descrição e registros fotográficos utilizando o formulário IAS-RG-0007 – </w:t>
            </w:r>
            <w:r w:rsidRPr="001A63CA">
              <w:rPr>
                <w:rFonts w:ascii="Calibri" w:eastAsia="Times New Roman" w:hAnsi="Calibri" w:cs="Arial"/>
                <w:b/>
                <w:bCs/>
                <w:color w:val="000000"/>
                <w:sz w:val="20"/>
                <w:szCs w:val="20"/>
                <w:lang w:eastAsia="pt-BR"/>
              </w:rPr>
              <w:t>Relatório de Trabalho</w:t>
            </w:r>
            <w:r>
              <w:rPr>
                <w:rFonts w:ascii="Calibri" w:eastAsia="Times New Roman" w:hAnsi="Calibri" w:cs="Arial"/>
                <w:b/>
                <w:bCs/>
                <w:color w:val="000000"/>
                <w:sz w:val="20"/>
                <w:szCs w:val="20"/>
                <w:lang w:eastAsia="pt-BR"/>
              </w:rPr>
              <w:t>.</w:t>
            </w:r>
          </w:p>
          <w:p w14:paraId="30760AFD" w14:textId="77777777" w:rsidR="00335F83" w:rsidRDefault="00335F83" w:rsidP="00335F83">
            <w:pPr>
              <w:jc w:val="both"/>
              <w:rPr>
                <w:rFonts w:ascii="Calibri" w:eastAsia="Times New Roman" w:hAnsi="Calibri" w:cs="Arial"/>
                <w:b/>
                <w:bCs/>
                <w:color w:val="000000"/>
                <w:sz w:val="20"/>
                <w:szCs w:val="20"/>
                <w:lang w:eastAsia="pt-BR"/>
              </w:rPr>
            </w:pPr>
          </w:p>
          <w:p w14:paraId="3B904D9F" w14:textId="77777777" w:rsidR="00335F83" w:rsidRPr="0098673A" w:rsidRDefault="00335F83" w:rsidP="00335F83">
            <w:pPr>
              <w:jc w:val="both"/>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Solicite sub </w:t>
            </w:r>
            <w:proofErr w:type="spellStart"/>
            <w:r>
              <w:rPr>
                <w:rFonts w:ascii="Calibri" w:eastAsia="Times New Roman" w:hAnsi="Calibri" w:cs="Arial"/>
                <w:b/>
                <w:bCs/>
                <w:color w:val="000000"/>
                <w:sz w:val="20"/>
                <w:szCs w:val="20"/>
                <w:lang w:eastAsia="pt-BR"/>
              </w:rPr>
              <w:t>O.S.’s</w:t>
            </w:r>
            <w:proofErr w:type="spellEnd"/>
            <w:r w:rsidRPr="001A63CA">
              <w:rPr>
                <w:rFonts w:ascii="Calibri" w:eastAsia="Times New Roman" w:hAnsi="Calibri" w:cs="Arial"/>
                <w:b/>
                <w:bCs/>
                <w:color w:val="000000"/>
                <w:sz w:val="20"/>
                <w:szCs w:val="20"/>
                <w:lang w:eastAsia="pt-BR"/>
              </w:rPr>
              <w:t xml:space="preserve"> </w:t>
            </w:r>
            <w:r>
              <w:rPr>
                <w:rFonts w:ascii="Calibri" w:eastAsia="Times New Roman" w:hAnsi="Calibri" w:cs="Arial"/>
                <w:b/>
                <w:bCs/>
                <w:color w:val="000000"/>
                <w:sz w:val="20"/>
                <w:szCs w:val="20"/>
                <w:lang w:eastAsia="pt-BR"/>
              </w:rPr>
              <w:t xml:space="preserve">conforme necessário para correção utilizando o formulário </w:t>
            </w:r>
            <w:r w:rsidRPr="001A63CA">
              <w:rPr>
                <w:rFonts w:ascii="Calibri" w:eastAsia="Times New Roman" w:hAnsi="Calibri" w:cs="Arial"/>
                <w:b/>
                <w:bCs/>
                <w:color w:val="000000"/>
                <w:sz w:val="20"/>
                <w:szCs w:val="20"/>
                <w:lang w:eastAsia="pt-BR"/>
              </w:rPr>
              <w:t>IAS-RG-0103</w:t>
            </w:r>
            <w:r>
              <w:rPr>
                <w:rFonts w:ascii="Calibri" w:eastAsia="Times New Roman" w:hAnsi="Calibri" w:cs="Arial"/>
                <w:b/>
                <w:bCs/>
                <w:color w:val="000000"/>
                <w:sz w:val="20"/>
                <w:szCs w:val="20"/>
                <w:lang w:eastAsia="pt-BR"/>
              </w:rPr>
              <w:t xml:space="preserve"> – </w:t>
            </w:r>
            <w:r w:rsidRPr="001A63CA">
              <w:rPr>
                <w:rFonts w:ascii="Calibri" w:eastAsia="Times New Roman" w:hAnsi="Calibri" w:cs="Arial"/>
                <w:b/>
                <w:bCs/>
                <w:color w:val="000000"/>
                <w:sz w:val="20"/>
                <w:szCs w:val="20"/>
                <w:lang w:eastAsia="pt-BR"/>
              </w:rPr>
              <w:t>Solicitação de Serviços Complementares.</w:t>
            </w:r>
          </w:p>
          <w:p w14:paraId="29FEB211" w14:textId="77777777" w:rsidR="00335F83" w:rsidRDefault="00335F83" w:rsidP="00335F83">
            <w:pPr>
              <w:jc w:val="both"/>
              <w:rPr>
                <w:rFonts w:ascii="Calibri" w:eastAsia="Times New Roman" w:hAnsi="Calibri" w:cs="Arial"/>
                <w:color w:val="000000"/>
                <w:sz w:val="20"/>
                <w:szCs w:val="20"/>
                <w:lang w:eastAsia="pt-BR"/>
              </w:rPr>
            </w:pPr>
          </w:p>
          <w:p w14:paraId="2B01FFD5" w14:textId="77777777" w:rsidR="00335F83" w:rsidRPr="006E0675" w:rsidRDefault="00335F83" w:rsidP="00335F83">
            <w:pPr>
              <w:jc w:val="both"/>
              <w:rPr>
                <w:rFonts w:ascii="Calibri" w:eastAsia="Times New Roman" w:hAnsi="Calibri" w:cs="Arial"/>
                <w:i/>
                <w:i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Perform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 of the item</w:t>
            </w:r>
            <w:r w:rsidRPr="00EF12FB">
              <w:rPr>
                <w:lang w:val="en-US"/>
              </w:rPr>
              <w:t xml:space="preserve"> </w:t>
            </w:r>
            <w:r w:rsidRPr="00EF12FB">
              <w:rPr>
                <w:rFonts w:ascii="Calibri" w:eastAsia="Times New Roman" w:hAnsi="Calibri" w:cs="Arial"/>
                <w:i/>
                <w:iCs/>
                <w:color w:val="000000"/>
                <w:sz w:val="20"/>
                <w:szCs w:val="20"/>
                <w:lang w:val="en-US" w:eastAsia="pt-BR"/>
              </w:rPr>
              <w:t>according to the applicable manual</w:t>
            </w:r>
            <w:r w:rsidRPr="006E0675">
              <w:rPr>
                <w:rFonts w:ascii="Calibri" w:eastAsia="Times New Roman" w:hAnsi="Calibri" w:cs="Arial"/>
                <w:i/>
                <w:iCs/>
                <w:color w:val="000000"/>
                <w:sz w:val="20"/>
                <w:szCs w:val="20"/>
                <w:lang w:val="en-US" w:eastAsia="pt-BR"/>
              </w:rPr>
              <w:t xml:space="preserve">. It is mandatory to fill out the test form of the manual (if any), indicating that it refers to the </w:t>
            </w:r>
            <w:r>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 xml:space="preserve">test. If there is none, it is mandatory to fill out the form IAS-RG-0007 – Work Report with the test parameters indicating that it refers to the </w:t>
            </w:r>
            <w:r w:rsidRPr="002B7EDB">
              <w:rPr>
                <w:rFonts w:ascii="Calibri" w:eastAsia="Times New Roman" w:hAnsi="Calibri" w:cs="Arial"/>
                <w:i/>
                <w:iCs/>
                <w:color w:val="000000"/>
                <w:sz w:val="20"/>
                <w:szCs w:val="20"/>
                <w:lang w:val="en-US" w:eastAsia="pt-BR"/>
              </w:rPr>
              <w:t xml:space="preserve">final </w:t>
            </w:r>
            <w:r w:rsidRPr="006E0675">
              <w:rPr>
                <w:rFonts w:ascii="Calibri" w:eastAsia="Times New Roman" w:hAnsi="Calibri" w:cs="Arial"/>
                <w:i/>
                <w:iCs/>
                <w:color w:val="000000"/>
                <w:sz w:val="20"/>
                <w:szCs w:val="20"/>
                <w:lang w:val="en-US" w:eastAsia="pt-BR"/>
              </w:rPr>
              <w:t>test.</w:t>
            </w:r>
          </w:p>
          <w:p w14:paraId="06C05710" w14:textId="77777777" w:rsidR="00335F83" w:rsidRPr="006E0675" w:rsidRDefault="00335F83" w:rsidP="00335F83">
            <w:pPr>
              <w:jc w:val="both"/>
              <w:rPr>
                <w:rFonts w:ascii="Calibri" w:eastAsia="Times New Roman" w:hAnsi="Calibri" w:cs="Arial"/>
                <w:i/>
                <w:iCs/>
                <w:color w:val="000000"/>
                <w:sz w:val="20"/>
                <w:szCs w:val="20"/>
                <w:lang w:val="en-US" w:eastAsia="pt-BR"/>
              </w:rPr>
            </w:pPr>
          </w:p>
          <w:p w14:paraId="1BD8BBA2" w14:textId="77777777" w:rsidR="00335F83" w:rsidRPr="006E0675" w:rsidRDefault="00335F83" w:rsidP="00335F83">
            <w:pPr>
              <w:jc w:val="both"/>
              <w:rPr>
                <w:rFonts w:ascii="Calibri" w:eastAsia="Times New Roman" w:hAnsi="Calibri" w:cs="Arial"/>
                <w:i/>
                <w:iCs/>
                <w:color w:val="000000"/>
                <w:sz w:val="20"/>
                <w:szCs w:val="20"/>
                <w:lang w:val="en-US" w:eastAsia="pt-BR"/>
              </w:rPr>
            </w:pPr>
            <w:r w:rsidRPr="00EF12FB">
              <w:rPr>
                <w:rFonts w:ascii="Calibri" w:eastAsia="Times New Roman" w:hAnsi="Calibri" w:cs="Arial"/>
                <w:i/>
                <w:iCs/>
                <w:color w:val="000000"/>
                <w:sz w:val="20"/>
                <w:szCs w:val="20"/>
                <w:lang w:val="en-US" w:eastAsia="pt-BR"/>
              </w:rPr>
              <w:t>If any discrepancy is found during the test, a description and photographic records are mandatory using the form IAS-RG-0007 – Work Report.</w:t>
            </w:r>
          </w:p>
          <w:p w14:paraId="64A2FFE1" w14:textId="77777777" w:rsidR="00335F83" w:rsidRPr="006E0675" w:rsidRDefault="00335F83" w:rsidP="00335F83">
            <w:pPr>
              <w:jc w:val="both"/>
              <w:rPr>
                <w:rFonts w:ascii="Calibri" w:eastAsia="Times New Roman" w:hAnsi="Calibri" w:cs="Arial"/>
                <w:i/>
                <w:iCs/>
                <w:color w:val="000000"/>
                <w:sz w:val="20"/>
                <w:szCs w:val="20"/>
                <w:lang w:val="en-US" w:eastAsia="pt-BR"/>
              </w:rPr>
            </w:pPr>
          </w:p>
          <w:p w14:paraId="6CBD3554" w14:textId="5C3F4642" w:rsidR="00335F83" w:rsidRDefault="00335F83" w:rsidP="00335F83">
            <w:pPr>
              <w:jc w:val="both"/>
              <w:rPr>
                <w:rFonts w:ascii="Calibri" w:eastAsia="Times New Roman" w:hAnsi="Calibri" w:cs="Arial"/>
                <w:b/>
                <w:bCs/>
                <w:color w:val="000000"/>
                <w:sz w:val="20"/>
                <w:szCs w:val="20"/>
                <w:lang w:val="en-US" w:eastAsia="pt-BR"/>
              </w:rPr>
            </w:pPr>
            <w:r w:rsidRPr="006E0675">
              <w:rPr>
                <w:rFonts w:ascii="Calibri" w:eastAsia="Times New Roman" w:hAnsi="Calibri" w:cs="Arial"/>
                <w:i/>
                <w:iCs/>
                <w:color w:val="000000"/>
                <w:sz w:val="20"/>
                <w:szCs w:val="20"/>
                <w:lang w:val="en-US" w:eastAsia="pt-BR"/>
              </w:rPr>
              <w:t xml:space="preserve">Request </w:t>
            </w:r>
            <w:proofErr w:type="gramStart"/>
            <w:r w:rsidRPr="006E0675">
              <w:rPr>
                <w:rFonts w:ascii="Calibri" w:eastAsia="Times New Roman" w:hAnsi="Calibri" w:cs="Arial"/>
                <w:i/>
                <w:iCs/>
                <w:color w:val="000000"/>
                <w:sz w:val="20"/>
                <w:szCs w:val="20"/>
                <w:lang w:val="en-US" w:eastAsia="pt-BR"/>
              </w:rPr>
              <w:t>sub</w:t>
            </w:r>
            <w:r>
              <w:rPr>
                <w:rFonts w:ascii="Calibri" w:eastAsia="Times New Roman" w:hAnsi="Calibri" w:cs="Arial"/>
                <w:i/>
                <w:iCs/>
                <w:color w:val="000000"/>
                <w:sz w:val="20"/>
                <w:szCs w:val="20"/>
                <w:lang w:val="en-US" w:eastAsia="pt-BR"/>
              </w:rPr>
              <w:t xml:space="preserve"> W</w:t>
            </w:r>
            <w:proofErr w:type="gramEnd"/>
            <w:r w:rsidRPr="006E0675">
              <w:rPr>
                <w:rFonts w:ascii="Calibri" w:eastAsia="Times New Roman" w:hAnsi="Calibri" w:cs="Arial"/>
                <w:i/>
                <w:iCs/>
                <w:color w:val="000000"/>
                <w:sz w:val="20"/>
                <w:szCs w:val="20"/>
                <w:lang w:val="en-US" w:eastAsia="pt-BR"/>
              </w:rPr>
              <w:t>.</w:t>
            </w:r>
            <w:r>
              <w:rPr>
                <w:rFonts w:ascii="Calibri" w:eastAsia="Times New Roman" w:hAnsi="Calibri" w:cs="Arial"/>
                <w:i/>
                <w:iCs/>
                <w:color w:val="000000"/>
                <w:sz w:val="20"/>
                <w:szCs w:val="20"/>
                <w:lang w:val="en-US" w:eastAsia="pt-BR"/>
              </w:rPr>
              <w:t>O</w:t>
            </w:r>
            <w:r w:rsidRPr="006E0675">
              <w:rPr>
                <w:rFonts w:ascii="Calibri" w:eastAsia="Times New Roman" w:hAnsi="Calibri" w:cs="Arial"/>
                <w:i/>
                <w:iCs/>
                <w:color w:val="000000"/>
                <w:sz w:val="20"/>
                <w:szCs w:val="20"/>
                <w:lang w:val="en-US" w:eastAsia="pt-BR"/>
              </w:rPr>
              <w:t xml:space="preserve">.s as necessary for correction using form IAS-RG-0103 – </w:t>
            </w:r>
            <w:r w:rsidRPr="001A63CA">
              <w:rPr>
                <w:rFonts w:ascii="Calibri" w:eastAsia="Times New Roman" w:hAnsi="Calibri" w:cs="Arial"/>
                <w:i/>
                <w:iCs/>
                <w:color w:val="000000"/>
                <w:sz w:val="20"/>
                <w:szCs w:val="20"/>
                <w:lang w:val="en-US" w:eastAsia="pt-BR"/>
              </w:rPr>
              <w:t xml:space="preserve">Supplementary </w:t>
            </w:r>
            <w:r>
              <w:rPr>
                <w:rFonts w:ascii="Calibri" w:eastAsia="Times New Roman" w:hAnsi="Calibri" w:cs="Arial"/>
                <w:i/>
                <w:iCs/>
                <w:color w:val="000000"/>
                <w:sz w:val="20"/>
                <w:szCs w:val="20"/>
                <w:lang w:val="en-US" w:eastAsia="pt-BR"/>
              </w:rPr>
              <w:t>Request</w:t>
            </w:r>
            <w:r w:rsidRPr="006E0675">
              <w:rPr>
                <w:rFonts w:ascii="Calibri" w:eastAsia="Times New Roman" w:hAnsi="Calibri" w:cs="Arial"/>
                <w:i/>
                <w:iCs/>
                <w:color w:val="000000"/>
                <w:sz w:val="20"/>
                <w:szCs w:val="20"/>
                <w:lang w:val="en-US" w:eastAsia="pt-BR"/>
              </w:rPr>
              <w:t>.</w:t>
            </w:r>
          </w:p>
        </w:tc>
      </w:tr>
      <w:tr w:rsidR="00335F83" w:rsidRPr="00085877" w14:paraId="09A082D1" w14:textId="77777777" w:rsidTr="00733075">
        <w:trPr>
          <w:trHeight w:val="1020"/>
        </w:trPr>
        <w:tc>
          <w:tcPr>
            <w:tcW w:w="729" w:type="dxa"/>
            <w:tcBorders>
              <w:top w:val="single" w:sz="4" w:space="0" w:color="auto"/>
              <w:left w:val="single" w:sz="8" w:space="0" w:color="auto"/>
              <w:bottom w:val="single" w:sz="8" w:space="0" w:color="auto"/>
              <w:right w:val="nil"/>
            </w:tcBorders>
            <w:shd w:val="clear" w:color="auto" w:fill="auto"/>
            <w:vAlign w:val="center"/>
          </w:tcPr>
          <w:p w14:paraId="69047D19" w14:textId="6616DB0F" w:rsidR="00335F83" w:rsidRPr="00381EB6" w:rsidRDefault="00335F83" w:rsidP="00335F83">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06</w:t>
            </w:r>
          </w:p>
        </w:tc>
        <w:sdt>
          <w:sdtPr>
            <w:rPr>
              <w:rFonts w:ascii="Calibri" w:eastAsia="Times New Roman" w:hAnsi="Calibri" w:cs="Arial"/>
              <w:b/>
              <w:bCs/>
              <w:color w:val="000000"/>
              <w:sz w:val="20"/>
              <w:szCs w:val="20"/>
              <w:lang w:val="en-US" w:eastAsia="pt-BR"/>
            </w:rPr>
            <w:alias w:val="TAREFA"/>
            <w:tag w:val="IAS-RG-0103"/>
            <w:id w:val="-723142509"/>
            <w:placeholder>
              <w:docPart w:val="8055CE1D29894BD4BBE9707D3C4D6D08"/>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55CA99AF" w:rsidR="00335F83" w:rsidRDefault="00335F83" w:rsidP="00335F83">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ACESSÓRIOS</w:t>
                </w:r>
              </w:p>
            </w:tc>
          </w:sdtContent>
        </w:sdt>
        <w:sdt>
          <w:sdtPr>
            <w:rPr>
              <w:rFonts w:ascii="Calibri" w:eastAsia="Times New Roman" w:hAnsi="Calibri" w:cs="Arial"/>
              <w:bCs/>
              <w:i/>
              <w:color w:val="000000"/>
              <w:sz w:val="20"/>
              <w:szCs w:val="20"/>
              <w:lang w:val="en-US" w:eastAsia="pt-BR"/>
            </w:rPr>
            <w:alias w:val="ETAPA"/>
            <w:tag w:val="ETAPA"/>
            <w:id w:val="-2141802283"/>
            <w:placeholder>
              <w:docPart w:val="0040E9A19FF04F77B52E1E3A8D150BA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Content>
            <w:tc>
              <w:tcPr>
                <w:tcW w:w="2835" w:type="dxa"/>
                <w:gridSpan w:val="4"/>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3D95BC40" w:rsidR="00335F83" w:rsidRDefault="00335F83" w:rsidP="00335F83">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9"/>
            <w:tcBorders>
              <w:top w:val="single" w:sz="4" w:space="0" w:color="auto"/>
              <w:left w:val="single" w:sz="8" w:space="0" w:color="auto"/>
              <w:bottom w:val="single" w:sz="8" w:space="0" w:color="auto"/>
              <w:right w:val="single" w:sz="8" w:space="0" w:color="000000"/>
            </w:tcBorders>
            <w:shd w:val="clear" w:color="auto" w:fill="auto"/>
            <w:vAlign w:val="center"/>
          </w:tcPr>
          <w:p w14:paraId="2C64C8CB" w14:textId="77777777" w:rsidR="00335F83" w:rsidRDefault="00335F83" w:rsidP="00335F83">
            <w:pPr>
              <w:jc w:val="both"/>
              <w:rPr>
                <w:rFonts w:ascii="Calibri" w:eastAsia="Times New Roman" w:hAnsi="Calibri" w:cs="Arial"/>
                <w:b/>
                <w:bCs/>
                <w:color w:val="000000"/>
                <w:sz w:val="20"/>
                <w:szCs w:val="20"/>
                <w:lang w:val="en-US" w:eastAsia="pt-BR"/>
              </w:rPr>
            </w:pPr>
            <w:proofErr w:type="spellStart"/>
            <w:r>
              <w:rPr>
                <w:rFonts w:ascii="Calibri" w:eastAsia="Times New Roman" w:hAnsi="Calibri" w:cs="Arial"/>
                <w:b/>
                <w:bCs/>
                <w:color w:val="000000"/>
                <w:sz w:val="20"/>
                <w:szCs w:val="20"/>
                <w:lang w:val="en-US" w:eastAsia="pt-BR"/>
              </w:rPr>
              <w:t>Inspeção</w:t>
            </w:r>
            <w:proofErr w:type="spellEnd"/>
            <w:r>
              <w:rPr>
                <w:rFonts w:ascii="Calibri" w:eastAsia="Times New Roman" w:hAnsi="Calibri" w:cs="Arial"/>
                <w:b/>
                <w:bCs/>
                <w:color w:val="000000"/>
                <w:sz w:val="20"/>
                <w:szCs w:val="20"/>
                <w:lang w:val="en-US" w:eastAsia="pt-BR"/>
              </w:rPr>
              <w:t xml:space="preserve"> final.</w:t>
            </w:r>
          </w:p>
          <w:p w14:paraId="3177E798" w14:textId="77777777" w:rsidR="00335F83" w:rsidRDefault="00335F83" w:rsidP="00335F83">
            <w:pPr>
              <w:jc w:val="both"/>
              <w:rPr>
                <w:rFonts w:ascii="Calibri" w:eastAsia="Times New Roman" w:hAnsi="Calibri" w:cs="Arial"/>
                <w:b/>
                <w:bCs/>
                <w:color w:val="000000"/>
                <w:sz w:val="20"/>
                <w:szCs w:val="20"/>
                <w:lang w:val="en-US" w:eastAsia="pt-BR"/>
              </w:rPr>
            </w:pPr>
          </w:p>
          <w:p w14:paraId="1BEDB75F" w14:textId="5FFC6F82" w:rsidR="00335F83" w:rsidRDefault="00335F83" w:rsidP="00335F83">
            <w:pPr>
              <w:jc w:val="both"/>
              <w:rPr>
                <w:rFonts w:ascii="Calibri" w:eastAsia="Times New Roman" w:hAnsi="Calibri" w:cs="Arial"/>
                <w:b/>
                <w:bCs/>
                <w:color w:val="000000"/>
                <w:sz w:val="20"/>
                <w:szCs w:val="20"/>
                <w:lang w:val="en-US" w:eastAsia="pt-BR"/>
              </w:rPr>
            </w:pPr>
            <w:r w:rsidRPr="00037350">
              <w:rPr>
                <w:rFonts w:ascii="Calibri" w:eastAsia="Times New Roman" w:hAnsi="Calibri" w:cs="Arial"/>
                <w:i/>
                <w:iCs/>
                <w:color w:val="000000"/>
                <w:sz w:val="20"/>
                <w:szCs w:val="20"/>
                <w:lang w:val="en-US" w:eastAsia="pt-BR"/>
              </w:rPr>
              <w:t>Final inspection.</w:t>
            </w:r>
          </w:p>
        </w:tc>
      </w:tr>
      <w:tr w:rsidR="00335F83" w:rsidRPr="00381EB6" w14:paraId="07143FBA" w14:textId="77777777" w:rsidTr="00C9039F">
        <w:trPr>
          <w:trHeight w:val="225"/>
        </w:trPr>
        <w:tc>
          <w:tcPr>
            <w:tcW w:w="5813" w:type="dxa"/>
            <w:gridSpan w:val="7"/>
            <w:tcBorders>
              <w:top w:val="nil"/>
              <w:left w:val="single" w:sz="8" w:space="0" w:color="auto"/>
              <w:bottom w:val="nil"/>
              <w:right w:val="single" w:sz="8" w:space="0" w:color="000000"/>
            </w:tcBorders>
            <w:shd w:val="clear" w:color="000000" w:fill="FFFFFF"/>
            <w:vAlign w:val="center"/>
            <w:hideMark/>
          </w:tcPr>
          <w:p w14:paraId="5B01EFB6" w14:textId="77777777" w:rsidR="00335F83" w:rsidRDefault="00335F83" w:rsidP="00335F8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35F83" w:rsidRPr="00381EB6" w:rsidRDefault="00335F83" w:rsidP="00335F8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w:t>
            </w:r>
            <w:proofErr w:type="spellStart"/>
            <w:r w:rsidRPr="003A2130">
              <w:rPr>
                <w:rFonts w:ascii="Calibri" w:eastAsia="Times New Roman" w:hAnsi="Calibri" w:cs="Arial"/>
                <w:bCs/>
                <w:i/>
                <w:color w:val="000000"/>
                <w:sz w:val="20"/>
                <w:szCs w:val="20"/>
                <w:lang w:eastAsia="pt-BR"/>
              </w:rPr>
              <w:t>Observ</w:t>
            </w:r>
            <w:r>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proofErr w:type="spellEnd"/>
            <w:r w:rsidRPr="003A2130">
              <w:rPr>
                <w:rFonts w:ascii="Calibri" w:eastAsia="Times New Roman" w:hAnsi="Calibri" w:cs="Arial"/>
                <w:bCs/>
                <w:i/>
                <w:color w:val="000000"/>
                <w:sz w:val="20"/>
                <w:szCs w:val="20"/>
                <w:lang w:eastAsia="pt-BR"/>
              </w:rPr>
              <w:t>)</w:t>
            </w:r>
            <w:r w:rsidRPr="00381EB6">
              <w:rPr>
                <w:rFonts w:ascii="Calibri" w:eastAsia="Times New Roman" w:hAnsi="Calibri" w:cs="Arial"/>
                <w:b/>
                <w:bCs/>
                <w:color w:val="000000"/>
                <w:sz w:val="20"/>
                <w:szCs w:val="20"/>
                <w:lang w:eastAsia="pt-BR"/>
              </w:rPr>
              <w:t>:</w:t>
            </w:r>
          </w:p>
        </w:tc>
        <w:tc>
          <w:tcPr>
            <w:tcW w:w="2835" w:type="dxa"/>
            <w:gridSpan w:val="5"/>
            <w:tcBorders>
              <w:top w:val="nil"/>
              <w:left w:val="nil"/>
              <w:bottom w:val="nil"/>
              <w:right w:val="single" w:sz="8" w:space="0" w:color="000000"/>
            </w:tcBorders>
            <w:shd w:val="clear" w:color="000000" w:fill="FFFFFF"/>
            <w:vAlign w:val="center"/>
            <w:hideMark/>
          </w:tcPr>
          <w:p w14:paraId="202874BF" w14:textId="77777777" w:rsidR="00335F83" w:rsidRDefault="00335F83" w:rsidP="00335F8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35F83" w:rsidRPr="00381EB6" w:rsidRDefault="00335F83" w:rsidP="00335F8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w:t>
            </w:r>
            <w:proofErr w:type="spellStart"/>
            <w:r w:rsidRPr="003A2130">
              <w:rPr>
                <w:rFonts w:ascii="Calibri" w:eastAsia="Times New Roman" w:hAnsi="Calibri" w:cs="Arial"/>
                <w:bCs/>
                <w:i/>
                <w:color w:val="000000"/>
                <w:sz w:val="18"/>
                <w:szCs w:val="20"/>
                <w:lang w:eastAsia="pt-BR"/>
              </w:rPr>
              <w:t>Signature</w:t>
            </w:r>
            <w:proofErr w:type="spellEnd"/>
            <w:r w:rsidRPr="003A2130">
              <w:rPr>
                <w:rFonts w:ascii="Calibri" w:eastAsia="Times New Roman" w:hAnsi="Calibri" w:cs="Arial"/>
                <w:bCs/>
                <w:i/>
                <w:color w:val="000000"/>
                <w:sz w:val="18"/>
                <w:szCs w:val="20"/>
                <w:lang w:eastAsia="pt-BR"/>
              </w:rPr>
              <w:t>):</w:t>
            </w:r>
          </w:p>
        </w:tc>
        <w:tc>
          <w:tcPr>
            <w:tcW w:w="2268" w:type="dxa"/>
            <w:gridSpan w:val="3"/>
            <w:tcBorders>
              <w:top w:val="nil"/>
              <w:left w:val="nil"/>
              <w:bottom w:val="nil"/>
              <w:right w:val="single" w:sz="8" w:space="0" w:color="auto"/>
            </w:tcBorders>
            <w:shd w:val="clear" w:color="000000" w:fill="FFFFFF"/>
            <w:vAlign w:val="center"/>
            <w:hideMark/>
          </w:tcPr>
          <w:p w14:paraId="48DA1EE2" w14:textId="77777777" w:rsidR="00335F83" w:rsidRDefault="00335F83" w:rsidP="00335F83">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35F83" w:rsidRPr="00381EB6" w:rsidRDefault="00335F83" w:rsidP="00335F83">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35F83" w:rsidRPr="00381EB6" w14:paraId="1201008D" w14:textId="77777777" w:rsidTr="00C9039F">
        <w:trPr>
          <w:trHeight w:val="510"/>
        </w:trPr>
        <w:tc>
          <w:tcPr>
            <w:tcW w:w="5813" w:type="dxa"/>
            <w:gridSpan w:val="7"/>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35F83" w:rsidRPr="00E90C42" w:rsidRDefault="00335F83" w:rsidP="00335F83">
            <w:pPr>
              <w:jc w:val="left"/>
              <w:rPr>
                <w:rFonts w:ascii="Calibri" w:eastAsia="Times New Roman" w:hAnsi="Calibri" w:cs="Arial"/>
                <w:b/>
                <w:bCs/>
                <w:color w:val="000000"/>
                <w:sz w:val="20"/>
                <w:szCs w:val="20"/>
                <w:lang w:eastAsia="pt-BR"/>
              </w:rPr>
            </w:pPr>
            <w:r w:rsidRPr="00E90C42">
              <w:rPr>
                <w:rFonts w:ascii="Calibri" w:eastAsia="Times New Roman" w:hAnsi="Calibri" w:cs="Arial"/>
                <w:b/>
                <w:bCs/>
                <w:color w:val="000000"/>
                <w:sz w:val="20"/>
                <w:szCs w:val="20"/>
                <w:lang w:eastAsia="pt-BR"/>
              </w:rPr>
              <w:fldChar w:fldCharType="begin">
                <w:ffData>
                  <w:name w:val="Texto2"/>
                  <w:enabled/>
                  <w:calcOnExit w:val="0"/>
                  <w:textInput/>
                </w:ffData>
              </w:fldChar>
            </w:r>
            <w:bookmarkStart w:id="2" w:name="Texto2"/>
            <w:r w:rsidRPr="00E90C42">
              <w:rPr>
                <w:rFonts w:ascii="Calibri" w:eastAsia="Times New Roman" w:hAnsi="Calibri" w:cs="Arial"/>
                <w:b/>
                <w:bCs/>
                <w:color w:val="000000"/>
                <w:sz w:val="20"/>
                <w:szCs w:val="20"/>
                <w:lang w:eastAsia="pt-BR"/>
              </w:rPr>
              <w:instrText xml:space="preserve"> FORMTEXT </w:instrText>
            </w:r>
            <w:r w:rsidRPr="00E90C42">
              <w:rPr>
                <w:rFonts w:ascii="Calibri" w:eastAsia="Times New Roman" w:hAnsi="Calibri" w:cs="Arial"/>
                <w:b/>
                <w:bCs/>
                <w:color w:val="000000"/>
                <w:sz w:val="20"/>
                <w:szCs w:val="20"/>
                <w:lang w:eastAsia="pt-BR"/>
              </w:rPr>
            </w:r>
            <w:r w:rsidRPr="00E90C42">
              <w:rPr>
                <w:rFonts w:ascii="Calibri" w:eastAsia="Times New Roman" w:hAnsi="Calibri" w:cs="Arial"/>
                <w:b/>
                <w:bCs/>
                <w:color w:val="000000"/>
                <w:sz w:val="20"/>
                <w:szCs w:val="20"/>
                <w:lang w:eastAsia="pt-BR"/>
              </w:rPr>
              <w:fldChar w:fldCharType="separate"/>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noProof/>
                <w:color w:val="000000"/>
                <w:sz w:val="20"/>
                <w:szCs w:val="20"/>
                <w:lang w:eastAsia="pt-BR"/>
              </w:rPr>
              <w:t> </w:t>
            </w:r>
            <w:r w:rsidRPr="00E90C42">
              <w:rPr>
                <w:rFonts w:ascii="Calibri" w:eastAsia="Times New Roman" w:hAnsi="Calibri" w:cs="Arial"/>
                <w:b/>
                <w:bCs/>
                <w:color w:val="000000"/>
                <w:sz w:val="20"/>
                <w:szCs w:val="20"/>
                <w:lang w:eastAsia="pt-BR"/>
              </w:rPr>
              <w:fldChar w:fldCharType="end"/>
            </w:r>
            <w:bookmarkEnd w:id="2"/>
          </w:p>
        </w:tc>
        <w:tc>
          <w:tcPr>
            <w:tcW w:w="2835" w:type="dxa"/>
            <w:gridSpan w:val="5"/>
            <w:tcBorders>
              <w:top w:val="nil"/>
              <w:left w:val="nil"/>
              <w:bottom w:val="single" w:sz="8" w:space="0" w:color="auto"/>
              <w:right w:val="single" w:sz="8" w:space="0" w:color="000000"/>
            </w:tcBorders>
            <w:shd w:val="clear" w:color="000000" w:fill="FFFFFF"/>
            <w:vAlign w:val="center"/>
            <w:hideMark/>
          </w:tcPr>
          <w:p w14:paraId="02486D8D" w14:textId="6728CCEE" w:rsidR="00335F83" w:rsidRPr="00E90C42" w:rsidRDefault="00335F83" w:rsidP="00335F83">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João Elias</w:t>
            </w:r>
          </w:p>
        </w:tc>
        <w:tc>
          <w:tcPr>
            <w:tcW w:w="2268" w:type="dxa"/>
            <w:gridSpan w:val="3"/>
            <w:tcBorders>
              <w:top w:val="nil"/>
              <w:left w:val="nil"/>
              <w:bottom w:val="single" w:sz="8" w:space="0" w:color="auto"/>
              <w:right w:val="single" w:sz="8" w:space="0" w:color="auto"/>
            </w:tcBorders>
            <w:shd w:val="clear" w:color="auto" w:fill="auto"/>
            <w:vAlign w:val="center"/>
            <w:hideMark/>
          </w:tcPr>
          <w:p w14:paraId="2F9F6C0D" w14:textId="54C39EAB" w:rsidR="00335F83" w:rsidRPr="00E90C42" w:rsidRDefault="00335F83" w:rsidP="00335F83">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18/02/2025</w:t>
            </w:r>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FE0338" w14:textId="77777777" w:rsidR="00142BDE" w:rsidRDefault="00142BDE" w:rsidP="00381EB6">
      <w:r>
        <w:separator/>
      </w:r>
    </w:p>
  </w:endnote>
  <w:endnote w:type="continuationSeparator" w:id="0">
    <w:p w14:paraId="1AEEC607" w14:textId="77777777" w:rsidR="00142BDE" w:rsidRDefault="00142BDE"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AE4E7D4" w14:textId="77777777" w:rsidR="00142BDE" w:rsidRDefault="00142BDE" w:rsidP="00381EB6">
      <w:r>
        <w:separator/>
      </w:r>
    </w:p>
  </w:footnote>
  <w:footnote w:type="continuationSeparator" w:id="0">
    <w:p w14:paraId="1D3E3DB3" w14:textId="77777777" w:rsidR="00142BDE" w:rsidRDefault="00142BDE"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7489C"/>
    <w:rsid w:val="00085877"/>
    <w:rsid w:val="000C3B8A"/>
    <w:rsid w:val="000F4F9D"/>
    <w:rsid w:val="00142BDE"/>
    <w:rsid w:val="00150750"/>
    <w:rsid w:val="001B55AE"/>
    <w:rsid w:val="00231294"/>
    <w:rsid w:val="002334BB"/>
    <w:rsid w:val="0025226B"/>
    <w:rsid w:val="00257749"/>
    <w:rsid w:val="002864C4"/>
    <w:rsid w:val="002A12FC"/>
    <w:rsid w:val="002A392C"/>
    <w:rsid w:val="002A5949"/>
    <w:rsid w:val="002C028E"/>
    <w:rsid w:val="00335F83"/>
    <w:rsid w:val="00381EB6"/>
    <w:rsid w:val="00384069"/>
    <w:rsid w:val="003A2130"/>
    <w:rsid w:val="003C6B41"/>
    <w:rsid w:val="003E5BD2"/>
    <w:rsid w:val="00403057"/>
    <w:rsid w:val="00442780"/>
    <w:rsid w:val="004641C4"/>
    <w:rsid w:val="004C5A81"/>
    <w:rsid w:val="00513E3E"/>
    <w:rsid w:val="00517B6F"/>
    <w:rsid w:val="00551730"/>
    <w:rsid w:val="005773C4"/>
    <w:rsid w:val="00584DCF"/>
    <w:rsid w:val="005D595D"/>
    <w:rsid w:val="00600DB6"/>
    <w:rsid w:val="00610FD6"/>
    <w:rsid w:val="00612E5A"/>
    <w:rsid w:val="006140F5"/>
    <w:rsid w:val="00646398"/>
    <w:rsid w:val="0065428C"/>
    <w:rsid w:val="00696470"/>
    <w:rsid w:val="006A0EA4"/>
    <w:rsid w:val="006A4FFD"/>
    <w:rsid w:val="006B7470"/>
    <w:rsid w:val="006D601F"/>
    <w:rsid w:val="006D6843"/>
    <w:rsid w:val="00700415"/>
    <w:rsid w:val="00702E0E"/>
    <w:rsid w:val="0071031B"/>
    <w:rsid w:val="00714C00"/>
    <w:rsid w:val="00720F5F"/>
    <w:rsid w:val="00733075"/>
    <w:rsid w:val="0079433F"/>
    <w:rsid w:val="007A1C64"/>
    <w:rsid w:val="007B15CA"/>
    <w:rsid w:val="007D7CC0"/>
    <w:rsid w:val="007E1018"/>
    <w:rsid w:val="007E39BA"/>
    <w:rsid w:val="00822270"/>
    <w:rsid w:val="008640DD"/>
    <w:rsid w:val="00864D3F"/>
    <w:rsid w:val="00877E2D"/>
    <w:rsid w:val="00895570"/>
    <w:rsid w:val="008A57A8"/>
    <w:rsid w:val="008B37F8"/>
    <w:rsid w:val="008F2BFF"/>
    <w:rsid w:val="00937D5F"/>
    <w:rsid w:val="00952046"/>
    <w:rsid w:val="00954A03"/>
    <w:rsid w:val="00976776"/>
    <w:rsid w:val="0098544F"/>
    <w:rsid w:val="009A1808"/>
    <w:rsid w:val="009C0F25"/>
    <w:rsid w:val="009D5C9E"/>
    <w:rsid w:val="009F3644"/>
    <w:rsid w:val="00A66E3D"/>
    <w:rsid w:val="00A93E67"/>
    <w:rsid w:val="00A97AF2"/>
    <w:rsid w:val="00AA2EFA"/>
    <w:rsid w:val="00AB7A44"/>
    <w:rsid w:val="00B14598"/>
    <w:rsid w:val="00B17B77"/>
    <w:rsid w:val="00B55C03"/>
    <w:rsid w:val="00B95A38"/>
    <w:rsid w:val="00BB243A"/>
    <w:rsid w:val="00BD7FD7"/>
    <w:rsid w:val="00BE3D62"/>
    <w:rsid w:val="00C9039F"/>
    <w:rsid w:val="00CB394D"/>
    <w:rsid w:val="00D04477"/>
    <w:rsid w:val="00D267BE"/>
    <w:rsid w:val="00D35791"/>
    <w:rsid w:val="00D47CD4"/>
    <w:rsid w:val="00D64E00"/>
    <w:rsid w:val="00D82FEB"/>
    <w:rsid w:val="00DB370D"/>
    <w:rsid w:val="00DB3C54"/>
    <w:rsid w:val="00DE5A85"/>
    <w:rsid w:val="00E11F14"/>
    <w:rsid w:val="00E30164"/>
    <w:rsid w:val="00E31611"/>
    <w:rsid w:val="00E90C42"/>
    <w:rsid w:val="00EB7BD0"/>
    <w:rsid w:val="00ED0535"/>
    <w:rsid w:val="00ED5D40"/>
    <w:rsid w:val="00F00F9F"/>
    <w:rsid w:val="00F12340"/>
    <w:rsid w:val="00F4614E"/>
    <w:rsid w:val="00F530DA"/>
    <w:rsid w:val="00F71144"/>
    <w:rsid w:val="00F831EB"/>
    <w:rsid w:val="00FC3B7C"/>
    <w:rsid w:val="00FD2479"/>
    <w:rsid w:val="00FD3565"/>
    <w:rsid w:val="00FE22F5"/>
    <w:rsid w:val="00FF1559"/>
    <w:rsid w:val="00FF5A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7A169AE19D9D48608933496E27352592"/>
        <w:category>
          <w:name w:val="Geral"/>
          <w:gallery w:val="placeholder"/>
        </w:category>
        <w:types>
          <w:type w:val="bbPlcHdr"/>
        </w:types>
        <w:behaviors>
          <w:behavior w:val="content"/>
        </w:behaviors>
        <w:guid w:val="{B5CB67C7-BE07-4372-905F-B0F47851887D}"/>
      </w:docPartPr>
      <w:docPartBody>
        <w:p w:rsidR="00000000" w:rsidRDefault="00BC35AD" w:rsidP="00BC35AD">
          <w:pPr>
            <w:pStyle w:val="7A169AE19D9D48608933496E27352592"/>
          </w:pPr>
          <w:r w:rsidRPr="006F02ED">
            <w:rPr>
              <w:rStyle w:val="TextodoEspaoReservado"/>
            </w:rPr>
            <w:t>Escolher um item.</w:t>
          </w:r>
        </w:p>
      </w:docPartBody>
    </w:docPart>
    <w:docPart>
      <w:docPartPr>
        <w:name w:val="C2E6D98EEB184E43A894F34797D93932"/>
        <w:category>
          <w:name w:val="Geral"/>
          <w:gallery w:val="placeholder"/>
        </w:category>
        <w:types>
          <w:type w:val="bbPlcHdr"/>
        </w:types>
        <w:behaviors>
          <w:behavior w:val="content"/>
        </w:behaviors>
        <w:guid w:val="{C96D9119-C00C-43CF-B117-AABCADDC5B6D}"/>
      </w:docPartPr>
      <w:docPartBody>
        <w:p w:rsidR="00000000" w:rsidRDefault="00BC35AD" w:rsidP="00BC35AD">
          <w:pPr>
            <w:pStyle w:val="C2E6D98EEB184E43A894F34797D93932"/>
          </w:pPr>
          <w:r w:rsidRPr="006F02ED">
            <w:rPr>
              <w:rStyle w:val="TextodoEspaoReservado"/>
            </w:rPr>
            <w:t>Escolher um item.</w:t>
          </w:r>
        </w:p>
      </w:docPartBody>
    </w:docPart>
    <w:docPart>
      <w:docPartPr>
        <w:name w:val="4B9DB44C87734C6CADB2A566E7E5CEEF"/>
        <w:category>
          <w:name w:val="Geral"/>
          <w:gallery w:val="placeholder"/>
        </w:category>
        <w:types>
          <w:type w:val="bbPlcHdr"/>
        </w:types>
        <w:behaviors>
          <w:behavior w:val="content"/>
        </w:behaviors>
        <w:guid w:val="{F07D63C7-4212-42F3-9FF0-1679F687C9BF}"/>
      </w:docPartPr>
      <w:docPartBody>
        <w:p w:rsidR="00000000" w:rsidRDefault="00BC35AD" w:rsidP="00BC35AD">
          <w:pPr>
            <w:pStyle w:val="4B9DB44C87734C6CADB2A566E7E5CEEF"/>
          </w:pPr>
          <w:r w:rsidRPr="006F02ED">
            <w:rPr>
              <w:rStyle w:val="TextodoEspaoReservado"/>
            </w:rPr>
            <w:t>Escolher um item.</w:t>
          </w:r>
        </w:p>
      </w:docPartBody>
    </w:docPart>
    <w:docPart>
      <w:docPartPr>
        <w:name w:val="5BEEA15FB8024726BECC323C99B005FB"/>
        <w:category>
          <w:name w:val="Geral"/>
          <w:gallery w:val="placeholder"/>
        </w:category>
        <w:types>
          <w:type w:val="bbPlcHdr"/>
        </w:types>
        <w:behaviors>
          <w:behavior w:val="content"/>
        </w:behaviors>
        <w:guid w:val="{F2C6D800-21C2-483E-BC65-9DC6B1C251D5}"/>
      </w:docPartPr>
      <w:docPartBody>
        <w:p w:rsidR="00000000" w:rsidRDefault="00BC35AD" w:rsidP="00BC35AD">
          <w:pPr>
            <w:pStyle w:val="5BEEA15FB8024726BECC323C99B005FB"/>
          </w:pPr>
          <w:r w:rsidRPr="006F02ED">
            <w:rPr>
              <w:rStyle w:val="TextodoEspaoReservado"/>
            </w:rPr>
            <w:t>Escolher um item.</w:t>
          </w:r>
        </w:p>
      </w:docPartBody>
    </w:docPart>
    <w:docPart>
      <w:docPartPr>
        <w:name w:val="5A0C63A3115C4630B377C31774CBEB6A"/>
        <w:category>
          <w:name w:val="Geral"/>
          <w:gallery w:val="placeholder"/>
        </w:category>
        <w:types>
          <w:type w:val="bbPlcHdr"/>
        </w:types>
        <w:behaviors>
          <w:behavior w:val="content"/>
        </w:behaviors>
        <w:guid w:val="{B4C52CFA-F97B-4BF6-82D5-861AD87F7404}"/>
      </w:docPartPr>
      <w:docPartBody>
        <w:p w:rsidR="00000000" w:rsidRDefault="00BC35AD" w:rsidP="00BC35AD">
          <w:pPr>
            <w:pStyle w:val="5A0C63A3115C4630B377C31774CBEB6A"/>
          </w:pPr>
          <w:r w:rsidRPr="006F02ED">
            <w:rPr>
              <w:rStyle w:val="TextodoEspaoReservado"/>
            </w:rPr>
            <w:t>Escolher um item.</w:t>
          </w:r>
        </w:p>
      </w:docPartBody>
    </w:docPart>
    <w:docPart>
      <w:docPartPr>
        <w:name w:val="94CED987C6A04851B4C91A379B0D4DE2"/>
        <w:category>
          <w:name w:val="Geral"/>
          <w:gallery w:val="placeholder"/>
        </w:category>
        <w:types>
          <w:type w:val="bbPlcHdr"/>
        </w:types>
        <w:behaviors>
          <w:behavior w:val="content"/>
        </w:behaviors>
        <w:guid w:val="{8B6F58EA-19DC-45E7-B668-2413ABEAE13A}"/>
      </w:docPartPr>
      <w:docPartBody>
        <w:p w:rsidR="00000000" w:rsidRDefault="00BC35AD" w:rsidP="00BC35AD">
          <w:pPr>
            <w:pStyle w:val="94CED987C6A04851B4C91A379B0D4DE2"/>
          </w:pPr>
          <w:r w:rsidRPr="006F02ED">
            <w:rPr>
              <w:rStyle w:val="TextodoEspaoReservado"/>
            </w:rPr>
            <w:t>Escolher um item.</w:t>
          </w:r>
        </w:p>
      </w:docPartBody>
    </w:docPart>
    <w:docPart>
      <w:docPartPr>
        <w:name w:val="9D263CFC20164EA2984ADE31A8646F1B"/>
        <w:category>
          <w:name w:val="Geral"/>
          <w:gallery w:val="placeholder"/>
        </w:category>
        <w:types>
          <w:type w:val="bbPlcHdr"/>
        </w:types>
        <w:behaviors>
          <w:behavior w:val="content"/>
        </w:behaviors>
        <w:guid w:val="{AED35BF9-E013-43AE-95AE-A07CED019E94}"/>
      </w:docPartPr>
      <w:docPartBody>
        <w:p w:rsidR="00000000" w:rsidRDefault="00BC35AD" w:rsidP="00BC35AD">
          <w:pPr>
            <w:pStyle w:val="9D263CFC20164EA2984ADE31A8646F1B"/>
          </w:pPr>
          <w:r w:rsidRPr="006F02ED">
            <w:rPr>
              <w:rStyle w:val="TextodoEspaoReservado"/>
            </w:rPr>
            <w:t>Escolher um item.</w:t>
          </w:r>
        </w:p>
      </w:docPartBody>
    </w:docPart>
    <w:docPart>
      <w:docPartPr>
        <w:name w:val="1D6E258663774CC3AC860E1E79A78651"/>
        <w:category>
          <w:name w:val="Geral"/>
          <w:gallery w:val="placeholder"/>
        </w:category>
        <w:types>
          <w:type w:val="bbPlcHdr"/>
        </w:types>
        <w:behaviors>
          <w:behavior w:val="content"/>
        </w:behaviors>
        <w:guid w:val="{0F890970-3F87-42A3-9C7B-85491CC62584}"/>
      </w:docPartPr>
      <w:docPartBody>
        <w:p w:rsidR="00000000" w:rsidRDefault="00BC35AD" w:rsidP="00BC35AD">
          <w:pPr>
            <w:pStyle w:val="1D6E258663774CC3AC860E1E79A78651"/>
          </w:pPr>
          <w:r w:rsidRPr="006F02ED">
            <w:rPr>
              <w:rStyle w:val="TextodoEspaoReservado"/>
            </w:rPr>
            <w:t>Escolher um item.</w:t>
          </w:r>
        </w:p>
      </w:docPartBody>
    </w:docPart>
    <w:docPart>
      <w:docPartPr>
        <w:name w:val="8FF4CE071FAC4A3A8B11F79B3D399E31"/>
        <w:category>
          <w:name w:val="Geral"/>
          <w:gallery w:val="placeholder"/>
        </w:category>
        <w:types>
          <w:type w:val="bbPlcHdr"/>
        </w:types>
        <w:behaviors>
          <w:behavior w:val="content"/>
        </w:behaviors>
        <w:guid w:val="{1375E8A1-0767-46CE-873B-C8F3EA07F361}"/>
      </w:docPartPr>
      <w:docPartBody>
        <w:p w:rsidR="00000000" w:rsidRDefault="00BC35AD" w:rsidP="00BC35AD">
          <w:pPr>
            <w:pStyle w:val="8FF4CE071FAC4A3A8B11F79B3D399E31"/>
          </w:pPr>
          <w:r w:rsidRPr="006F02ED">
            <w:rPr>
              <w:rStyle w:val="TextodoEspaoReservado"/>
            </w:rPr>
            <w:t>Escolher um item.</w:t>
          </w:r>
        </w:p>
      </w:docPartBody>
    </w:docPart>
    <w:docPart>
      <w:docPartPr>
        <w:name w:val="8055CE1D29894BD4BBE9707D3C4D6D08"/>
        <w:category>
          <w:name w:val="Geral"/>
          <w:gallery w:val="placeholder"/>
        </w:category>
        <w:types>
          <w:type w:val="bbPlcHdr"/>
        </w:types>
        <w:behaviors>
          <w:behavior w:val="content"/>
        </w:behaviors>
        <w:guid w:val="{0DA30097-AA82-48A9-B337-4EA28B5CD21C}"/>
      </w:docPartPr>
      <w:docPartBody>
        <w:p w:rsidR="00000000" w:rsidRDefault="00BC35AD" w:rsidP="00BC35AD">
          <w:pPr>
            <w:pStyle w:val="8055CE1D29894BD4BBE9707D3C4D6D08"/>
          </w:pPr>
          <w:r w:rsidRPr="006F02ED">
            <w:rPr>
              <w:rStyle w:val="TextodoEspaoReservado"/>
            </w:rPr>
            <w:t>Escolher um item.</w:t>
          </w:r>
        </w:p>
      </w:docPartBody>
    </w:docPart>
    <w:docPart>
      <w:docPartPr>
        <w:name w:val="0040E9A19FF04F77B52E1E3A8D150BA9"/>
        <w:category>
          <w:name w:val="Geral"/>
          <w:gallery w:val="placeholder"/>
        </w:category>
        <w:types>
          <w:type w:val="bbPlcHdr"/>
        </w:types>
        <w:behaviors>
          <w:behavior w:val="content"/>
        </w:behaviors>
        <w:guid w:val="{FFE54378-E4A5-46CB-B114-CEE2A1A4541E}"/>
      </w:docPartPr>
      <w:docPartBody>
        <w:p w:rsidR="00000000" w:rsidRDefault="00BC35AD" w:rsidP="00BC35AD">
          <w:pPr>
            <w:pStyle w:val="0040E9A19FF04F77B52E1E3A8D150BA9"/>
          </w:pPr>
          <w:r w:rsidRPr="006F02ED">
            <w:rPr>
              <w:rStyle w:val="TextodoEspaoReservado"/>
            </w:rPr>
            <w:t>Escolher um item.</w:t>
          </w:r>
        </w:p>
      </w:docPartBody>
    </w:docPart>
    <w:docPart>
      <w:docPartPr>
        <w:name w:val="3A3C0B9230CD4FA8B5A899D3471C0554"/>
        <w:category>
          <w:name w:val="Geral"/>
          <w:gallery w:val="placeholder"/>
        </w:category>
        <w:types>
          <w:type w:val="bbPlcHdr"/>
        </w:types>
        <w:behaviors>
          <w:behavior w:val="content"/>
        </w:behaviors>
        <w:guid w:val="{F4393C0D-4F7F-49E5-9D68-BE3BB985B342}"/>
      </w:docPartPr>
      <w:docPartBody>
        <w:p w:rsidR="00000000" w:rsidRDefault="00BC35AD" w:rsidP="00BC35AD">
          <w:pPr>
            <w:pStyle w:val="3A3C0B9230CD4FA8B5A899D3471C0554"/>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000AF"/>
    <w:rsid w:val="00030B65"/>
    <w:rsid w:val="000A6B35"/>
    <w:rsid w:val="002334BB"/>
    <w:rsid w:val="002C028E"/>
    <w:rsid w:val="003C6B41"/>
    <w:rsid w:val="00442780"/>
    <w:rsid w:val="004E63E2"/>
    <w:rsid w:val="00584DCF"/>
    <w:rsid w:val="005E6F28"/>
    <w:rsid w:val="005F635B"/>
    <w:rsid w:val="00667CB0"/>
    <w:rsid w:val="006A3337"/>
    <w:rsid w:val="006A47AE"/>
    <w:rsid w:val="006B7470"/>
    <w:rsid w:val="006C6A03"/>
    <w:rsid w:val="00731435"/>
    <w:rsid w:val="007579CC"/>
    <w:rsid w:val="007D7CC0"/>
    <w:rsid w:val="008469CA"/>
    <w:rsid w:val="008640DD"/>
    <w:rsid w:val="008A57A8"/>
    <w:rsid w:val="008B37F8"/>
    <w:rsid w:val="008F2BFF"/>
    <w:rsid w:val="00952046"/>
    <w:rsid w:val="0098544F"/>
    <w:rsid w:val="009F2000"/>
    <w:rsid w:val="00A57975"/>
    <w:rsid w:val="00AB597D"/>
    <w:rsid w:val="00B17B77"/>
    <w:rsid w:val="00B55C03"/>
    <w:rsid w:val="00BC35AD"/>
    <w:rsid w:val="00C1716A"/>
    <w:rsid w:val="00CB394D"/>
    <w:rsid w:val="00CE6A20"/>
    <w:rsid w:val="00D47CD4"/>
    <w:rsid w:val="00EC067F"/>
    <w:rsid w:val="00F6700E"/>
    <w:rsid w:val="00F97C2B"/>
    <w:rsid w:val="00FD24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BC35AD"/>
    <w:rPr>
      <w:color w:val="666666"/>
    </w:rPr>
  </w:style>
  <w:style w:type="paragraph" w:customStyle="1" w:styleId="08C3C589FA9B47329298E3CAFF2E9FEB">
    <w:name w:val="08C3C589FA9B47329298E3CAFF2E9FEB"/>
    <w:rsid w:val="009F2000"/>
  </w:style>
  <w:style w:type="paragraph" w:customStyle="1" w:styleId="DA9FC4C4BBF94428B6666C2916B4C254">
    <w:name w:val="DA9FC4C4BBF94428B6666C2916B4C254"/>
    <w:rsid w:val="009F2000"/>
  </w:style>
  <w:style w:type="paragraph" w:customStyle="1" w:styleId="71F561F04EB24253ADBF10DF8256D096">
    <w:name w:val="71F561F04EB24253ADBF10DF8256D096"/>
    <w:rsid w:val="009F2000"/>
  </w:style>
  <w:style w:type="paragraph" w:customStyle="1" w:styleId="58975B81541E45D4B81FF6F8E9F39FC6">
    <w:name w:val="58975B81541E45D4B81FF6F8E9F39FC6"/>
    <w:rsid w:val="009F2000"/>
  </w:style>
  <w:style w:type="paragraph" w:customStyle="1" w:styleId="EAA4D0A2CFF24506BC9D407E21444ECD">
    <w:name w:val="EAA4D0A2CFF24506BC9D407E21444ECD"/>
    <w:rsid w:val="009F2000"/>
  </w:style>
  <w:style w:type="paragraph" w:customStyle="1" w:styleId="4D5E4ED8605D43B2B88437BBCDAF7571">
    <w:name w:val="4D5E4ED8605D43B2B88437BBCDAF7571"/>
    <w:rsid w:val="009F2000"/>
  </w:style>
  <w:style w:type="paragraph" w:customStyle="1" w:styleId="8546105482B14961994C0BB8094A8C18">
    <w:name w:val="8546105482B14961994C0BB8094A8C18"/>
    <w:rsid w:val="009F2000"/>
  </w:style>
  <w:style w:type="paragraph" w:customStyle="1" w:styleId="BC2A33B1850041179E1C122CBDBA902C">
    <w:name w:val="BC2A33B1850041179E1C122CBDBA902C"/>
    <w:rsid w:val="009F2000"/>
  </w:style>
  <w:style w:type="paragraph" w:customStyle="1" w:styleId="847A6816A8924745852A2A0B77A8CCD7">
    <w:name w:val="847A6816A8924745852A2A0B77A8CCD7"/>
    <w:rsid w:val="00F97C2B"/>
  </w:style>
  <w:style w:type="paragraph" w:customStyle="1" w:styleId="83FE7CC981D34A1AB9ED75B1AAAA6137">
    <w:name w:val="83FE7CC981D34A1AB9ED75B1AAAA6137"/>
    <w:rsid w:val="00F97C2B"/>
  </w:style>
  <w:style w:type="paragraph" w:customStyle="1" w:styleId="7A169AE19D9D48608933496E27352592">
    <w:name w:val="7A169AE19D9D48608933496E27352592"/>
    <w:rsid w:val="00BC35AD"/>
  </w:style>
  <w:style w:type="paragraph" w:customStyle="1" w:styleId="C2E6D98EEB184E43A894F34797D93932">
    <w:name w:val="C2E6D98EEB184E43A894F34797D93932"/>
    <w:rsid w:val="00BC35AD"/>
  </w:style>
  <w:style w:type="paragraph" w:customStyle="1" w:styleId="4B9DB44C87734C6CADB2A566E7E5CEEF">
    <w:name w:val="4B9DB44C87734C6CADB2A566E7E5CEEF"/>
    <w:rsid w:val="00BC35AD"/>
  </w:style>
  <w:style w:type="paragraph" w:customStyle="1" w:styleId="5BEEA15FB8024726BECC323C99B005FB">
    <w:name w:val="5BEEA15FB8024726BECC323C99B005FB"/>
    <w:rsid w:val="00BC35AD"/>
  </w:style>
  <w:style w:type="paragraph" w:customStyle="1" w:styleId="5A0C63A3115C4630B377C31774CBEB6A">
    <w:name w:val="5A0C63A3115C4630B377C31774CBEB6A"/>
    <w:rsid w:val="00BC35AD"/>
  </w:style>
  <w:style w:type="paragraph" w:customStyle="1" w:styleId="94CED987C6A04851B4C91A379B0D4DE2">
    <w:name w:val="94CED987C6A04851B4C91A379B0D4DE2"/>
    <w:rsid w:val="00BC35AD"/>
  </w:style>
  <w:style w:type="paragraph" w:customStyle="1" w:styleId="9D263CFC20164EA2984ADE31A8646F1B">
    <w:name w:val="9D263CFC20164EA2984ADE31A8646F1B"/>
    <w:rsid w:val="00BC35AD"/>
  </w:style>
  <w:style w:type="paragraph" w:customStyle="1" w:styleId="1D6E258663774CC3AC860E1E79A78651">
    <w:name w:val="1D6E258663774CC3AC860E1E79A78651"/>
    <w:rsid w:val="00BC35AD"/>
  </w:style>
  <w:style w:type="paragraph" w:customStyle="1" w:styleId="8FF4CE071FAC4A3A8B11F79B3D399E31">
    <w:name w:val="8FF4CE071FAC4A3A8B11F79B3D399E31"/>
    <w:rsid w:val="00BC35AD"/>
  </w:style>
  <w:style w:type="paragraph" w:customStyle="1" w:styleId="8055CE1D29894BD4BBE9707D3C4D6D08">
    <w:name w:val="8055CE1D29894BD4BBE9707D3C4D6D08"/>
    <w:rsid w:val="00BC35AD"/>
  </w:style>
  <w:style w:type="paragraph" w:customStyle="1" w:styleId="0040E9A19FF04F77B52E1E3A8D150BA9">
    <w:name w:val="0040E9A19FF04F77B52E1E3A8D150BA9"/>
    <w:rsid w:val="00BC35AD"/>
  </w:style>
  <w:style w:type="paragraph" w:customStyle="1" w:styleId="3A3C0B9230CD4FA8B5A899D3471C0554">
    <w:name w:val="3A3C0B9230CD4FA8B5A899D3471C0554"/>
    <w:rsid w:val="00BC35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Pages>
  <Words>924</Words>
  <Characters>4992</Characters>
  <Application>Microsoft Office Word</Application>
  <DocSecurity>0</DocSecurity>
  <Lines>41</Lines>
  <Paragraphs>11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5905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João Victor Rodrigues Duarte Elias</cp:lastModifiedBy>
  <cp:revision>2</cp:revision>
  <cp:lastPrinted>2017-04-19T12:03:00Z</cp:lastPrinted>
  <dcterms:created xsi:type="dcterms:W3CDTF">2025-02-18T11:14:00Z</dcterms:created>
  <dcterms:modified xsi:type="dcterms:W3CDTF">2025-02-18T11:14:00Z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