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A689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07812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2060"/>
                <w:sz w:val="20"/>
                <w:szCs w:val="20"/>
                <w:lang w:eastAsia="pt-BR"/>
              </w:rPr>
              <w:t>3106347-01</w:t>
            </w: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3106346-01,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3106346-01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3106345-01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374A7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ADE753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1F497D" w:themeColor="text2"/>
                <w:sz w:val="20"/>
                <w:szCs w:val="20"/>
                <w:lang w:eastAsia="pt-BR"/>
              </w:rPr>
              <w:t>43348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43343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689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43342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143EBE" w:rsidR="00C9039F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82A3B7" w:rsidR="003E5BD2" w:rsidRPr="00F12340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A68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PCE-PC2049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CA6168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FUEL NOZZLE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E5BD2" w:rsidRPr="00381EB6" w:rsidRDefault="00BB24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9F747" w:rsidR="003E5BD2" w:rsidRPr="00381EB6" w:rsidRDefault="002A68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E3E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E1B0A9" w:rsidR="009F3644" w:rsidRDefault="007E3EF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165761" w:rsidR="009F3644" w:rsidRDefault="007E3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F1F8F0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LÍQUIDO PENETRANTE CONFORME SPOP 62 EM:</w:t>
            </w:r>
          </w:p>
          <w:p w14:paraId="08E7C5E4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9F5FDE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proofErr w:type="spellStart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 (5 e 11, Fig. 302, em anexo)</w:t>
            </w:r>
          </w:p>
          <w:p w14:paraId="032DAFA7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B851A5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20CE5B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</w:p>
          <w:p w14:paraId="7199585B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2DF8DC7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4EC25D" w14:textId="197A8720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REGISTRAR NO </w:t>
            </w:r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 RG-0007 </w:t>
            </w:r>
          </w:p>
          <w:p w14:paraId="69835707" w14:textId="77777777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AEA173" w14:textId="2083A72D" w:rsidR="007E3EF2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E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SEGUIR PARA LIMPEZA PÓS N.D.T</w:t>
            </w:r>
          </w:p>
          <w:p w14:paraId="24539767" w14:textId="64CFED31" w:rsidR="009F3644" w:rsidRPr="007E3EF2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7E3EF2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6FC144" w:rsidR="007E39BA" w:rsidRDefault="007E3E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D08156" w:rsidR="007E39BA" w:rsidRDefault="007E3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4C58BD" w14:textId="77777777" w:rsidR="007E3EF2" w:rsidRDefault="007E3EF2" w:rsidP="007E3EF2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</w:t>
            </w:r>
          </w:p>
          <w:p w14:paraId="232256EF" w14:textId="5C57EABB" w:rsidR="007E39BA" w:rsidRPr="007E3EF2" w:rsidRDefault="007E3EF2" w:rsidP="007E3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IAS-IP-0006 ITEM 3.34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D3B7C5" w:rsidR="007E39BA" w:rsidRDefault="00A062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37F3B1" w:rsidR="007E39BA" w:rsidRPr="00A0623B" w:rsidRDefault="00A062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0623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0E49D35" w:rsidR="007E39BA" w:rsidRPr="00A0623B" w:rsidRDefault="00A062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A689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926"/>
    <w:rsid w:val="00753D8E"/>
    <w:rsid w:val="007A1C64"/>
    <w:rsid w:val="007D7CC0"/>
    <w:rsid w:val="007E1018"/>
    <w:rsid w:val="007E39BA"/>
    <w:rsid w:val="007E3EF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623B"/>
    <w:rsid w:val="00A70C2A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A70C2A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2025-03-13T13:13:00Z</dcterms:created>
  <dcterms:modified xsi:type="dcterms:W3CDTF">2025-03-13T13:13:00Z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