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BF6544C" w:rsidR="00C9039F" w:rsidRPr="00381EB6" w:rsidRDefault="00F40BF6" w:rsidP="0065428C">
            <w:pPr>
              <w:rPr>
                <w:rFonts w:ascii="Calibri" w:eastAsia="Times New Roman" w:hAnsi="Calibri" w:cs="Arial"/>
                <w:b/>
                <w:bCs/>
                <w:color w:val="000000"/>
                <w:sz w:val="20"/>
                <w:szCs w:val="20"/>
                <w:lang w:eastAsia="pt-BR"/>
              </w:rPr>
            </w:pPr>
            <w:r w:rsidRPr="00F40BF6">
              <w:rPr>
                <w:rFonts w:ascii="Calibri" w:eastAsia="Times New Roman" w:hAnsi="Calibri" w:cs="Arial"/>
                <w:b/>
                <w:bCs/>
                <w:color w:val="000000"/>
                <w:sz w:val="20"/>
                <w:szCs w:val="20"/>
                <w:lang w:eastAsia="pt-BR"/>
              </w:rPr>
              <w:t>132555-1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BE2E3D2" w:rsidR="00C9039F" w:rsidRPr="00381EB6" w:rsidRDefault="00F40BF6" w:rsidP="0065428C">
            <w:pPr>
              <w:rPr>
                <w:rFonts w:ascii="Calibri" w:eastAsia="Times New Roman" w:hAnsi="Calibri" w:cs="Arial"/>
                <w:b/>
                <w:bCs/>
                <w:color w:val="000000"/>
                <w:sz w:val="20"/>
                <w:szCs w:val="20"/>
                <w:lang w:eastAsia="pt-BR"/>
              </w:rPr>
            </w:pPr>
            <w:r w:rsidRPr="00F40BF6">
              <w:rPr>
                <w:rFonts w:ascii="Calibri" w:eastAsia="Times New Roman" w:hAnsi="Calibri" w:cs="Arial"/>
                <w:b/>
                <w:bCs/>
                <w:color w:val="000000"/>
                <w:sz w:val="20"/>
                <w:szCs w:val="20"/>
                <w:lang w:eastAsia="pt-BR"/>
              </w:rPr>
              <w:t>6550</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CFF3252" w:rsidR="003E5BD2" w:rsidRPr="00E90C42" w:rsidRDefault="00F40BF6" w:rsidP="0065428C">
            <w:pPr>
              <w:rPr>
                <w:rFonts w:ascii="Calibri" w:eastAsia="Times New Roman" w:hAnsi="Calibri" w:cs="Arial"/>
                <w:b/>
                <w:bCs/>
                <w:color w:val="000000"/>
                <w:sz w:val="20"/>
                <w:szCs w:val="20"/>
                <w:lang w:val="en-US" w:eastAsia="pt-BR"/>
              </w:rPr>
            </w:pPr>
            <w:r w:rsidRPr="00F40BF6">
              <w:rPr>
                <w:rFonts w:ascii="Calibri" w:eastAsia="Times New Roman" w:hAnsi="Calibri" w:cs="Arial"/>
                <w:b/>
                <w:bCs/>
                <w:color w:val="000000"/>
                <w:sz w:val="20"/>
                <w:szCs w:val="20"/>
                <w:lang w:val="en-US" w:eastAsia="pt-BR"/>
              </w:rPr>
              <w:t>OIL SUMP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93FC" w14:textId="77777777" w:rsidR="00B02551" w:rsidRDefault="00B02551" w:rsidP="00381EB6">
      <w:r>
        <w:separator/>
      </w:r>
    </w:p>
  </w:endnote>
  <w:endnote w:type="continuationSeparator" w:id="0">
    <w:p w14:paraId="799C4D77" w14:textId="77777777" w:rsidR="00B02551" w:rsidRDefault="00B0255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FBE09" w14:textId="77777777" w:rsidR="00B02551" w:rsidRDefault="00B02551" w:rsidP="00381EB6">
      <w:r>
        <w:separator/>
      </w:r>
    </w:p>
  </w:footnote>
  <w:footnote w:type="continuationSeparator" w:id="0">
    <w:p w14:paraId="7C8927C5" w14:textId="77777777" w:rsidR="00B02551" w:rsidRDefault="00B0255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C5D37"/>
    <w:rsid w:val="000F4F9D"/>
    <w:rsid w:val="00176B02"/>
    <w:rsid w:val="001B55AE"/>
    <w:rsid w:val="00231294"/>
    <w:rsid w:val="002A5949"/>
    <w:rsid w:val="002C5B62"/>
    <w:rsid w:val="00381EB6"/>
    <w:rsid w:val="00384069"/>
    <w:rsid w:val="003A2130"/>
    <w:rsid w:val="003E5BD2"/>
    <w:rsid w:val="004240B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2689F"/>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02551"/>
    <w:rsid w:val="00B17B77"/>
    <w:rsid w:val="00B24AB6"/>
    <w:rsid w:val="00B95A38"/>
    <w:rsid w:val="00B96783"/>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0BF6"/>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47AE"/>
    <w:rsid w:val="006B0FC6"/>
    <w:rsid w:val="007D7CC0"/>
    <w:rsid w:val="008469CA"/>
    <w:rsid w:val="008A57A8"/>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3929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2025-03-27T17:36:00Z</dcterms:created>
  <dcterms:modified xsi:type="dcterms:W3CDTF">2025-03-27T17:36:00Z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