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32773CF6" w:rsidR="00C9039F" w:rsidRPr="00381EB6" w:rsidRDefault="003C1879" w:rsidP="0065428C">
            <w:pPr>
              <w:rPr>
                <w:rFonts w:ascii="Calibri" w:eastAsia="Times New Roman" w:hAnsi="Calibri" w:cs="Arial"/>
                <w:b/>
                <w:bCs/>
                <w:color w:val="000000"/>
                <w:sz w:val="20"/>
                <w:szCs w:val="20"/>
                <w:lang w:eastAsia="pt-BR"/>
              </w:rPr>
            </w:pPr>
            <w:r w:rsidRPr="003C1879">
              <w:rPr>
                <w:rFonts w:ascii="Calibri" w:eastAsia="Times New Roman" w:hAnsi="Calibri" w:cs="Arial"/>
                <w:b/>
                <w:bCs/>
                <w:color w:val="000000"/>
                <w:sz w:val="20"/>
                <w:szCs w:val="20"/>
                <w:lang w:eastAsia="pt-BR"/>
              </w:rPr>
              <w:t>362511-95</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4FE97907" w:rsidR="00C9039F" w:rsidRPr="00381EB6" w:rsidRDefault="003C1879" w:rsidP="0065428C">
            <w:pPr>
              <w:rPr>
                <w:rFonts w:ascii="Calibri" w:eastAsia="Times New Roman" w:hAnsi="Calibri" w:cs="Arial"/>
                <w:b/>
                <w:bCs/>
                <w:color w:val="000000"/>
                <w:sz w:val="20"/>
                <w:szCs w:val="20"/>
                <w:lang w:eastAsia="pt-BR"/>
              </w:rPr>
            </w:pPr>
            <w:r w:rsidRPr="003C1879">
              <w:rPr>
                <w:rFonts w:ascii="Calibri" w:eastAsia="Times New Roman" w:hAnsi="Calibri" w:cs="Arial"/>
                <w:b/>
                <w:bCs/>
                <w:color w:val="000000"/>
                <w:sz w:val="20"/>
                <w:szCs w:val="20"/>
                <w:lang w:eastAsia="pt-BR"/>
              </w:rPr>
              <w:t>CV329</w:t>
            </w:r>
          </w:p>
        </w:tc>
        <w:tc>
          <w:tcPr>
            <w:tcW w:w="2623" w:type="dxa"/>
            <w:gridSpan w:val="4"/>
            <w:tcBorders>
              <w:left w:val="nil"/>
              <w:bottom w:val="single" w:sz="4" w:space="0" w:color="auto"/>
              <w:right w:val="single" w:sz="8" w:space="0" w:color="000000"/>
            </w:tcBorders>
            <w:shd w:val="clear" w:color="auto" w:fill="auto"/>
            <w:vAlign w:val="center"/>
          </w:tcPr>
          <w:p w14:paraId="197EA406" w14:textId="5E8735D5" w:rsidR="00C9039F" w:rsidRPr="00381EB6" w:rsidRDefault="00810023"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040</w:t>
            </w:r>
            <w:r w:rsidR="00B84068">
              <w:rPr>
                <w:rFonts w:ascii="Calibri" w:eastAsia="Times New Roman" w:hAnsi="Calibri" w:cs="Arial"/>
                <w:b/>
                <w:bCs/>
                <w:color w:val="000000"/>
                <w:sz w:val="20"/>
                <w:szCs w:val="20"/>
                <w:lang w:eastAsia="pt-BR"/>
              </w:rPr>
              <w:t>128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4AF57E5A" w:rsidR="00B84068" w:rsidRPr="00381EB6" w:rsidRDefault="00E7465A" w:rsidP="00B84068">
            <w:pPr>
              <w:rPr>
                <w:rFonts w:ascii="Calibri" w:eastAsia="Times New Roman" w:hAnsi="Calibri" w:cs="Arial"/>
                <w:b/>
                <w:bCs/>
                <w:color w:val="000000"/>
                <w:sz w:val="20"/>
                <w:szCs w:val="20"/>
                <w:lang w:eastAsia="pt-BR"/>
              </w:rPr>
            </w:pPr>
            <w:r w:rsidRPr="00E7465A">
              <w:rPr>
                <w:rFonts w:ascii="Calibri" w:eastAsia="Times New Roman" w:hAnsi="Calibri" w:cs="Arial"/>
                <w:b/>
                <w:bCs/>
                <w:color w:val="000000"/>
                <w:sz w:val="20"/>
                <w:szCs w:val="20"/>
                <w:lang w:eastAsia="pt-BR"/>
              </w:rPr>
              <w:t>TLN26</w:t>
            </w:r>
            <w:r w:rsidR="00B84068">
              <w:rPr>
                <w:rFonts w:ascii="Calibri" w:eastAsia="Times New Roman" w:hAnsi="Calibri" w:cs="Arial"/>
                <w:b/>
                <w:bCs/>
                <w:color w:val="000000"/>
                <w:sz w:val="20"/>
                <w:szCs w:val="20"/>
                <w:lang w:eastAsia="pt-BR"/>
              </w:rPr>
              <w:t>86</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0CD0545B" w:rsidR="003E5BD2" w:rsidRPr="00B83C45" w:rsidRDefault="00B84068"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LMG 3269-16</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2D0AB0A9" w:rsidR="003E5BD2" w:rsidRPr="00E90C42" w:rsidRDefault="00B84068" w:rsidP="0079433F">
            <w:pPr>
              <w:rPr>
                <w:rFonts w:ascii="Calibri" w:eastAsia="Times New Roman" w:hAnsi="Calibri" w:cs="Arial"/>
                <w:b/>
                <w:bCs/>
                <w:color w:val="000000"/>
                <w:sz w:val="20"/>
                <w:szCs w:val="20"/>
                <w:lang w:val="en-US" w:eastAsia="pt-BR"/>
              </w:rPr>
            </w:pPr>
            <w:r w:rsidRPr="00B84068">
              <w:rPr>
                <w:rFonts w:ascii="Calibri" w:eastAsia="Times New Roman" w:hAnsi="Calibri" w:cs="Arial"/>
                <w:b/>
                <w:bCs/>
                <w:color w:val="000000"/>
                <w:sz w:val="20"/>
                <w:szCs w:val="20"/>
                <w:lang w:val="en-US" w:eastAsia="pt-BR"/>
              </w:rPr>
              <w:t>TACHOMETER GENERATOR</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DB3C54">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4641C4"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2EB7C0C7" w14:textId="77777777" w:rsidR="00E7465A" w:rsidRDefault="00E7465A" w:rsidP="00E7465A">
            <w:pPr>
              <w:rPr>
                <w:rFonts w:ascii="Calibri" w:eastAsia="Times New Roman" w:hAnsi="Calibri" w:cs="Arial"/>
                <w:b/>
                <w:bCs/>
                <w:color w:val="000000"/>
                <w:sz w:val="20"/>
                <w:szCs w:val="20"/>
                <w:lang w:val="en-US" w:eastAsia="pt-BR"/>
              </w:rPr>
            </w:pPr>
          </w:p>
          <w:p w14:paraId="5285A36A" w14:textId="013376CD" w:rsidR="00B84068" w:rsidRPr="00B84068" w:rsidRDefault="00DB3C54" w:rsidP="00B84068">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B84068">
              <w:rPr>
                <w:rFonts w:ascii="Calibri" w:eastAsia="Times New Roman" w:hAnsi="Calibri" w:cs="Arial"/>
                <w:b/>
                <w:bCs/>
                <w:color w:val="000000"/>
                <w:sz w:val="20"/>
                <w:szCs w:val="20"/>
                <w:lang w:val="en-US" w:eastAsia="pt-BR"/>
              </w:rPr>
              <w:t xml:space="preserve"> </w:t>
            </w:r>
            <w:r w:rsidR="00B84068" w:rsidRPr="00B84068">
              <w:rPr>
                <w:rFonts w:ascii="Calibri" w:eastAsia="Times New Roman" w:hAnsi="Calibri" w:cs="Arial"/>
                <w:b/>
                <w:bCs/>
                <w:color w:val="000000"/>
                <w:sz w:val="20"/>
                <w:szCs w:val="20"/>
                <w:lang w:val="en-US" w:eastAsia="pt-BR"/>
              </w:rPr>
              <w:t>Overhaul Instructions</w:t>
            </w:r>
            <w:r w:rsidR="00B84068">
              <w:rPr>
                <w:rFonts w:ascii="Calibri" w:eastAsia="Times New Roman" w:hAnsi="Calibri" w:cs="Arial"/>
                <w:b/>
                <w:bCs/>
                <w:color w:val="000000"/>
                <w:sz w:val="20"/>
                <w:szCs w:val="20"/>
                <w:lang w:val="en-US" w:eastAsia="pt-BR"/>
              </w:rPr>
              <w:t xml:space="preserve"> w</w:t>
            </w:r>
            <w:r w:rsidR="00B84068" w:rsidRPr="00B84068">
              <w:rPr>
                <w:rFonts w:ascii="Calibri" w:eastAsia="Times New Roman" w:hAnsi="Calibri" w:cs="Arial"/>
                <w:b/>
                <w:bCs/>
                <w:color w:val="000000"/>
                <w:sz w:val="20"/>
                <w:szCs w:val="20"/>
                <w:lang w:val="en-US" w:eastAsia="pt-BR"/>
              </w:rPr>
              <w:t>ith</w:t>
            </w:r>
          </w:p>
          <w:p w14:paraId="548F9E2D" w14:textId="10E69AA0" w:rsidR="0021545A" w:rsidRPr="00BF477B" w:rsidRDefault="00B84068" w:rsidP="00B84068">
            <w:pPr>
              <w:rPr>
                <w:rFonts w:ascii="Calibri" w:eastAsia="Times New Roman" w:hAnsi="Calibri" w:cs="Arial"/>
                <w:b/>
                <w:bCs/>
                <w:color w:val="000000"/>
                <w:sz w:val="20"/>
                <w:szCs w:val="20"/>
                <w:lang w:val="en-US" w:eastAsia="pt-BR"/>
              </w:rPr>
            </w:pPr>
            <w:r w:rsidRPr="00B84068">
              <w:rPr>
                <w:rFonts w:ascii="Calibri" w:eastAsia="Times New Roman" w:hAnsi="Calibri" w:cs="Arial"/>
                <w:b/>
                <w:bCs/>
                <w:color w:val="000000"/>
                <w:sz w:val="20"/>
                <w:szCs w:val="20"/>
                <w:lang w:val="en-US" w:eastAsia="pt-BR"/>
              </w:rPr>
              <w:t>Illustrated Parts Breakdown</w:t>
            </w:r>
            <w:r w:rsidR="00265ADA">
              <w:rPr>
                <w:rFonts w:ascii="Calibri" w:eastAsia="Times New Roman" w:hAnsi="Calibri" w:cs="Arial"/>
                <w:b/>
                <w:bCs/>
                <w:color w:val="000000"/>
                <w:sz w:val="20"/>
                <w:szCs w:val="20"/>
                <w:lang w:val="en-US" w:eastAsia="pt-BR"/>
              </w:rPr>
              <w:t>__ TO 16W14-12-3</w:t>
            </w:r>
          </w:p>
          <w:p w14:paraId="4497FBEF" w14:textId="77777777" w:rsidR="00B84068" w:rsidRPr="00B84068" w:rsidRDefault="00DB3C54" w:rsidP="00B84068">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B84068" w:rsidRPr="00B84068">
              <w:rPr>
                <w:rFonts w:ascii="Calibri" w:eastAsia="Times New Roman" w:hAnsi="Calibri" w:cs="Arial"/>
                <w:i/>
                <w:iCs/>
                <w:color w:val="000000"/>
                <w:sz w:val="20"/>
                <w:szCs w:val="20"/>
                <w:lang w:val="en-US" w:eastAsia="pt-BR"/>
              </w:rPr>
              <w:t>Overhaul Instructions with</w:t>
            </w:r>
          </w:p>
          <w:p w14:paraId="630F6954" w14:textId="28120A40" w:rsidR="009C0F25" w:rsidRDefault="00B84068" w:rsidP="00B84068">
            <w:pPr>
              <w:rPr>
                <w:rFonts w:ascii="Calibri" w:eastAsia="Times New Roman" w:hAnsi="Calibri" w:cs="Arial"/>
                <w:i/>
                <w:iCs/>
                <w:color w:val="000000"/>
                <w:sz w:val="20"/>
                <w:szCs w:val="20"/>
                <w:lang w:val="en-US" w:eastAsia="pt-BR"/>
              </w:rPr>
            </w:pPr>
            <w:r w:rsidRPr="00B84068">
              <w:rPr>
                <w:rFonts w:ascii="Calibri" w:eastAsia="Times New Roman" w:hAnsi="Calibri" w:cs="Arial"/>
                <w:i/>
                <w:iCs/>
                <w:color w:val="000000"/>
                <w:sz w:val="20"/>
                <w:szCs w:val="20"/>
                <w:lang w:val="en-US" w:eastAsia="pt-BR"/>
              </w:rPr>
              <w:t>Illustrated Parts Breakdown</w:t>
            </w:r>
            <w:r w:rsidR="00265ADA">
              <w:rPr>
                <w:rFonts w:ascii="Calibri" w:eastAsia="Times New Roman" w:hAnsi="Calibri" w:cs="Arial"/>
                <w:i/>
                <w:iCs/>
                <w:color w:val="000000"/>
                <w:sz w:val="20"/>
                <w:szCs w:val="20"/>
                <w:lang w:val="en-US" w:eastAsia="pt-BR"/>
              </w:rPr>
              <w:t xml:space="preserve">__ </w:t>
            </w:r>
            <w:r w:rsidR="00265ADA" w:rsidRPr="00265ADA">
              <w:rPr>
                <w:rFonts w:ascii="Calibri" w:eastAsia="Times New Roman" w:hAnsi="Calibri" w:cs="Arial"/>
                <w:i/>
                <w:iCs/>
                <w:color w:val="000000"/>
                <w:sz w:val="20"/>
                <w:szCs w:val="20"/>
                <w:lang w:val="en-US" w:eastAsia="pt-BR"/>
              </w:rPr>
              <w:t>TO 16W14-12-3</w:t>
            </w:r>
            <w:r w:rsidR="00DB3C54" w:rsidRPr="00BF477B">
              <w:rPr>
                <w:rFonts w:ascii="Calibri" w:eastAsia="Times New Roman" w:hAnsi="Calibri" w:cs="Arial"/>
                <w:i/>
                <w:iCs/>
                <w:color w:val="000000"/>
                <w:sz w:val="20"/>
                <w:szCs w:val="20"/>
                <w:lang w:val="en-US" w:eastAsia="pt-BR"/>
              </w:rPr>
              <w:t>)</w:t>
            </w:r>
          </w:p>
          <w:p w14:paraId="5A897425" w14:textId="6CA556BF" w:rsidR="00E7465A" w:rsidRPr="009C0F25" w:rsidRDefault="00E7465A" w:rsidP="00E7465A">
            <w:pPr>
              <w:rPr>
                <w:rFonts w:ascii="Calibri" w:eastAsia="Times New Roman" w:hAnsi="Calibri" w:cs="Arial"/>
                <w:b/>
                <w:bCs/>
                <w:color w:val="000000"/>
                <w:sz w:val="20"/>
                <w:szCs w:val="20"/>
                <w:lang w:val="en-US" w:eastAsia="pt-BR"/>
              </w:rPr>
            </w:pP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4641C4"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4641C4"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necessário,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 xml:space="preserve">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4641C4"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aprovado, solicitar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approved, request </w:t>
            </w:r>
            <w:proofErr w:type="gramStart"/>
            <w:r w:rsidRPr="00E63957">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4641C4"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 xml:space="preserve">according to </w:t>
            </w:r>
            <w:proofErr w:type="gramStart"/>
            <w:r w:rsidRPr="001A2A22">
              <w:rPr>
                <w:rFonts w:ascii="Calibri" w:eastAsia="Times New Roman" w:hAnsi="Calibri" w:cs="Arial"/>
                <w:i/>
                <w:iCs/>
                <w:color w:val="000000"/>
                <w:sz w:val="20"/>
                <w:szCs w:val="20"/>
                <w:lang w:val="en-US" w:eastAsia="pt-BR"/>
              </w:rPr>
              <w:t>applicable</w:t>
            </w:r>
            <w:proofErr w:type="gramEnd"/>
            <w:r w:rsidRPr="001A2A22">
              <w:rPr>
                <w:rFonts w:ascii="Calibri" w:eastAsia="Times New Roman" w:hAnsi="Calibri" w:cs="Arial"/>
                <w:i/>
                <w:iCs/>
                <w:color w:val="000000"/>
                <w:sz w:val="20"/>
                <w:szCs w:val="20"/>
                <w:lang w:val="en-US" w:eastAsia="pt-BR"/>
              </w:rPr>
              <w:t xml:space="preserv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4641C4"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E90C42" w:rsidRDefault="0071031B"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003A2130"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6728CCEE" w:rsidR="003A2130" w:rsidRPr="00E90C42" w:rsidRDefault="006D6843"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3668337D" w:rsidR="003A2130" w:rsidRPr="00E90C42" w:rsidRDefault="0021545A"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r w:rsidR="006D6843">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4</w:t>
            </w:r>
            <w:r w:rsidR="006D6843">
              <w:rPr>
                <w:rFonts w:ascii="Calibri" w:eastAsia="Times New Roman" w:hAnsi="Calibri" w:cs="Arial"/>
                <w:b/>
                <w:bCs/>
                <w:color w:val="000000"/>
                <w:sz w:val="20"/>
                <w:szCs w:val="20"/>
                <w:lang w:eastAsia="pt-BR"/>
              </w:rPr>
              <w:t>/2025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8AF3ED" w14:textId="77777777" w:rsidR="005B23A5" w:rsidRDefault="005B23A5" w:rsidP="00381EB6">
      <w:r>
        <w:separator/>
      </w:r>
    </w:p>
  </w:endnote>
  <w:endnote w:type="continuationSeparator" w:id="0">
    <w:p w14:paraId="22B94757" w14:textId="77777777" w:rsidR="005B23A5" w:rsidRDefault="005B23A5"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ADD40" w14:textId="77777777" w:rsidR="005B23A5" w:rsidRDefault="005B23A5" w:rsidP="00381EB6">
      <w:r>
        <w:separator/>
      </w:r>
    </w:p>
  </w:footnote>
  <w:footnote w:type="continuationSeparator" w:id="0">
    <w:p w14:paraId="4C31AA67" w14:textId="77777777" w:rsidR="005B23A5" w:rsidRDefault="005B23A5"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7489C"/>
    <w:rsid w:val="00085877"/>
    <w:rsid w:val="000C217C"/>
    <w:rsid w:val="000C3B8A"/>
    <w:rsid w:val="000D518A"/>
    <w:rsid w:val="000F4F9D"/>
    <w:rsid w:val="00150750"/>
    <w:rsid w:val="00187622"/>
    <w:rsid w:val="001B55AE"/>
    <w:rsid w:val="001D1F43"/>
    <w:rsid w:val="001F0D1F"/>
    <w:rsid w:val="0021545A"/>
    <w:rsid w:val="00231294"/>
    <w:rsid w:val="002334BB"/>
    <w:rsid w:val="00257749"/>
    <w:rsid w:val="00265ADA"/>
    <w:rsid w:val="002864C4"/>
    <w:rsid w:val="002A392C"/>
    <w:rsid w:val="002A5949"/>
    <w:rsid w:val="002C028E"/>
    <w:rsid w:val="002C1F11"/>
    <w:rsid w:val="0035582F"/>
    <w:rsid w:val="00371E95"/>
    <w:rsid w:val="00381EB6"/>
    <w:rsid w:val="00384069"/>
    <w:rsid w:val="003A2130"/>
    <w:rsid w:val="003C1879"/>
    <w:rsid w:val="003C6B41"/>
    <w:rsid w:val="003E5BD2"/>
    <w:rsid w:val="00403057"/>
    <w:rsid w:val="004219AB"/>
    <w:rsid w:val="00442780"/>
    <w:rsid w:val="004641C4"/>
    <w:rsid w:val="004C5A81"/>
    <w:rsid w:val="00513E3E"/>
    <w:rsid w:val="00517B6F"/>
    <w:rsid w:val="00551730"/>
    <w:rsid w:val="005773C4"/>
    <w:rsid w:val="005B23A5"/>
    <w:rsid w:val="005D595D"/>
    <w:rsid w:val="00600DB6"/>
    <w:rsid w:val="00610FD6"/>
    <w:rsid w:val="00612E5A"/>
    <w:rsid w:val="006140F5"/>
    <w:rsid w:val="00646398"/>
    <w:rsid w:val="0065428C"/>
    <w:rsid w:val="006A0EA4"/>
    <w:rsid w:val="006A4FFD"/>
    <w:rsid w:val="006B7470"/>
    <w:rsid w:val="006D601F"/>
    <w:rsid w:val="006D6843"/>
    <w:rsid w:val="00700415"/>
    <w:rsid w:val="00702E0E"/>
    <w:rsid w:val="0071031B"/>
    <w:rsid w:val="00720F5F"/>
    <w:rsid w:val="00733075"/>
    <w:rsid w:val="0079433F"/>
    <w:rsid w:val="007A1C64"/>
    <w:rsid w:val="007B15CA"/>
    <w:rsid w:val="007D7CC0"/>
    <w:rsid w:val="007E1018"/>
    <w:rsid w:val="007E39BA"/>
    <w:rsid w:val="00810023"/>
    <w:rsid w:val="00822270"/>
    <w:rsid w:val="008640DD"/>
    <w:rsid w:val="00864D3F"/>
    <w:rsid w:val="00877E2D"/>
    <w:rsid w:val="00895570"/>
    <w:rsid w:val="008A57A8"/>
    <w:rsid w:val="008B37F8"/>
    <w:rsid w:val="008F2BFF"/>
    <w:rsid w:val="00937D5F"/>
    <w:rsid w:val="00952046"/>
    <w:rsid w:val="00954A03"/>
    <w:rsid w:val="00976776"/>
    <w:rsid w:val="0098544F"/>
    <w:rsid w:val="009A1808"/>
    <w:rsid w:val="009C0F25"/>
    <w:rsid w:val="009D5C9E"/>
    <w:rsid w:val="009F3644"/>
    <w:rsid w:val="00A93E67"/>
    <w:rsid w:val="00A97AF2"/>
    <w:rsid w:val="00AA2EFA"/>
    <w:rsid w:val="00AB7A44"/>
    <w:rsid w:val="00B14598"/>
    <w:rsid w:val="00B17B77"/>
    <w:rsid w:val="00B83C45"/>
    <w:rsid w:val="00B84068"/>
    <w:rsid w:val="00B95A38"/>
    <w:rsid w:val="00BB243A"/>
    <w:rsid w:val="00BD4E5E"/>
    <w:rsid w:val="00BD7FD7"/>
    <w:rsid w:val="00BE3D62"/>
    <w:rsid w:val="00C9039F"/>
    <w:rsid w:val="00CA2E3F"/>
    <w:rsid w:val="00CB394D"/>
    <w:rsid w:val="00D04477"/>
    <w:rsid w:val="00D267BE"/>
    <w:rsid w:val="00D327DC"/>
    <w:rsid w:val="00D35791"/>
    <w:rsid w:val="00D47CD4"/>
    <w:rsid w:val="00D64E00"/>
    <w:rsid w:val="00D82FEB"/>
    <w:rsid w:val="00DB370D"/>
    <w:rsid w:val="00DB3C54"/>
    <w:rsid w:val="00DE5A85"/>
    <w:rsid w:val="00E30164"/>
    <w:rsid w:val="00E31611"/>
    <w:rsid w:val="00E7465A"/>
    <w:rsid w:val="00E80427"/>
    <w:rsid w:val="00E90C42"/>
    <w:rsid w:val="00EB7BD0"/>
    <w:rsid w:val="00ED0535"/>
    <w:rsid w:val="00ED5D40"/>
    <w:rsid w:val="00EE4975"/>
    <w:rsid w:val="00F00F9F"/>
    <w:rsid w:val="00F12340"/>
    <w:rsid w:val="00F4614E"/>
    <w:rsid w:val="00F530DA"/>
    <w:rsid w:val="00F71144"/>
    <w:rsid w:val="00F831EB"/>
    <w:rsid w:val="00FA225F"/>
    <w:rsid w:val="00FC3B7C"/>
    <w:rsid w:val="00FD2479"/>
    <w:rsid w:val="00FD3565"/>
    <w:rsid w:val="00FE22F5"/>
    <w:rsid w:val="00FF1559"/>
    <w:rsid w:val="00FF5A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87622"/>
    <w:rsid w:val="001D1F43"/>
    <w:rsid w:val="002334BB"/>
    <w:rsid w:val="002C028E"/>
    <w:rsid w:val="00367C17"/>
    <w:rsid w:val="003C6B41"/>
    <w:rsid w:val="00442780"/>
    <w:rsid w:val="004E63E2"/>
    <w:rsid w:val="005E6F28"/>
    <w:rsid w:val="005F635B"/>
    <w:rsid w:val="006A47AE"/>
    <w:rsid w:val="006B7470"/>
    <w:rsid w:val="006C6A03"/>
    <w:rsid w:val="00731435"/>
    <w:rsid w:val="007579CC"/>
    <w:rsid w:val="007D7CC0"/>
    <w:rsid w:val="008469CA"/>
    <w:rsid w:val="008640DD"/>
    <w:rsid w:val="008A57A8"/>
    <w:rsid w:val="008B37F8"/>
    <w:rsid w:val="008F2BFF"/>
    <w:rsid w:val="00952046"/>
    <w:rsid w:val="00954EC6"/>
    <w:rsid w:val="0098544F"/>
    <w:rsid w:val="009F2000"/>
    <w:rsid w:val="00A57975"/>
    <w:rsid w:val="00AB597D"/>
    <w:rsid w:val="00B17B77"/>
    <w:rsid w:val="00B74C80"/>
    <w:rsid w:val="00BD4E5E"/>
    <w:rsid w:val="00C1716A"/>
    <w:rsid w:val="00CA3208"/>
    <w:rsid w:val="00CB394D"/>
    <w:rsid w:val="00CE6A20"/>
    <w:rsid w:val="00D327DC"/>
    <w:rsid w:val="00D47CD4"/>
    <w:rsid w:val="00D51D0E"/>
    <w:rsid w:val="00EC067F"/>
    <w:rsid w:val="00F6700E"/>
    <w:rsid w:val="00F97C2B"/>
    <w:rsid w:val="00FA225F"/>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E63E2"/>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928</Words>
  <Characters>5015</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João Victor Rodrigues Duarte Elias</cp:lastModifiedBy>
  <cp:revision>2</cp:revision>
  <cp:lastPrinted>2017-04-19T12:03:00Z</cp:lastPrinted>
  <dcterms:created xsi:type="dcterms:W3CDTF">2025-04-04T14:25:00Z</dcterms:created>
  <dcterms:modified xsi:type="dcterms:W3CDTF">2025-04-04T14:25:00Z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