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13DD227" w:rsidR="00C9039F" w:rsidRPr="00381EB6" w:rsidRDefault="00FE74DC" w:rsidP="0065428C">
            <w:pPr>
              <w:rPr>
                <w:rFonts w:ascii="Calibri" w:eastAsia="Times New Roman" w:hAnsi="Calibri" w:cs="Arial"/>
                <w:b/>
                <w:bCs/>
                <w:color w:val="000000"/>
                <w:sz w:val="20"/>
                <w:szCs w:val="20"/>
                <w:lang w:eastAsia="pt-BR"/>
              </w:rPr>
            </w:pPr>
            <w:r w:rsidRPr="00FE74DC">
              <w:rPr>
                <w:rFonts w:ascii="Calibri" w:eastAsia="Times New Roman" w:hAnsi="Calibri" w:cs="Arial"/>
                <w:b/>
                <w:bCs/>
                <w:color w:val="000000"/>
                <w:sz w:val="20"/>
                <w:szCs w:val="20"/>
                <w:lang w:eastAsia="pt-BR"/>
              </w:rPr>
              <w:t>FFHA8508</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F205" w14:textId="77777777" w:rsidR="00415D21" w:rsidRDefault="00415D21" w:rsidP="00381EB6">
      <w:r>
        <w:separator/>
      </w:r>
    </w:p>
  </w:endnote>
  <w:endnote w:type="continuationSeparator" w:id="0">
    <w:p w14:paraId="64C78D41" w14:textId="77777777" w:rsidR="00415D21" w:rsidRDefault="00415D2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13BD" w14:textId="77777777" w:rsidR="00415D21" w:rsidRDefault="00415D21" w:rsidP="00381EB6">
      <w:r>
        <w:separator/>
      </w:r>
    </w:p>
  </w:footnote>
  <w:footnote w:type="continuationSeparator" w:id="0">
    <w:p w14:paraId="769A7765" w14:textId="77777777" w:rsidR="00415D21" w:rsidRDefault="00415D2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A2130"/>
    <w:rsid w:val="003C6B41"/>
    <w:rsid w:val="003C6EB9"/>
    <w:rsid w:val="003E5BD2"/>
    <w:rsid w:val="00403057"/>
    <w:rsid w:val="00415D21"/>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E74DC"/>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C5B60"/>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2025-04-07T17:00:00Z</dcterms:created>
  <dcterms:modified xsi:type="dcterms:W3CDTF">2025-04-07T17:00:00Z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