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E2DD96B" w:rsidR="00C9039F" w:rsidRPr="00381EB6" w:rsidRDefault="00306D75" w:rsidP="0065428C">
            <w:pPr>
              <w:rPr>
                <w:rFonts w:ascii="Calibri" w:eastAsia="Times New Roman" w:hAnsi="Calibri" w:cs="Arial"/>
                <w:b/>
                <w:bCs/>
                <w:color w:val="000000"/>
                <w:sz w:val="20"/>
                <w:szCs w:val="20"/>
                <w:lang w:eastAsia="pt-BR"/>
              </w:rPr>
            </w:pPr>
            <w:r w:rsidRPr="00306D75">
              <w:rPr>
                <w:rFonts w:ascii="Calibri" w:eastAsia="Times New Roman" w:hAnsi="Calibri" w:cs="Arial"/>
                <w:b/>
                <w:bCs/>
                <w:color w:val="000000"/>
                <w:sz w:val="20"/>
                <w:szCs w:val="20"/>
                <w:lang w:eastAsia="pt-BR"/>
              </w:rPr>
              <w:t>FFKB9814</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C41B8" w14:textId="77777777" w:rsidR="00CE49BD" w:rsidRDefault="00CE49BD" w:rsidP="00381EB6">
      <w:r>
        <w:separator/>
      </w:r>
    </w:p>
  </w:endnote>
  <w:endnote w:type="continuationSeparator" w:id="0">
    <w:p w14:paraId="43F7ECC1" w14:textId="77777777" w:rsidR="00CE49BD" w:rsidRDefault="00CE49B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47893" w14:textId="77777777" w:rsidR="00CE49BD" w:rsidRDefault="00CE49BD" w:rsidP="00381EB6">
      <w:r>
        <w:separator/>
      </w:r>
    </w:p>
  </w:footnote>
  <w:footnote w:type="continuationSeparator" w:id="0">
    <w:p w14:paraId="7AF22C26" w14:textId="77777777" w:rsidR="00CE49BD" w:rsidRDefault="00CE49B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06D75"/>
    <w:rsid w:val="0034544E"/>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B36"/>
    <w:rsid w:val="00CE49BD"/>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D78F2"/>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16069"/>
    <w:rsid w:val="00030B65"/>
    <w:rsid w:val="000A6B35"/>
    <w:rsid w:val="00122E67"/>
    <w:rsid w:val="00174E56"/>
    <w:rsid w:val="00186B50"/>
    <w:rsid w:val="001E5A27"/>
    <w:rsid w:val="002334BB"/>
    <w:rsid w:val="002342DC"/>
    <w:rsid w:val="002C028E"/>
    <w:rsid w:val="002C4A68"/>
    <w:rsid w:val="0034544E"/>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2025-04-07T16:59:00Z</dcterms:created>
  <dcterms:modified xsi:type="dcterms:W3CDTF">2025-04-07T16:59:00Z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