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2332"/>
        <w:gridCol w:w="767"/>
        <w:gridCol w:w="1985"/>
        <w:gridCol w:w="212"/>
        <w:gridCol w:w="97"/>
        <w:gridCol w:w="1250"/>
        <w:gridCol w:w="850"/>
        <w:gridCol w:w="426"/>
        <w:gridCol w:w="283"/>
        <w:gridCol w:w="1985"/>
      </w:tblGrid>
      <w:tr w:rsidR="00C9039F" w:rsidRPr="00F12340" w14:paraId="352507BC" w14:textId="77777777" w:rsidTr="000F5698">
        <w:trPr>
          <w:trHeight w:val="285"/>
        </w:trPr>
        <w:tc>
          <w:tcPr>
            <w:tcW w:w="30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809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0F5698">
        <w:trPr>
          <w:trHeight w:val="454"/>
        </w:trPr>
        <w:tc>
          <w:tcPr>
            <w:tcW w:w="30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2900EBB0" w:rsidR="00C9039F" w:rsidRPr="00381EB6" w:rsidRDefault="0013330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3330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23037444</w:t>
            </w:r>
          </w:p>
        </w:tc>
        <w:tc>
          <w:tcPr>
            <w:tcW w:w="3061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603174AC" w:rsidR="00C9039F" w:rsidRPr="00381EB6" w:rsidRDefault="0013330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N/C</w:t>
            </w:r>
          </w:p>
        </w:tc>
        <w:tc>
          <w:tcPr>
            <w:tcW w:w="2809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1AAF3D6B" w:rsidR="00C9039F" w:rsidRPr="00381EB6" w:rsidRDefault="008F6E7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043603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6CA1F75" w:rsidR="00C9039F" w:rsidRPr="00381EB6" w:rsidRDefault="005125E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65428C" w:rsidRPr="00381EB6" w14:paraId="16105EC9" w14:textId="77777777" w:rsidTr="00C9039F">
        <w:trPr>
          <w:trHeight w:val="20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Nº DO ARTIGO</w:t>
            </w:r>
            <w:r w:rsidR="005773C4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PRINCIPAL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0D15B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65428C" w:rsidRPr="00381EB6" w14:paraId="75F31B13" w14:textId="77777777" w:rsidTr="00822270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425D2123" w:rsidR="0065428C" w:rsidRPr="00F12340" w:rsidRDefault="008F6E7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CAT-15932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4FF50" w14:textId="6723D82C" w:rsidR="0065428C" w:rsidRPr="00381EB6" w:rsidRDefault="00133305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LABYRINTH SEAL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06CEB857" w:rsidR="0065428C" w:rsidRPr="00381EB6" w:rsidRDefault="00683DAD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004E80CD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481DB3A4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2AD8849B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1F9D7F2F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</w:tr>
      <w:tr w:rsidR="00085877" w:rsidRPr="00085877" w14:paraId="56E49EA4" w14:textId="77777777" w:rsidTr="000F5698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085877" w:rsidRDefault="00085877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895570" w:rsidRPr="00895570" w:rsidRDefault="00895570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15A2" w14:textId="77777777" w:rsidR="00085877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DESCRIÇÃO DO SERVIÇO </w:t>
            </w:r>
            <w:proofErr w:type="gramStart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</w:t>
            </w:r>
            <w:proofErr w:type="gramEnd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EXECUTAR</w:t>
            </w:r>
          </w:p>
          <w:p w14:paraId="5F82CAAE" w14:textId="77777777" w:rsidR="00085877" w:rsidRPr="00F12340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 of the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work to be executed)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6574" w14:textId="77777777" w:rsidR="00085877" w:rsidRDefault="00085877" w:rsidP="0008587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EXECUÇÃO</w:t>
            </w:r>
          </w:p>
          <w:p w14:paraId="058EF0BB" w14:textId="77777777" w:rsidR="003A2130" w:rsidRPr="003A2130" w:rsidRDefault="00895570" w:rsidP="003A213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(</w:t>
            </w:r>
            <w:r w:rsid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E</w:t>
            </w:r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xecution)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7B5E463" w14:textId="77777777" w:rsidR="00085877" w:rsidRPr="00085877" w:rsidRDefault="00085877" w:rsidP="00085877">
            <w:pPr>
              <w:pStyle w:val="PargrafodaLista"/>
              <w:ind w:left="0" w:hanging="70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*</w:t>
            </w:r>
            <w:r w:rsidRPr="0008587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SETOR</w:t>
            </w:r>
            <w:r w:rsidR="0089557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/FORNECEDOR</w:t>
            </w:r>
          </w:p>
          <w:p w14:paraId="78079B7A" w14:textId="77777777" w:rsidR="00085877" w:rsidRPr="003A2130" w:rsidRDefault="00895570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(Sector/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S</w:t>
            </w: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upplier</w:t>
            </w:r>
            <w:proofErr w:type="spellEnd"/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</w:p>
        </w:tc>
      </w:tr>
      <w:tr w:rsidR="000C4E23" w:rsidRPr="00943A11" w14:paraId="1C8B26E9" w14:textId="77777777" w:rsidTr="00D30585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A6D538" w14:textId="77777777" w:rsidR="000C4E23" w:rsidRPr="00381EB6" w:rsidRDefault="000C4E23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187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9F3798E" w14:textId="44340F8D" w:rsidR="000C4E23" w:rsidRPr="003A0A2D" w:rsidRDefault="000C4E23" w:rsidP="0008587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A2130" w:rsidRPr="00381EB6" w14:paraId="118F4369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6088D2" w14:textId="7A9E9C3B" w:rsidR="003A2130" w:rsidRPr="00BE3192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054E" w14:textId="77777777" w:rsidR="004C6B65" w:rsidRDefault="00133305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Usinar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as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facas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para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igualar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todas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as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facas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menores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,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não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utrapassar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 </w:t>
            </w:r>
            <w:proofErr w:type="spellStart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medida</w:t>
            </w:r>
            <w:proofErr w:type="spellEnd"/>
            <w:r w:rsidR="00B86684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de 2.216”.</w:t>
            </w:r>
          </w:p>
          <w:p w14:paraId="5517C9F5" w14:textId="77777777" w:rsidR="00B86684" w:rsidRDefault="00A84D60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Registrar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medida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final: _________________</w:t>
            </w:r>
          </w:p>
          <w:p w14:paraId="2C4D2067" w14:textId="77777777" w:rsidR="00A84D60" w:rsidRDefault="00A84D60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231BA25D" w14:textId="77777777" w:rsidR="00A84D60" w:rsidRDefault="00A84D60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A84D6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Machine the knives to match all the smaller knives, not exceeding the measurement of 2.216”.</w:t>
            </w:r>
          </w:p>
          <w:p w14:paraId="0F6DA168" w14:textId="026312C3" w:rsidR="00A84D60" w:rsidRPr="003A0A2D" w:rsidRDefault="00A84D60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C056" w14:textId="0753BB8C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C9EF19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1.3pt;height:18.8pt" o:ole="">
                  <v:imagedata r:id="rId8" o:title=""/>
                </v:shape>
                <w:control r:id="rId9" w:name="CheckBox11" w:shapeid="_x0000_i1049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8A7CA0F">
                <v:shape id="_x0000_i1051" type="#_x0000_t75" style="width:36.3pt;height:18.8pt" o:ole="">
                  <v:imagedata r:id="rId10" o:title=""/>
                </v:shape>
                <w:control r:id="rId11" w:name="CheckBox21" w:shapeid="_x0000_i1051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2408DDD" w14:textId="46C6E8E5" w:rsidR="003A2130" w:rsidRPr="00381EB6" w:rsidRDefault="00AF7907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Usinagem</w:t>
            </w:r>
          </w:p>
        </w:tc>
      </w:tr>
      <w:tr w:rsidR="003A2130" w:rsidRPr="00381EB6" w14:paraId="4C37B4CD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19CABE" w14:textId="31DC8762" w:rsidR="003A2130" w:rsidRPr="00381EB6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235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limpeza da peça conforme IAS-IP-0006, 3.34.</w:t>
            </w:r>
          </w:p>
          <w:p w14:paraId="116827F7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3883AC52" w14:textId="4DF827E8" w:rsidR="008105A9" w:rsidRPr="003A0A2D" w:rsidRDefault="003A0A2D" w:rsidP="003A0A2D">
            <w:pPr>
              <w:widowControl w:val="0"/>
              <w:jc w:val="left"/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Cleaning IAW IAS-IP-0006, 3.34.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A2B4" w14:textId="3019936F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7FF79DE">
                <v:shape id="_x0000_i1053" type="#_x0000_t75" style="width:31.3pt;height:18.8pt" o:ole="">
                  <v:imagedata r:id="rId8" o:title=""/>
                </v:shape>
                <w:control r:id="rId12" w:name="CheckBox12" w:shapeid="_x0000_i1053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EF2FA03">
                <v:shape id="_x0000_i1055" type="#_x0000_t75" style="width:36.3pt;height:18.8pt" o:ole="">
                  <v:imagedata r:id="rId10" o:title=""/>
                </v:shape>
                <w:control r:id="rId13" w:name="CheckBox22" w:shapeid="_x0000_i1055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84C8FDC" w14:textId="097FB096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 química</w:t>
            </w:r>
          </w:p>
        </w:tc>
      </w:tr>
      <w:tr w:rsidR="003A2130" w:rsidRPr="00381EB6" w14:paraId="63F0A69C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1FFA10" w14:textId="74428F7E" w:rsidR="003A2130" w:rsidRPr="00381EB6" w:rsidRDefault="007E6566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F36E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Realizar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NDT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conforme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indicado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no (Perform NDT conform indicated in</w:t>
            </w:r>
          </w:p>
          <w:p w14:paraId="3EC0C915" w14:textId="5B96E923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the.) Overhaul Manual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04EF09DE" w14:textId="77777777" w:rsidR="003A0A2D" w:rsidRPr="008D4C83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8D4C8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Ensaio (Test): FPI</w:t>
            </w:r>
          </w:p>
          <w:p w14:paraId="615A37F4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Tipo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Type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1</w:t>
            </w:r>
          </w:p>
          <w:p w14:paraId="5D216F38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Método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Method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A</w:t>
            </w:r>
          </w:p>
          <w:p w14:paraId="66B4A08B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Sensibilidade (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Sensitivity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): 3</w:t>
            </w:r>
          </w:p>
          <w:p w14:paraId="4C5C1006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543E095C" w14:textId="477AC81E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Foram encontradas indicações?</w:t>
            </w:r>
          </w:p>
          <w:p w14:paraId="6AFA0315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(Were Indications found?)</w:t>
            </w:r>
          </w:p>
          <w:p w14:paraId="54BC0BF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145535B7" w14:textId="77777777" w:rsidR="003A0A2D" w:rsidRPr="005125EB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5125E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5125EB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SIM – REGISTRAR IAS-RG-0332.</w:t>
            </w:r>
          </w:p>
          <w:p w14:paraId="23FA7557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(YES – REGISTRAR IAS-RG-0332.)</w:t>
            </w:r>
          </w:p>
          <w:p w14:paraId="7208AA4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5A74457F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NÃO – PROCESSEGUIR PARA ETAPA DE LIMPEZA PÓS NDT</w:t>
            </w:r>
          </w:p>
          <w:p w14:paraId="35C8E645" w14:textId="399B1080" w:rsidR="008105A9" w:rsidRPr="008105A9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(NO – PROCEED TO THE AFTER NDT CLEANING STEP.)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B037" w14:textId="2771DF0E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2A6E200E">
                <v:shape id="_x0000_i1057" type="#_x0000_t75" style="width:31.3pt;height:18.8pt" o:ole="">
                  <v:imagedata r:id="rId8" o:title=""/>
                </v:shape>
                <w:control r:id="rId14" w:name="CheckBox13" w:shapeid="_x0000_i1057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5DD08031">
                <v:shape id="_x0000_i1059" type="#_x0000_t75" style="width:36.3pt;height:18.8pt" o:ole="">
                  <v:imagedata r:id="rId10" o:title=""/>
                </v:shape>
                <w:control r:id="rId15" w:name="CheckBox23" w:shapeid="_x0000_i1059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813354E" w14:textId="7F62BA2E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NDT</w:t>
            </w:r>
          </w:p>
        </w:tc>
      </w:tr>
      <w:tr w:rsidR="003A2130" w:rsidRPr="00381EB6" w14:paraId="3B238F53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348E22" w14:textId="19A82E90" w:rsidR="003A2130" w:rsidRPr="00381EB6" w:rsidRDefault="00F67718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7A2B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pós NDT conforme.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(Perform inspection after NDT </w:t>
            </w:r>
            <w:proofErr w:type="spell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iaw</w:t>
            </w:r>
            <w:proofErr w:type="spell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)</w:t>
            </w:r>
          </w:p>
          <w:p w14:paraId="1ECD3310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Manual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479E5595" w14:textId="03563F76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Refira-se aos resultados registrados no RG-0332 (se foi feito na etapa</w:t>
            </w:r>
          </w:p>
          <w:p w14:paraId="204614D1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anterior) e preencher o mesmo com devidas observações.</w:t>
            </w:r>
          </w:p>
          <w:p w14:paraId="164A3F19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0E749653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(Refer to the results registered in the RG-0332 (if it was done in the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step before) and fill it in with due observations)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2AE5B643" w14:textId="334F90D9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D4C83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Avaliar os limites de aceitação conforme OMM. </w:t>
            </w: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(Evaluate the acceptance</w:t>
            </w:r>
          </w:p>
          <w:p w14:paraId="498DEDF3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limits conform OMM.)</w:t>
            </w:r>
          </w:p>
          <w:p w14:paraId="6ABD09A5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64EE6A4D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APROVADO – (APPROVED)</w:t>
            </w:r>
          </w:p>
          <w:p w14:paraId="22830D82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553D7190" w14:textId="297102D0" w:rsidR="00386380" w:rsidRPr="008105A9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gramStart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 )</w:t>
            </w:r>
            <w:proofErr w:type="gramEnd"/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REJEITADO – (REJECTED)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7888" w14:textId="19A523D8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22D2C01A">
                <v:shape id="_x0000_i1061" type="#_x0000_t75" style="width:31.3pt;height:18.8pt" o:ole="">
                  <v:imagedata r:id="rId8" o:title=""/>
                </v:shape>
                <w:control r:id="rId16" w:name="CheckBox14" w:shapeid="_x0000_i1061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0A20794B">
                <v:shape id="_x0000_i1063" type="#_x0000_t75" style="width:36.3pt;height:18.8pt" o:ole="">
                  <v:imagedata r:id="rId17" o:title=""/>
                </v:shape>
                <w:control r:id="rId18" w:name="CheckBox24" w:shapeid="_x0000_i1063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B2EBD5E" w14:textId="6A865208" w:rsidR="003A2130" w:rsidRPr="00381EB6" w:rsidRDefault="003A0A2D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</w:t>
            </w:r>
          </w:p>
        </w:tc>
      </w:tr>
      <w:tr w:rsidR="003A2130" w:rsidRPr="00381EB6" w14:paraId="7F18AC4B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E2443" w14:textId="640F1457" w:rsidR="003A2130" w:rsidRPr="00381EB6" w:rsidRDefault="00F67718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B0D0" w14:textId="77777777" w:rsid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Realizar limpeza pós NDT conforme IAS-IP-0006, 3.34.</w:t>
            </w:r>
          </w:p>
          <w:p w14:paraId="659BC116" w14:textId="77777777" w:rsidR="003A0A2D" w:rsidRPr="003A0A2D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110218A0" w14:textId="038AF5DB" w:rsidR="00386380" w:rsidRPr="00386380" w:rsidRDefault="003A0A2D" w:rsidP="003A0A2D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A0A2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Cleaning after NDT IAW IAS-IP-0006, 3.34.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7663" w14:textId="139AA3F2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1AD9EF8A">
                <v:shape id="_x0000_i1065" type="#_x0000_t75" style="width:31.3pt;height:18.8pt" o:ole="">
                  <v:imagedata r:id="rId8" o:title=""/>
                </v:shape>
                <w:control r:id="rId19" w:name="CheckBox15" w:shapeid="_x0000_i1065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5C74AF0">
                <v:shape id="_x0000_i1067" type="#_x0000_t75" style="width:36.3pt;height:18.8pt" o:ole="">
                  <v:imagedata r:id="rId17" o:title=""/>
                </v:shape>
                <w:control r:id="rId20" w:name="CheckBox25" w:shapeid="_x0000_i1067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A0579A6" w14:textId="380A608D" w:rsidR="003A2130" w:rsidRPr="00381EB6" w:rsidRDefault="008D4C83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Limpeza química</w:t>
            </w:r>
          </w:p>
        </w:tc>
      </w:tr>
      <w:tr w:rsidR="003A2130" w:rsidRPr="00381EB6" w14:paraId="4713C1B4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96B506" w14:textId="4D1927BB" w:rsidR="003A2130" w:rsidRPr="00381EB6" w:rsidRDefault="00080DE4" w:rsidP="007E656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42EB" w14:textId="77777777" w:rsidR="00BE6DEC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final</w:t>
            </w:r>
          </w:p>
          <w:p w14:paraId="25D168C0" w14:textId="77777777" w:rsidR="00386380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60ABAA14" w14:textId="78BE081C" w:rsidR="00386380" w:rsidRPr="00080DE4" w:rsidRDefault="00386380" w:rsidP="00BE6DEC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7B2" w14:textId="31F52E51" w:rsidR="003A2130" w:rsidRPr="00381EB6" w:rsidRDefault="0071031B" w:rsidP="0004485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992AFCE">
                <v:shape id="_x0000_i1069" type="#_x0000_t75" style="width:31.3pt;height:18.8pt" o:ole="">
                  <v:imagedata r:id="rId21" o:title=""/>
                </v:shape>
                <w:control r:id="rId22" w:name="CheckBox16" w:shapeid="_x0000_i1069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4B6F4AC7">
                <v:shape id="_x0000_i1071" type="#_x0000_t75" style="width:36.3pt;height:18.8pt" o:ole="">
                  <v:imagedata r:id="rId17" o:title=""/>
                </v:shape>
                <w:control r:id="rId23" w:name="CheckBox26" w:shapeid="_x0000_i1071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53616C1" w14:textId="3FFBA7B6" w:rsidR="003A2130" w:rsidRPr="00381EB6" w:rsidRDefault="00386380" w:rsidP="0055173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</w:t>
            </w:r>
          </w:p>
        </w:tc>
      </w:tr>
      <w:tr w:rsidR="00080DE4" w:rsidRPr="00381EB6" w14:paraId="1123C0D8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8CE44" w14:textId="796A5BA7" w:rsidR="00080DE4" w:rsidRPr="00381EB6" w:rsidRDefault="00080DE4" w:rsidP="00080DE4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DE85" w14:textId="643E09AC" w:rsidR="00080DE4" w:rsidRPr="00080DE4" w:rsidRDefault="00080DE4" w:rsidP="00080DE4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9AA" w14:textId="00CCD522" w:rsidR="00080DE4" w:rsidRPr="00381EB6" w:rsidRDefault="00080DE4" w:rsidP="00080DE4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884DF7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080DE4" w:rsidRPr="00381EB6" w14:paraId="07143FBA" w14:textId="77777777" w:rsidTr="00C9039F">
        <w:trPr>
          <w:trHeight w:val="225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080DE4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080DE4" w:rsidRPr="00381EB6" w14:paraId="1201008D" w14:textId="77777777" w:rsidTr="00C9039F">
        <w:trPr>
          <w:trHeight w:val="510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3D3057E0" w:rsidR="00080DE4" w:rsidRPr="00381EB6" w:rsidRDefault="00080DE4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75FE711" w:rsidR="00080DE4" w:rsidRPr="00381EB6" w:rsidRDefault="0074634D" w:rsidP="00080DE4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ANTONIO CLAUDIO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775F21E7" w:rsidR="00080DE4" w:rsidRPr="00381EB6" w:rsidRDefault="0074634D" w:rsidP="00080DE4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default" r:id="rId24"/>
      <w:footerReference w:type="default" r:id="rId25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5391" w14:textId="77777777" w:rsidR="00551730" w:rsidRDefault="00551730" w:rsidP="00381EB6">
      <w:r>
        <w:separator/>
      </w:r>
    </w:p>
  </w:endnote>
  <w:endnote w:type="continuationSeparator" w:id="0">
    <w:p w14:paraId="038935B1" w14:textId="77777777" w:rsidR="00551730" w:rsidRDefault="0055173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B7D1" w14:textId="77777777" w:rsidR="00551730" w:rsidRDefault="00551730" w:rsidP="00381EB6">
      <w:r>
        <w:separator/>
      </w:r>
    </w:p>
  </w:footnote>
  <w:footnote w:type="continuationSeparator" w:id="0">
    <w:p w14:paraId="2760EC9A" w14:textId="77777777" w:rsidR="00551730" w:rsidRDefault="0055173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77777777" w:rsidR="00551730" w:rsidRDefault="00877E2D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02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076123424">
    <w:abstractNumId w:val="0"/>
  </w:num>
  <w:num w:numId="2" w16cid:durableId="159734366">
    <w:abstractNumId w:val="2"/>
  </w:num>
  <w:num w:numId="3" w16cid:durableId="1497763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0DE4"/>
    <w:rsid w:val="00085877"/>
    <w:rsid w:val="000C4E23"/>
    <w:rsid w:val="000F4F9D"/>
    <w:rsid w:val="000F5698"/>
    <w:rsid w:val="00133305"/>
    <w:rsid w:val="00173929"/>
    <w:rsid w:val="0018628C"/>
    <w:rsid w:val="001B30F4"/>
    <w:rsid w:val="001B55AE"/>
    <w:rsid w:val="001E0D44"/>
    <w:rsid w:val="00231294"/>
    <w:rsid w:val="00283B54"/>
    <w:rsid w:val="00381EB6"/>
    <w:rsid w:val="00386380"/>
    <w:rsid w:val="003A0A2D"/>
    <w:rsid w:val="003A2130"/>
    <w:rsid w:val="003B3A64"/>
    <w:rsid w:val="0044213F"/>
    <w:rsid w:val="004C5A81"/>
    <w:rsid w:val="004C6B65"/>
    <w:rsid w:val="004D5B41"/>
    <w:rsid w:val="004F7547"/>
    <w:rsid w:val="005125EB"/>
    <w:rsid w:val="00551730"/>
    <w:rsid w:val="005773C4"/>
    <w:rsid w:val="006140F5"/>
    <w:rsid w:val="00646398"/>
    <w:rsid w:val="0065428C"/>
    <w:rsid w:val="00683DAD"/>
    <w:rsid w:val="006A0EA4"/>
    <w:rsid w:val="00700AD4"/>
    <w:rsid w:val="00702E0E"/>
    <w:rsid w:val="0071031B"/>
    <w:rsid w:val="00727C27"/>
    <w:rsid w:val="0074634D"/>
    <w:rsid w:val="007B37AF"/>
    <w:rsid w:val="007E6566"/>
    <w:rsid w:val="008105A9"/>
    <w:rsid w:val="00822270"/>
    <w:rsid w:val="00830F39"/>
    <w:rsid w:val="00844694"/>
    <w:rsid w:val="00864D3F"/>
    <w:rsid w:val="00877E2D"/>
    <w:rsid w:val="00894EF5"/>
    <w:rsid w:val="00895570"/>
    <w:rsid w:val="00896FDC"/>
    <w:rsid w:val="008D4C83"/>
    <w:rsid w:val="008E3D14"/>
    <w:rsid w:val="008F6E70"/>
    <w:rsid w:val="00937D5F"/>
    <w:rsid w:val="0094285B"/>
    <w:rsid w:val="00943A11"/>
    <w:rsid w:val="00954A03"/>
    <w:rsid w:val="0098234A"/>
    <w:rsid w:val="009A1808"/>
    <w:rsid w:val="00A84D60"/>
    <w:rsid w:val="00AC3469"/>
    <w:rsid w:val="00AF7907"/>
    <w:rsid w:val="00B70079"/>
    <w:rsid w:val="00B860EB"/>
    <w:rsid w:val="00B86684"/>
    <w:rsid w:val="00B95A38"/>
    <w:rsid w:val="00BE3192"/>
    <w:rsid w:val="00BE6DEC"/>
    <w:rsid w:val="00BF5FF0"/>
    <w:rsid w:val="00C2197F"/>
    <w:rsid w:val="00C54734"/>
    <w:rsid w:val="00C9039F"/>
    <w:rsid w:val="00CD3A8E"/>
    <w:rsid w:val="00D04477"/>
    <w:rsid w:val="00D62C8C"/>
    <w:rsid w:val="00D82FEB"/>
    <w:rsid w:val="00DE4687"/>
    <w:rsid w:val="00ED5D40"/>
    <w:rsid w:val="00F00F9F"/>
    <w:rsid w:val="00F12340"/>
    <w:rsid w:val="00F60A2B"/>
    <w:rsid w:val="00F67718"/>
    <w:rsid w:val="00F831EB"/>
    <w:rsid w:val="00FD3565"/>
    <w:rsid w:val="00FE2389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wmf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image" Target="media/image3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2.xml"/><Relationship Id="rId10" Type="http://schemas.openxmlformats.org/officeDocument/2006/relationships/image" Target="media/image2.wmf"/><Relationship Id="rId19" Type="http://schemas.openxmlformats.org/officeDocument/2006/relationships/control" Target="activeX/activeX9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control" Target="activeX/activeX1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Antônio Claudio P. de Mendonça</cp:lastModifiedBy>
  <cp:revision>2</cp:revision>
  <cp:lastPrinted>2017-04-19T12:03:00Z</cp:lastPrinted>
  <dcterms:created xsi:type="dcterms:W3CDTF">2025-04-29T12:38:00Z</dcterms:created>
  <dcterms:modified xsi:type="dcterms:W3CDTF">2025-04-29T12:38:00Z</dcterms:modified>
</cp:coreProperties>
</file>