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52483F93"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r w:rsidR="003E0A45" w:rsidRPr="003E0A45">
              <w:t xml:space="preserve"> </w:t>
            </w:r>
            <w:hyperlink r:id="rId8" w:history="1">
              <w:r w:rsidR="003E0A45" w:rsidRPr="003E0A45">
                <w:rPr>
                  <w:rStyle w:val="Hyperlink"/>
                  <w:rFonts w:ascii="Calibri" w:eastAsia="Times New Roman" w:hAnsi="Calibri" w:cs="Arial"/>
                  <w:b/>
                  <w:bCs/>
                  <w:sz w:val="18"/>
                  <w:szCs w:val="18"/>
                  <w:lang w:eastAsia="pt-BR"/>
                </w:rPr>
                <w:t>TLN02687</w:t>
              </w:r>
            </w:hyperlink>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3AB7C6B" w:rsidR="00C9039F" w:rsidRPr="00207B19" w:rsidRDefault="002810A5" w:rsidP="00207B19">
            <w:pPr>
              <w:rPr>
                <w:rFonts w:cstheme="minorHAnsi"/>
                <w:b/>
                <w:bCs/>
                <w:color w:val="000000"/>
                <w:sz w:val="20"/>
                <w:szCs w:val="20"/>
              </w:rPr>
            </w:pPr>
            <w:r w:rsidRPr="002810A5">
              <w:rPr>
                <w:rFonts w:cstheme="minorHAnsi"/>
                <w:b/>
                <w:bCs/>
                <w:color w:val="000000"/>
                <w:sz w:val="20"/>
                <w:szCs w:val="20"/>
              </w:rPr>
              <w:t>6873547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2788C53" w:rsidR="00C9039F" w:rsidRPr="00207B19" w:rsidRDefault="00B543F9" w:rsidP="00207B19">
            <w:pPr>
              <w:rPr>
                <w:rFonts w:cstheme="minorHAnsi"/>
                <w:b/>
                <w:bCs/>
                <w:color w:val="000000"/>
                <w:sz w:val="20"/>
                <w:szCs w:val="20"/>
              </w:rPr>
            </w:pPr>
            <w:r w:rsidRPr="00B543F9">
              <w:rPr>
                <w:rFonts w:cstheme="minorHAnsi"/>
                <w:b/>
                <w:bCs/>
                <w:color w:val="000000"/>
                <w:sz w:val="20"/>
                <w:szCs w:val="20"/>
              </w:rPr>
              <w:t>6705</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5AC22D7" w:rsidR="00C9039F" w:rsidRPr="00381EB6" w:rsidRDefault="00C9039F" w:rsidP="0065428C">
            <w:pPr>
              <w:rPr>
                <w:rFonts w:ascii="Calibri" w:eastAsia="Times New Roman" w:hAnsi="Calibri" w:cs="Arial"/>
                <w:b/>
                <w:bCs/>
                <w:color w:val="000000"/>
                <w:sz w:val="20"/>
                <w:szCs w:val="20"/>
                <w:lang w:eastAsia="pt-BR"/>
              </w:rPr>
            </w:pP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5DA2DAFC" w:rsidR="00207B19" w:rsidRPr="00207B19" w:rsidRDefault="001D1F3F" w:rsidP="00207B19">
            <w:pPr>
              <w:rPr>
                <w:rFonts w:cstheme="minorHAnsi"/>
                <w:b/>
                <w:bCs/>
                <w:color w:val="000000"/>
                <w:sz w:val="20"/>
                <w:szCs w:val="20"/>
              </w:rPr>
            </w:pPr>
            <w:r w:rsidRPr="001D1F3F">
              <w:rPr>
                <w:rFonts w:cstheme="minorHAnsi"/>
                <w:b/>
                <w:bCs/>
                <w:color w:val="000000"/>
                <w:sz w:val="20"/>
                <w:szCs w:val="20"/>
              </w:rPr>
              <w:t>COMPRESSOR AIR BLEED</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16ECE22"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D13D46" w:rsidRPr="00D13D46">
              <w:rPr>
                <w:rFonts w:ascii="Calibri" w:eastAsia="Times New Roman" w:hAnsi="Calibri" w:cs="Arial"/>
                <w:b/>
                <w:bCs/>
                <w:color w:val="000000"/>
                <w:sz w:val="20"/>
                <w:szCs w:val="20"/>
                <w:lang w:eastAsia="pt-BR"/>
              </w:rPr>
              <w:t>75-00-00</w:t>
            </w:r>
          </w:p>
          <w:p w14:paraId="5A897425" w14:textId="0F21C774"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D13D46" w:rsidRPr="00D13D46">
              <w:rPr>
                <w:rFonts w:ascii="Calibri" w:eastAsia="Times New Roman" w:hAnsi="Calibri" w:cs="Arial"/>
                <w:i/>
                <w:iCs/>
                <w:color w:val="000000"/>
                <w:sz w:val="20"/>
                <w:szCs w:val="20"/>
                <w:lang w:eastAsia="pt-BR"/>
              </w:rPr>
              <w:t>75-00-00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10A5"/>
    <w:rsid w:val="002864C4"/>
    <w:rsid w:val="002A392C"/>
    <w:rsid w:val="002A5004"/>
    <w:rsid w:val="002A5949"/>
    <w:rsid w:val="002C028E"/>
    <w:rsid w:val="00381EB6"/>
    <w:rsid w:val="00384069"/>
    <w:rsid w:val="003A2130"/>
    <w:rsid w:val="003C6B41"/>
    <w:rsid w:val="003E0A45"/>
    <w:rsid w:val="003E5BD2"/>
    <w:rsid w:val="00403057"/>
    <w:rsid w:val="00442780"/>
    <w:rsid w:val="004641C4"/>
    <w:rsid w:val="004C5A81"/>
    <w:rsid w:val="00513E3E"/>
    <w:rsid w:val="00517B6F"/>
    <w:rsid w:val="00551730"/>
    <w:rsid w:val="005773C4"/>
    <w:rsid w:val="00584DCF"/>
    <w:rsid w:val="00593112"/>
    <w:rsid w:val="005D595D"/>
    <w:rsid w:val="005F093C"/>
    <w:rsid w:val="005F5663"/>
    <w:rsid w:val="005F7415"/>
    <w:rsid w:val="00600DB6"/>
    <w:rsid w:val="00610FD6"/>
    <w:rsid w:val="00612E5A"/>
    <w:rsid w:val="006140F5"/>
    <w:rsid w:val="00646398"/>
    <w:rsid w:val="0065428C"/>
    <w:rsid w:val="00696470"/>
    <w:rsid w:val="006A0EA4"/>
    <w:rsid w:val="006A4FFD"/>
    <w:rsid w:val="006B7470"/>
    <w:rsid w:val="006C4782"/>
    <w:rsid w:val="006D601F"/>
    <w:rsid w:val="006D6843"/>
    <w:rsid w:val="006D7191"/>
    <w:rsid w:val="00700415"/>
    <w:rsid w:val="00702E0E"/>
    <w:rsid w:val="0071031B"/>
    <w:rsid w:val="00714C00"/>
    <w:rsid w:val="00720F5F"/>
    <w:rsid w:val="00733075"/>
    <w:rsid w:val="00765EA9"/>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13D46"/>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3E0A45"/>
    <w:rPr>
      <w:color w:val="0000FF" w:themeColor="hyperlink"/>
      <w:u w:val="single"/>
    </w:rPr>
  </w:style>
  <w:style w:type="character" w:styleId="MenoPendente">
    <w:name w:val="Unresolved Mention"/>
    <w:basedOn w:val="Fontepargpadro"/>
    <w:uiPriority w:val="99"/>
    <w:semiHidden/>
    <w:unhideWhenUsed/>
    <w:rsid w:val="003E0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asserver/ANEXOS/MANUAIS/MOTOR/501-D22/IPC/501-D22A%20IPC%204RC4%20REV%2013%20JUN%2030-24.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5F7415"/>
    <w:rsid w:val="00667CB0"/>
    <w:rsid w:val="006A47AE"/>
    <w:rsid w:val="006B0742"/>
    <w:rsid w:val="006B7470"/>
    <w:rsid w:val="006C4782"/>
    <w:rsid w:val="006C6A03"/>
    <w:rsid w:val="00731435"/>
    <w:rsid w:val="007579CC"/>
    <w:rsid w:val="00765EA9"/>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851</Words>
  <Characters>5222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5</cp:revision>
  <cp:lastPrinted>2017-04-19T12:03:00Z</cp:lastPrinted>
  <dcterms:created xsi:type="dcterms:W3CDTF">2025-04-23T20:16:00Z</dcterms:created>
  <dcterms:modified xsi:type="dcterms:W3CDTF">2025-04-24T13:14:00Z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