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FA0DF6" w14:paraId="02EF4090" w14:textId="77777777" w:rsidTr="00CA62F2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C5115E" w14:textId="77777777" w:rsidR="00FA0DF6" w:rsidRDefault="00CA62F2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7F222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0B18E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B87F10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A0DF6" w14:paraId="669EFF9C" w14:textId="77777777" w:rsidTr="00CA62F2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8C8D2F" w14:textId="338E6428" w:rsidR="00FA0DF6" w:rsidRDefault="0039088B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M250-10282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1118BF" w14:textId="0EF3E21C" w:rsidR="00FA0DF6" w:rsidRDefault="0039088B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BM87929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F2B9B" w14:textId="68319C0C" w:rsidR="00FA0DF6" w:rsidRDefault="0039088B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040334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68B971" w14:textId="77777777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2127</w:t>
            </w:r>
          </w:p>
        </w:tc>
      </w:tr>
      <w:tr w:rsidR="00FA0DF6" w14:paraId="073BAB54" w14:textId="77777777" w:rsidTr="00CA62F2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CC10286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8ABC61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C6985B7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A0DF6" w14:paraId="2EDD762B" w14:textId="77777777" w:rsidTr="00CA62F2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2873EF" w14:textId="0CB68105" w:rsidR="00FA0DF6" w:rsidRDefault="00894CA5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39088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G-48614 / CAE-84</w:t>
            </w:r>
            <w:r w:rsidR="00F9481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8614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45711" w14:textId="31EC2A70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="00FB060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BCE658" w14:textId="77777777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A0DF6" w14:paraId="1C186DD3" w14:textId="77777777" w:rsidTr="00CA62F2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0B0BF1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1FD5D87F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F3F9A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497D684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D66C3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D2C1464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171A17" w14:textId="77777777" w:rsidR="00FA0DF6" w:rsidRDefault="00CA62F2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450D56C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F94811" w14:paraId="7DE7F65A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E6DDE" w14:textId="77777777" w:rsidR="00F94811" w:rsidRDefault="00F94811" w:rsidP="00F9481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81C2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DECAPAGEM DA TINTA RESIDUAL</w:t>
            </w:r>
          </w:p>
          <w:p w14:paraId="70BDC546" w14:textId="77777777" w:rsidR="00E17553" w:rsidRDefault="00E17553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49CCB2" w14:textId="6E4DEBA3" w:rsidR="00E17553" w:rsidRPr="00ED3CE5" w:rsidRDefault="00E17553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75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STRIPPING RESIDUAL PAINT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E83A1" w14:textId="53778719" w:rsidR="00F94811" w:rsidRDefault="00F94811" w:rsidP="00F948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E611C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E998B08">
                <v:shape id="_x0000_i1086" type="#_x0000_t75" style="width:36.3pt;height:18.8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4CB5D2" w14:textId="4E005A67" w:rsidR="00F94811" w:rsidRDefault="00E17553" w:rsidP="00F948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F94811" w14:paraId="48B7FCDD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3E905" w14:textId="77777777" w:rsidR="00F94811" w:rsidRDefault="00F94811" w:rsidP="00F9481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396A" w14:textId="77777777" w:rsidR="00F94811" w:rsidRDefault="00CB1170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 3.35</w:t>
            </w:r>
          </w:p>
          <w:p w14:paraId="697BD394" w14:textId="77777777" w:rsidR="00CB1170" w:rsidRDefault="00CB1170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CF1838" w14:textId="76523AF9" w:rsidR="00CB1170" w:rsidRPr="00ED3CE5" w:rsidRDefault="00CB1170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11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3.35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0E70C" w14:textId="51244FC4" w:rsidR="00F94811" w:rsidRDefault="00F94811" w:rsidP="00F948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F92CAD8">
                <v:shape id="_x0000_i11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D7CA074">
                <v:shape id="_x0000_i1128" type="#_x0000_t75" style="width:36.3pt;height:18.8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0C94DF" w14:textId="440FCCCB" w:rsidR="00F94811" w:rsidRDefault="00CB1170" w:rsidP="00F948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F94811" w14:paraId="26CC67B7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76DAC" w14:textId="309AB6C7" w:rsidR="00F94811" w:rsidRDefault="00F94811" w:rsidP="00F9481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C934" w14:textId="544E7AC2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TRATAMENTO DAS CORROSÕES DA AREA EXTERNA (CASO NECESSÁRIO).</w:t>
            </w:r>
          </w:p>
          <w:p w14:paraId="02391D92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F74143" w14:textId="381E2B83" w:rsidR="00F94811" w:rsidRPr="00B52830" w:rsidRDefault="00F94811" w:rsidP="00F9481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B528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TREATMENT OF CORROSION IN THE EXTERNAL AREA AND IN THE CAGE AREA (IF NECESSARY).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A91E" w14:textId="15A2D9F4" w:rsidR="00F94811" w:rsidRDefault="00F94811" w:rsidP="00F94811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ED097AA">
                <v:shape id="_x0000_i110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3575017">
                <v:shape id="_x0000_i1108" type="#_x0000_t75" style="width:36.3pt;height:18.8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57AE75" w14:textId="681991E6" w:rsidR="00F94811" w:rsidRDefault="00F94811" w:rsidP="00F9481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F94811" w14:paraId="61360031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3AD94" w14:textId="3A62AAE3" w:rsidR="00F94811" w:rsidRDefault="00F94811" w:rsidP="00F9481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27C1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DICROMATO EM TODA AREA EXTERNA DA COVER.</w:t>
            </w:r>
          </w:p>
          <w:p w14:paraId="66535631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6AEEE" w14:textId="26239CCC" w:rsidR="00F94811" w:rsidRPr="00B52830" w:rsidRDefault="00F94811" w:rsidP="00F9481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B528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APPLY DICHROMATE ALL OVER THE OUTSIDE OF THE COVER.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1A1B9" w14:textId="0F529BDA" w:rsidR="00F94811" w:rsidRDefault="00F94811" w:rsidP="00F94811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81BD671">
                <v:shape id="_x0000_i110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EFE59EF">
                <v:shape id="_x0000_i1110" type="#_x0000_t75" style="width:36.3pt;height:18.8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61810" w14:textId="2579D21C" w:rsidR="00F94811" w:rsidRDefault="00F94811" w:rsidP="00F9481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F94811" w14:paraId="648313D5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24498" w14:textId="7642A1F3" w:rsidR="00F94811" w:rsidRDefault="00F94811" w:rsidP="00F9481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46A1" w14:textId="77777777" w:rsidR="00F94811" w:rsidRDefault="00F94811" w:rsidP="00F9481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MASCARAMENTO DAS ÁREAS QUE NÃO RECEBERÃO A PINTURA.</w:t>
            </w:r>
          </w:p>
          <w:p w14:paraId="60FE9288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FE7188" w14:textId="03FE148C" w:rsidR="00F94811" w:rsidRPr="00B52830" w:rsidRDefault="00F94811" w:rsidP="00F9481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B528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MASKING THE AREAS THAT WILL NOT BE PAINTED.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6410D" w14:textId="3F3C4AE5" w:rsidR="00F94811" w:rsidRDefault="00F94811" w:rsidP="00F94811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9FE01D">
                <v:shape id="_x0000_i1111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F65680A">
                <v:shape id="_x0000_i1112" type="#_x0000_t75" style="width:36.3pt;height:18.8pt">
                  <v:imagedata r:id="rId11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0A76FA" w14:textId="66ACBC6C" w:rsidR="00F94811" w:rsidRDefault="00F94811" w:rsidP="00F9481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F94811" w14:paraId="21EEBE76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CC95E" w14:textId="754BDF29" w:rsidR="00F94811" w:rsidRDefault="00F94811" w:rsidP="00F9481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937E" w14:textId="77777777" w:rsidR="00F94811" w:rsidRDefault="00F94811" w:rsidP="00F94811">
            <w:pPr>
              <w:jc w:val="left"/>
              <w:rPr>
                <w:b/>
                <w:bCs/>
                <w:sz w:val="20"/>
                <w:szCs w:val="20"/>
              </w:rPr>
            </w:pPr>
            <w:r w:rsidRPr="00ED3CE5">
              <w:rPr>
                <w:b/>
                <w:bCs/>
                <w:sz w:val="20"/>
                <w:szCs w:val="20"/>
              </w:rPr>
              <w:t>REALIZAR PINTURA CONFORME IAS-IP-0005 – 4.10</w:t>
            </w:r>
          </w:p>
          <w:p w14:paraId="1413F70D" w14:textId="77777777" w:rsidR="00F94811" w:rsidRDefault="00F94811" w:rsidP="00F94811">
            <w:pPr>
              <w:jc w:val="lef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14:paraId="00E5DFB6" w14:textId="4C5701BF" w:rsidR="00F94811" w:rsidRPr="00B52830" w:rsidRDefault="00F94811" w:rsidP="00F9481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B528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PAINTING IN ACCORDANCE WITH IAS-IP-0005 - 4.10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0450" w14:textId="261FB8FE" w:rsidR="00F94811" w:rsidRDefault="00F94811" w:rsidP="00F94811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9742DAF">
                <v:shape id="_x0000_i1113" type="#_x0000_t75" style="width:31.3pt;height:18.8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909861D">
                <v:shape id="_x0000_i1114" type="#_x0000_t75" style="width:36.3pt;height:18.8pt">
                  <v:imagedata r:id="rId13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63792" w14:textId="7E006375" w:rsidR="00F94811" w:rsidRDefault="00F94811" w:rsidP="00F9481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F94811" w14:paraId="38A742BE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9606E" w14:textId="7ABD19B5" w:rsidR="00F94811" w:rsidRDefault="00F94811" w:rsidP="00F948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A0438" w14:textId="77777777" w:rsidR="00F94811" w:rsidRDefault="00F94811" w:rsidP="00F9481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FINAL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OVERHAUL MANUAL</w:t>
            </w:r>
          </w:p>
          <w:p w14:paraId="2DB60A6D" w14:textId="77777777" w:rsidR="00F94811" w:rsidRDefault="00F94811" w:rsidP="00F94811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73752AC8" w14:textId="381DD6AA" w:rsidR="00F94811" w:rsidRPr="00B52830" w:rsidRDefault="00F94811" w:rsidP="00F94811">
            <w:pPr>
              <w:jc w:val="left"/>
              <w:rPr>
                <w:sz w:val="16"/>
                <w:szCs w:val="16"/>
              </w:rPr>
            </w:pPr>
            <w:r w:rsidRPr="00B52830">
              <w:rPr>
                <w:sz w:val="16"/>
                <w:szCs w:val="16"/>
              </w:rPr>
              <w:t>PERFORM FINAL INSPECTION ACCORDING TO MANUAL OVERHAU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73E27" w14:textId="4912EF6A" w:rsidR="00F94811" w:rsidRDefault="00F94811" w:rsidP="00F948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C52C2D9">
                <v:shape id="_x0000_i1115" type="#_x0000_t75" style="width:31.3pt;height:18.15pt">
                  <v:imagedata r:id="rId14" o:title=""/>
                </v:shape>
              </w:pict>
            </w:r>
            <w:r>
              <w:pict w14:anchorId="2E09C664">
                <v:shape id="_x0000_i1116" type="#_x0000_t75" style="width:35.7pt;height:18.15pt">
                  <v:imagedata r:id="rId15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855FA" w14:textId="4AF8B5D3" w:rsidR="00F94811" w:rsidRDefault="00F94811" w:rsidP="00F94811">
            <w:r>
              <w:rPr>
                <w:b/>
                <w:bCs/>
                <w:sz w:val="20"/>
                <w:szCs w:val="20"/>
              </w:rPr>
              <w:t>INSPEÇÃO</w:t>
            </w:r>
          </w:p>
        </w:tc>
      </w:tr>
      <w:tr w:rsidR="00F94811" w14:paraId="3D8EA121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85496" w14:textId="439031A9" w:rsidR="00F94811" w:rsidRDefault="00F94811" w:rsidP="00F948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19EA3" w14:textId="64AD44F3" w:rsidR="00F94811" w:rsidRPr="00ED3CE5" w:rsidRDefault="00F94811" w:rsidP="00F94811">
            <w:pPr>
              <w:widowControl w:val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FAA21" w14:textId="0258E24B" w:rsidR="00F94811" w:rsidRDefault="00F94811" w:rsidP="00F948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480CAFB6">
                <v:shape id="_x0000_i1117" type="#_x0000_t75" style="width:31.3pt;height:18.15pt">
                  <v:imagedata r:id="rId16" o:title=""/>
                </v:shape>
              </w:pict>
            </w:r>
            <w:r>
              <w:pict w14:anchorId="29BDBA9A">
                <v:shape id="_x0000_i1118" type="#_x0000_t75" style="width:35.7pt;height:18.15pt">
                  <v:imagedata r:id="rId17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AEA8CD" w14:textId="33592580" w:rsidR="00F94811" w:rsidRDefault="00F94811" w:rsidP="00F94811"/>
        </w:tc>
      </w:tr>
      <w:tr w:rsidR="00F94811" w14:paraId="58155C09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556FF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73FB7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42977" w14:textId="77777777" w:rsidR="00F94811" w:rsidRDefault="00F94811" w:rsidP="00F94811"/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77C034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94811" w14:paraId="42E738FB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8BA9B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BB762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6F3BC" w14:textId="77777777" w:rsidR="00F94811" w:rsidRDefault="00F94811" w:rsidP="00F94811"/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13191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94811" w14:paraId="04CDA7B3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1BC97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CCAAA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7C57C" w14:textId="77777777" w:rsidR="00F94811" w:rsidRDefault="00F94811" w:rsidP="00F94811"/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0FE4EA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94811" w14:paraId="4DADC4A8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732DA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B136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91A30" w14:textId="77777777" w:rsidR="00F94811" w:rsidRDefault="00F94811" w:rsidP="00F94811"/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CE9EC4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94811" w14:paraId="2B8650BE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E39D3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D107F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E9E7E" w14:textId="77777777" w:rsidR="00F94811" w:rsidRDefault="00F94811" w:rsidP="00F94811"/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A3371E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94811" w14:paraId="65B1D2CB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45081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149A5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2FE2D" w14:textId="77777777" w:rsidR="00F94811" w:rsidRDefault="00F94811" w:rsidP="00F94811"/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AE103D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94811" w14:paraId="664D0864" w14:textId="77777777" w:rsidTr="00CA62F2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F09F64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1FC3E1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58AA4EA7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18983430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2216CEE9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00C8055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5AA425DA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94811" w14:paraId="64465F6A" w14:textId="77777777" w:rsidTr="00CA62F2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47C942" w14:textId="77777777" w:rsidR="00F94811" w:rsidRDefault="00F94811" w:rsidP="00F94811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4100B627" w14:textId="77777777" w:rsidR="00F94811" w:rsidRDefault="00F94811" w:rsidP="00F948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58D374" w14:textId="7FB2559D" w:rsidR="00F94811" w:rsidRDefault="00F94811" w:rsidP="00F94811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4E874" w14:textId="6BF36D02" w:rsidR="00F94811" w:rsidRDefault="00387662" w:rsidP="00F94811"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23/07/2025</w:t>
            </w:r>
          </w:p>
        </w:tc>
      </w:tr>
    </w:tbl>
    <w:p w14:paraId="7AC744F7" w14:textId="77777777" w:rsidR="00FA0DF6" w:rsidRDefault="00CA62F2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9ADA14E" w14:textId="77777777" w:rsidR="00FA0DF6" w:rsidRPr="00CA62F2" w:rsidRDefault="00CA62F2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FA0DF6" w:rsidRPr="00CA62F2">
      <w:headerReference w:type="default" r:id="rId18"/>
      <w:footerReference w:type="default" r:id="rId19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93702" w14:textId="77777777" w:rsidR="00C4170B" w:rsidRDefault="00C4170B">
      <w:r>
        <w:separator/>
      </w:r>
    </w:p>
  </w:endnote>
  <w:endnote w:type="continuationSeparator" w:id="0">
    <w:p w14:paraId="35EF41BC" w14:textId="77777777" w:rsidR="00C4170B" w:rsidRDefault="00C4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4170B" w14:paraId="54FE2FCE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16E7153" w14:textId="77777777" w:rsidR="00C4170B" w:rsidRDefault="00C4170B">
          <w:pPr>
            <w:pStyle w:val="Rodap"/>
          </w:pPr>
        </w:p>
      </w:tc>
    </w:tr>
  </w:tbl>
  <w:p w14:paraId="367CC395" w14:textId="77777777" w:rsidR="00C4170B" w:rsidRDefault="00C4170B">
    <w:pPr>
      <w:pStyle w:val="Rodap"/>
    </w:pPr>
  </w:p>
  <w:p w14:paraId="6B680B7C" w14:textId="77777777" w:rsidR="00C4170B" w:rsidRDefault="00C4170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73795" w14:textId="77777777" w:rsidR="00C4170B" w:rsidRDefault="00C4170B">
      <w:r>
        <w:separator/>
      </w:r>
    </w:p>
  </w:footnote>
  <w:footnote w:type="continuationSeparator" w:id="0">
    <w:p w14:paraId="1E92605E" w14:textId="77777777" w:rsidR="00C4170B" w:rsidRDefault="00C41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4170B" w14:paraId="2BE1EA92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9B19308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A7135F5" wp14:editId="342FC029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C624031" w14:textId="77777777" w:rsidR="00C4170B" w:rsidRDefault="00C4170B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60459108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7D9DC36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4170B" w14:paraId="148882E6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14F0AC8C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018319A" w14:textId="77777777" w:rsidR="00C4170B" w:rsidRDefault="00C4170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B33CA5E" w14:textId="77777777" w:rsidR="00C4170B" w:rsidRDefault="00C4170B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CE767DE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4170B" w14:paraId="718A0A08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4125D76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F9862A3" w14:textId="77777777" w:rsidR="00C4170B" w:rsidRDefault="00C4170B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740D0132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F3D047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4170B" w14:paraId="35B5A0E1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7AFD7BB" w14:textId="77777777" w:rsidR="00C4170B" w:rsidRDefault="00C4170B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FF40078" w14:textId="77777777" w:rsidR="00C4170B" w:rsidRDefault="00C4170B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1EC2C5C6" w14:textId="77777777" w:rsidR="00C4170B" w:rsidRDefault="00C4170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2A1007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3E9A465" w14:textId="77777777" w:rsidR="00C4170B" w:rsidRDefault="00C4170B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D1AA3"/>
    <w:multiLevelType w:val="multilevel"/>
    <w:tmpl w:val="1B7A9E98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AE67155"/>
    <w:multiLevelType w:val="multilevel"/>
    <w:tmpl w:val="34B8EB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22264934">
    <w:abstractNumId w:val="0"/>
  </w:num>
  <w:num w:numId="2" w16cid:durableId="1453598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F6"/>
    <w:rsid w:val="00132B10"/>
    <w:rsid w:val="00297F44"/>
    <w:rsid w:val="00387662"/>
    <w:rsid w:val="0039088B"/>
    <w:rsid w:val="00635D39"/>
    <w:rsid w:val="00894CA5"/>
    <w:rsid w:val="0094769A"/>
    <w:rsid w:val="00AE49C6"/>
    <w:rsid w:val="00B52830"/>
    <w:rsid w:val="00BD62F6"/>
    <w:rsid w:val="00C14E89"/>
    <w:rsid w:val="00C4170B"/>
    <w:rsid w:val="00CA62F2"/>
    <w:rsid w:val="00CB1170"/>
    <w:rsid w:val="00E17553"/>
    <w:rsid w:val="00ED3CE5"/>
    <w:rsid w:val="00F94811"/>
    <w:rsid w:val="00FA0DF6"/>
    <w:rsid w:val="00FB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3C8B2946"/>
  <w15:docId w15:val="{F366BA4A-B6A9-4B09-85F0-C174AF28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paragraph" w:styleId="Ttulo4">
    <w:name w:val="heading 4"/>
    <w:basedOn w:val="Normal"/>
    <w:qFormat/>
    <w:pPr>
      <w:spacing w:beforeAutospacing="1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4</cp:revision>
  <cp:lastPrinted>2021-01-19T12:29:00Z</cp:lastPrinted>
  <dcterms:created xsi:type="dcterms:W3CDTF">2025-07-23T13:44:00Z</dcterms:created>
  <dcterms:modified xsi:type="dcterms:W3CDTF">2025-07-23T13:45:00Z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