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D84E977" w:rsidR="00E8763A" w:rsidRPr="00AF3E41" w:rsidRDefault="00F264CB" w:rsidP="00E8763A">
            <w:pPr>
              <w:rPr>
                <w:b/>
                <w:bCs/>
                <w:sz w:val="20"/>
                <w:szCs w:val="20"/>
              </w:rPr>
            </w:pPr>
            <w:r>
              <w:rPr>
                <w:b/>
                <w:bCs/>
                <w:sz w:val="20"/>
                <w:szCs w:val="20"/>
              </w:rPr>
              <w:t>30396</w:t>
            </w:r>
            <w:r w:rsidR="00B11B0A">
              <w:rPr>
                <w:b/>
                <w:bCs/>
                <w:sz w:val="20"/>
                <w:szCs w:val="20"/>
              </w:rPr>
              <w:t>40</w:t>
            </w:r>
          </w:p>
        </w:tc>
        <w:tc>
          <w:tcPr>
            <w:tcW w:w="2691" w:type="dxa"/>
            <w:gridSpan w:val="3"/>
            <w:tcBorders>
              <w:top w:val="nil"/>
              <w:bottom w:val="single" w:sz="4" w:space="0" w:color="000000" w:themeColor="text1"/>
            </w:tcBorders>
            <w:vAlign w:val="center"/>
          </w:tcPr>
          <w:p w14:paraId="217E279A" w14:textId="4A00875B" w:rsidR="00E8763A" w:rsidRPr="00691E19" w:rsidRDefault="009F3E02" w:rsidP="00E8763A">
            <w:pPr>
              <w:rPr>
                <w:b/>
                <w:bCs/>
                <w:sz w:val="20"/>
                <w:szCs w:val="20"/>
              </w:rPr>
            </w:pPr>
            <w:r w:rsidRPr="009F3E02">
              <w:rPr>
                <w:b/>
                <w:bCs/>
                <w:sz w:val="20"/>
                <w:szCs w:val="20"/>
              </w:rPr>
              <w:t>A001W432</w:t>
            </w:r>
          </w:p>
        </w:tc>
        <w:tc>
          <w:tcPr>
            <w:tcW w:w="2690" w:type="dxa"/>
            <w:gridSpan w:val="2"/>
            <w:tcBorders>
              <w:top w:val="nil"/>
              <w:bottom w:val="single" w:sz="4" w:space="0" w:color="000000" w:themeColor="text1"/>
            </w:tcBorders>
            <w:vAlign w:val="center"/>
          </w:tcPr>
          <w:p w14:paraId="7FC1FC28" w14:textId="728F6B92" w:rsidR="00E8763A" w:rsidRPr="00E8763A" w:rsidRDefault="008548B0" w:rsidP="00E8763A">
            <w:pPr>
              <w:rPr>
                <w:sz w:val="20"/>
                <w:szCs w:val="20"/>
              </w:rPr>
            </w:pPr>
            <w:r>
              <w:rPr>
                <w:rFonts w:ascii="Calibri" w:eastAsia="Times New Roman" w:hAnsi="Calibri" w:cs="Arial"/>
                <w:b/>
                <w:bCs/>
                <w:color w:val="000000"/>
                <w:sz w:val="20"/>
                <w:szCs w:val="20"/>
                <w:lang w:eastAsia="pt-BR"/>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922FE38" w:rsidR="00E8763A" w:rsidRPr="00AF3E41" w:rsidRDefault="0035162A" w:rsidP="00E8763A">
            <w:pPr>
              <w:rPr>
                <w:b/>
                <w:bCs/>
                <w:sz w:val="20"/>
                <w:szCs w:val="20"/>
              </w:rPr>
            </w:pPr>
            <w:r w:rsidRPr="00AF3E41">
              <w:rPr>
                <w:b/>
                <w:bCs/>
                <w:sz w:val="20"/>
                <w:szCs w:val="20"/>
              </w:rPr>
              <w:t>PCE-AA0038</w:t>
            </w:r>
          </w:p>
        </w:tc>
        <w:tc>
          <w:tcPr>
            <w:tcW w:w="2691" w:type="dxa"/>
            <w:gridSpan w:val="3"/>
            <w:tcBorders>
              <w:top w:val="nil"/>
            </w:tcBorders>
            <w:vAlign w:val="center"/>
          </w:tcPr>
          <w:p w14:paraId="6E590069" w14:textId="006972EB" w:rsidR="00E8763A" w:rsidRPr="00B11B0A" w:rsidRDefault="00B11B0A" w:rsidP="00E8763A">
            <w:pPr>
              <w:rPr>
                <w:sz w:val="20"/>
                <w:szCs w:val="20"/>
                <w:lang w:val="en-US"/>
              </w:rPr>
            </w:pPr>
            <w:r w:rsidRPr="00B11B0A">
              <w:rPr>
                <w:sz w:val="20"/>
                <w:szCs w:val="20"/>
                <w:lang w:val="en-US"/>
              </w:rPr>
              <w:t>FRONT</w:t>
            </w:r>
            <w:r>
              <w:rPr>
                <w:sz w:val="20"/>
                <w:szCs w:val="20"/>
                <w:lang w:val="en-US"/>
              </w:rPr>
              <w:t xml:space="preserve"> </w:t>
            </w:r>
            <w:r w:rsidRPr="00B11B0A">
              <w:rPr>
                <w:sz w:val="20"/>
                <w:szCs w:val="20"/>
                <w:lang w:val="en-US"/>
              </w:rPr>
              <w:t>HIGH PRESSURE TURBINE</w:t>
            </w:r>
            <w:r>
              <w:rPr>
                <w:sz w:val="20"/>
                <w:szCs w:val="20"/>
                <w:lang w:val="en-US"/>
              </w:rPr>
              <w:t xml:space="preserve"> </w:t>
            </w:r>
            <w:r w:rsidRPr="00B11B0A">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F3E0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F3E02"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49A3C9E6"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w:t>
            </w:r>
            <w:r w:rsidR="00272B2C">
              <w:rPr>
                <w:rFonts w:ascii="Calibri" w:eastAsia="Times New Roman" w:hAnsi="Calibri" w:cs="Arial"/>
                <w:b/>
                <w:bCs/>
                <w:color w:val="000000"/>
                <w:sz w:val="20"/>
                <w:szCs w:val="20"/>
                <w:lang w:eastAsia="pt-BR"/>
              </w:rPr>
              <w:t>0</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3704F1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w:t>
            </w:r>
            <w:r w:rsidR="009818FD">
              <w:rPr>
                <w:rFonts w:ascii="Calibri" w:eastAsia="Times New Roman" w:hAnsi="Calibri" w:cs="Arial"/>
                <w:i/>
                <w:iCs/>
                <w:color w:val="000000"/>
                <w:sz w:val="20"/>
                <w:szCs w:val="20"/>
                <w:lang w:val="en-US" w:eastAsia="pt-BR"/>
              </w:rPr>
              <w:t>0</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9F3E02"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047A85E6"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D. (Task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50AE5350"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9F3E02"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D029927"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9818FD">
              <w:rPr>
                <w:rFonts w:ascii="Calibri" w:eastAsia="Times New Roman" w:hAnsi="Calibri" w:cs="Arial"/>
                <w:b/>
                <w:bCs/>
                <w:color w:val="000000"/>
                <w:sz w:val="20"/>
                <w:szCs w:val="20"/>
                <w:lang w:eastAsia="pt-BR"/>
              </w:rPr>
              <w:t>72-51-10</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0E77BE68"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9818FD">
              <w:rPr>
                <w:rFonts w:ascii="Calibri" w:eastAsia="Times New Roman" w:hAnsi="Calibri" w:cs="Arial"/>
                <w:i/>
                <w:iCs/>
                <w:color w:val="000000"/>
                <w:sz w:val="20"/>
                <w:szCs w:val="20"/>
                <w:lang w:val="en-US" w:eastAsia="pt-BR"/>
              </w:rPr>
              <w:t>72-51-10</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-110-008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5910A26F"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FB0EB8F"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50214E" w:rsidRPr="0050214E">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50214E" w:rsidRPr="0050214E">
              <w:rPr>
                <w:rFonts w:ascii="Calibri" w:eastAsia="Times New Roman" w:hAnsi="Calibri" w:cs="Arial"/>
                <w:i/>
                <w:iCs/>
                <w:color w:val="000000"/>
                <w:sz w:val="20"/>
                <w:szCs w:val="20"/>
                <w:lang w:val="en-US" w:eastAsia="pt-BR"/>
              </w:rPr>
              <w:t>)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4C8153D1"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C60AC9">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w:t>
            </w:r>
          </w:p>
          <w:p w14:paraId="2A702011" w14:textId="25BFA900"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C60AC9">
              <w:rPr>
                <w:rFonts w:ascii="Calibri" w:eastAsia="Times New Roman" w:hAnsi="Calibri" w:cs="Arial"/>
                <w:i/>
                <w:iCs/>
                <w:color w:val="000000"/>
                <w:sz w:val="20"/>
                <w:szCs w:val="20"/>
                <w:lang w:val="en-US" w:eastAsia="pt-BR"/>
              </w:rPr>
              <w:t>84</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9F3E02"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Pr="00217FBD" w:rsidRDefault="00C36001" w:rsidP="00C36001">
                <w:pPr>
                  <w:rPr>
                    <w:rFonts w:ascii="Calibri" w:eastAsia="Times New Roman" w:hAnsi="Calibri" w:cs="Arial"/>
                    <w:bCs/>
                    <w:i/>
                    <w:color w:val="000000"/>
                    <w:sz w:val="18"/>
                    <w:szCs w:val="18"/>
                    <w:lang w:val="en-US" w:eastAsia="pt-BR"/>
                  </w:rPr>
                </w:pPr>
                <w:r w:rsidRPr="00217FBD">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Pr="00217FBD" w:rsidRDefault="002922C3" w:rsidP="00C36001">
            <w:pPr>
              <w:jc w:val="both"/>
              <w:rPr>
                <w:rFonts w:ascii="Calibri" w:eastAsia="Times New Roman" w:hAnsi="Calibri" w:cs="Arial"/>
                <w:b/>
                <w:bCs/>
                <w:color w:val="000000"/>
                <w:sz w:val="20"/>
                <w:szCs w:val="20"/>
                <w:lang w:eastAsia="pt-BR"/>
              </w:rPr>
            </w:pPr>
          </w:p>
          <w:p w14:paraId="7B5EDA03" w14:textId="2112CBB5" w:rsidR="00C36001" w:rsidRPr="00217FBD" w:rsidRDefault="00C36001" w:rsidP="00C36001">
            <w:pPr>
              <w:jc w:val="both"/>
              <w:rPr>
                <w:rFonts w:ascii="Calibri" w:eastAsia="Times New Roman" w:hAnsi="Calibri" w:cs="Arial"/>
                <w:b/>
                <w:bCs/>
                <w:color w:val="000000"/>
                <w:sz w:val="20"/>
                <w:szCs w:val="20"/>
                <w:lang w:eastAsia="pt-BR"/>
              </w:rPr>
            </w:pPr>
            <w:r w:rsidRPr="00217FBD">
              <w:rPr>
                <w:rFonts w:ascii="Calibri" w:eastAsia="Times New Roman" w:hAnsi="Calibri" w:cs="Arial"/>
                <w:b/>
                <w:bCs/>
                <w:color w:val="000000"/>
                <w:sz w:val="20"/>
                <w:szCs w:val="20"/>
                <w:lang w:eastAsia="pt-BR"/>
              </w:rPr>
              <w:t xml:space="preserve">Realizar a limpeza pós NDT da peça conforme instruções do SPOP </w:t>
            </w:r>
            <w:r w:rsidR="00217FBD" w:rsidRPr="00217FBD">
              <w:rPr>
                <w:rFonts w:ascii="Calibri" w:eastAsia="Times New Roman" w:hAnsi="Calibri" w:cs="Arial"/>
                <w:b/>
                <w:bCs/>
                <w:color w:val="000000"/>
                <w:sz w:val="20"/>
                <w:szCs w:val="20"/>
                <w:lang w:eastAsia="pt-BR"/>
              </w:rPr>
              <w:t>84</w:t>
            </w:r>
            <w:r w:rsidRPr="00217FBD">
              <w:rPr>
                <w:rFonts w:ascii="Calibri" w:eastAsia="Times New Roman" w:hAnsi="Calibri" w:cs="Arial"/>
                <w:b/>
                <w:bCs/>
                <w:color w:val="000000"/>
                <w:sz w:val="20"/>
                <w:szCs w:val="20"/>
                <w:lang w:eastAsia="pt-BR"/>
              </w:rPr>
              <w:t xml:space="preserve">. </w:t>
            </w:r>
          </w:p>
          <w:p w14:paraId="3DF7B384" w14:textId="37572D2B" w:rsidR="00C36001" w:rsidRPr="00217FBD" w:rsidRDefault="00C36001" w:rsidP="00C36001">
            <w:pPr>
              <w:jc w:val="both"/>
              <w:rPr>
                <w:rFonts w:ascii="Calibri" w:eastAsia="Times New Roman" w:hAnsi="Calibri" w:cs="Arial"/>
                <w:i/>
                <w:iCs/>
                <w:color w:val="000000"/>
                <w:sz w:val="20"/>
                <w:szCs w:val="20"/>
                <w:lang w:val="en-US" w:eastAsia="pt-BR"/>
              </w:rPr>
            </w:pPr>
            <w:r w:rsidRPr="00217FBD">
              <w:rPr>
                <w:rFonts w:ascii="Calibri" w:eastAsia="Times New Roman" w:hAnsi="Calibri" w:cs="Arial"/>
                <w:i/>
                <w:iCs/>
                <w:color w:val="000000"/>
                <w:sz w:val="20"/>
                <w:szCs w:val="20"/>
                <w:lang w:val="en-US" w:eastAsia="pt-BR"/>
              </w:rPr>
              <w:t xml:space="preserve">(Perform the post-NDT cleaning of the part in accordance with the instructions of SPOP </w:t>
            </w:r>
            <w:r w:rsidR="00217FBD" w:rsidRPr="00217FBD">
              <w:rPr>
                <w:rFonts w:ascii="Calibri" w:eastAsia="Times New Roman" w:hAnsi="Calibri" w:cs="Arial"/>
                <w:i/>
                <w:iCs/>
                <w:color w:val="000000"/>
                <w:sz w:val="20"/>
                <w:szCs w:val="20"/>
                <w:lang w:val="en-US" w:eastAsia="pt-BR"/>
              </w:rPr>
              <w:t>84</w:t>
            </w:r>
            <w:r w:rsidRPr="00217FBD">
              <w:rPr>
                <w:rFonts w:ascii="Calibri" w:eastAsia="Times New Roman" w:hAnsi="Calibri" w:cs="Arial"/>
                <w:i/>
                <w:iCs/>
                <w:color w:val="000000"/>
                <w:sz w:val="20"/>
                <w:szCs w:val="20"/>
                <w:lang w:val="en-US" w:eastAsia="pt-BR"/>
              </w:rPr>
              <w:t>.)</w:t>
            </w:r>
          </w:p>
          <w:p w14:paraId="0C529D86" w14:textId="764620A2" w:rsidR="002922C3" w:rsidRPr="00217FBD"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C7F61F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9818FD">
              <w:rPr>
                <w:rFonts w:ascii="Calibri" w:eastAsia="Times New Roman" w:hAnsi="Calibri" w:cs="Arial"/>
                <w:b/>
                <w:bCs/>
                <w:color w:val="000000"/>
                <w:sz w:val="20"/>
                <w:szCs w:val="20"/>
                <w:lang w:eastAsia="pt-BR"/>
              </w:rPr>
              <w:t>72-51-10</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C294255"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9818FD">
              <w:rPr>
                <w:rFonts w:ascii="Calibri" w:eastAsia="Times New Roman" w:hAnsi="Calibri" w:cs="Arial"/>
                <w:i/>
                <w:iCs/>
                <w:color w:val="000000"/>
                <w:sz w:val="20"/>
                <w:szCs w:val="20"/>
                <w:lang w:val="en-US" w:eastAsia="pt-BR"/>
              </w:rPr>
              <w:t>72-51-10</w:t>
            </w:r>
            <w:r w:rsidR="00CE07EF" w:rsidRPr="00CE07EF">
              <w:rPr>
                <w:rFonts w:ascii="Calibri" w:eastAsia="Times New Roman" w:hAnsi="Calibri" w:cs="Arial"/>
                <w:i/>
                <w:iCs/>
                <w:color w:val="000000"/>
                <w:sz w:val="20"/>
                <w:szCs w:val="20"/>
                <w:lang w:val="en-US" w:eastAsia="pt-BR"/>
              </w:rPr>
              <w:t xml:space="preserve">, Section 'Inspection/Check-01', Paragraph 1., Step C.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-230-801</w:t>
            </w:r>
            <w:r w:rsidR="00CE07EF" w:rsidRPr="00CE07EF">
              <w:rPr>
                <w:rFonts w:ascii="Calibri" w:eastAsia="Times New Roman" w:hAnsi="Calibri" w:cs="Arial"/>
                <w:i/>
                <w:iCs/>
                <w:color w:val="000000"/>
                <w:sz w:val="20"/>
                <w:szCs w:val="20"/>
                <w:lang w:val="en-US" w:eastAsia="pt-BR"/>
              </w:rPr>
              <w:t>).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A37CE7B"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9818FD">
              <w:rPr>
                <w:rFonts w:ascii="Calibri" w:eastAsia="Times New Roman" w:hAnsi="Calibri" w:cs="Arial"/>
                <w:b/>
                <w:bCs/>
                <w:color w:val="000000"/>
                <w:sz w:val="20"/>
                <w:szCs w:val="20"/>
                <w:lang w:eastAsia="pt-BR"/>
              </w:rPr>
              <w:t>72-51-10</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113E9">
              <w:rPr>
                <w:rFonts w:ascii="Calibri" w:eastAsia="Times New Roman" w:hAnsi="Calibri" w:cs="Arial"/>
                <w:b/>
                <w:bCs/>
                <w:color w:val="000000"/>
                <w:sz w:val="20"/>
                <w:szCs w:val="20"/>
                <w:lang w:eastAsia="pt-BR"/>
              </w:rPr>
              <w:t>1</w:t>
            </w:r>
            <w:r w:rsidRPr="00AE0441">
              <w:rPr>
                <w:rFonts w:ascii="Calibri" w:eastAsia="Times New Roman" w:hAnsi="Calibri" w:cs="Arial"/>
                <w:b/>
                <w:bCs/>
                <w:color w:val="000000"/>
                <w:sz w:val="20"/>
                <w:szCs w:val="20"/>
                <w:lang w:eastAsia="pt-BR"/>
              </w:rPr>
              <w:t xml:space="preserve"> (Task </w:t>
            </w:r>
            <w:r w:rsidR="009818FD">
              <w:rPr>
                <w:rFonts w:ascii="Calibri" w:eastAsia="Times New Roman" w:hAnsi="Calibri" w:cs="Arial"/>
                <w:b/>
                <w:bCs/>
                <w:color w:val="000000"/>
                <w:sz w:val="20"/>
                <w:szCs w:val="20"/>
                <w:lang w:eastAsia="pt-BR"/>
              </w:rPr>
              <w:t>72-51-10</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667FD17"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9818FD">
              <w:rPr>
                <w:rFonts w:ascii="Calibri" w:eastAsia="Times New Roman" w:hAnsi="Calibri" w:cs="Arial"/>
                <w:i/>
                <w:iCs/>
                <w:color w:val="000000"/>
                <w:sz w:val="20"/>
                <w:szCs w:val="20"/>
                <w:lang w:val="en-US" w:eastAsia="pt-BR"/>
              </w:rPr>
              <w:t>72-51-10</w:t>
            </w:r>
            <w:r w:rsidR="00612C6E" w:rsidRPr="00612C6E">
              <w:rPr>
                <w:rFonts w:ascii="Calibri" w:eastAsia="Times New Roman" w:hAnsi="Calibri" w:cs="Arial"/>
                <w:i/>
                <w:iCs/>
                <w:color w:val="000000"/>
                <w:sz w:val="20"/>
                <w:szCs w:val="20"/>
                <w:lang w:val="en-US" w:eastAsia="pt-BR"/>
              </w:rPr>
              <w:t>, Section 'Inspection/Check-02',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113E9">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 xml:space="preserve"> (Task </w:t>
            </w:r>
            <w:r w:rsidR="009818FD">
              <w:rPr>
                <w:rFonts w:ascii="Calibri" w:eastAsia="Times New Roman" w:hAnsi="Calibri" w:cs="Arial"/>
                <w:i/>
                <w:iCs/>
                <w:color w:val="000000"/>
                <w:sz w:val="20"/>
                <w:szCs w:val="20"/>
                <w:lang w:val="en-US" w:eastAsia="pt-BR"/>
              </w:rPr>
              <w:t>72-51-10</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9F3E02" w14:paraId="0298F2E7" w14:textId="77777777" w:rsidTr="009B3906">
        <w:trPr>
          <w:trHeight w:val="1134"/>
          <w:jc w:val="center"/>
        </w:trPr>
        <w:tc>
          <w:tcPr>
            <w:tcW w:w="704" w:type="dxa"/>
            <w:vAlign w:val="center"/>
          </w:tcPr>
          <w:p w14:paraId="67DA18C3" w14:textId="4C819D15"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67FC1DC"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9818FD">
              <w:rPr>
                <w:rFonts w:ascii="Calibri" w:eastAsia="Times New Roman" w:hAnsi="Calibri" w:cs="Arial"/>
                <w:b/>
                <w:bCs/>
                <w:color w:val="000000"/>
                <w:sz w:val="20"/>
                <w:szCs w:val="20"/>
                <w:lang w:eastAsia="pt-BR"/>
              </w:rPr>
              <w:t>72-51-10</w:t>
            </w:r>
            <w:r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7CE7B9D"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9818FD">
              <w:rPr>
                <w:rFonts w:ascii="Calibri" w:eastAsia="Times New Roman" w:hAnsi="Calibri" w:cs="Arial"/>
                <w:i/>
                <w:iCs/>
                <w:color w:val="000000"/>
                <w:sz w:val="20"/>
                <w:szCs w:val="20"/>
                <w:lang w:val="en-US" w:eastAsia="pt-BR"/>
              </w:rPr>
              <w:t>72-51-10</w:t>
            </w:r>
            <w:r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3E953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5D220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5FFEF6B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9818FD">
              <w:rPr>
                <w:rFonts w:ascii="Calibri" w:eastAsia="Times New Roman" w:hAnsi="Calibri" w:cs="Arial"/>
                <w:b/>
                <w:bCs/>
                <w:color w:val="000000"/>
                <w:sz w:val="20"/>
                <w:szCs w:val="20"/>
                <w:lang w:eastAsia="pt-BR"/>
              </w:rPr>
              <w:t>72-51-10</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9818FD">
              <w:rPr>
                <w:rFonts w:ascii="Calibri" w:eastAsia="Times New Roman" w:hAnsi="Calibri" w:cs="Arial"/>
                <w:b/>
                <w:bCs/>
                <w:color w:val="000000"/>
                <w:sz w:val="20"/>
                <w:szCs w:val="20"/>
                <w:lang w:eastAsia="pt-BR"/>
              </w:rPr>
              <w:t>72-51-10</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92B6B66"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9818FD">
              <w:rPr>
                <w:rFonts w:ascii="Calibri" w:eastAsia="Times New Roman" w:hAnsi="Calibri" w:cs="Arial"/>
                <w:i/>
                <w:iCs/>
                <w:color w:val="000000"/>
                <w:sz w:val="20"/>
                <w:szCs w:val="20"/>
                <w:lang w:val="en-US" w:eastAsia="pt-BR"/>
              </w:rPr>
              <w:t>72-51-10</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9818FD">
              <w:rPr>
                <w:rFonts w:ascii="Calibri" w:eastAsia="Times New Roman" w:hAnsi="Calibri" w:cs="Arial"/>
                <w:i/>
                <w:iCs/>
                <w:color w:val="000000"/>
                <w:sz w:val="20"/>
                <w:szCs w:val="20"/>
                <w:lang w:val="en-US" w:eastAsia="pt-BR"/>
              </w:rPr>
              <w:t>72-51-10</w:t>
            </w:r>
            <w:r w:rsidR="00A93449" w:rsidRPr="00A93449">
              <w:rPr>
                <w:rFonts w:ascii="Calibri" w:eastAsia="Times New Roman" w:hAnsi="Calibri" w:cs="Arial"/>
                <w:i/>
                <w:iCs/>
                <w:color w:val="000000"/>
                <w:sz w:val="20"/>
                <w:szCs w:val="20"/>
                <w:lang w:val="en-US" w:eastAsia="pt-BR"/>
              </w:rPr>
              <w:t>-220-802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7AE4D83A"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5D22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12497AC5" w:rsidR="003302B8" w:rsidRPr="005068AF" w:rsidRDefault="006F06A6" w:rsidP="003302B8">
            <w:pPr>
              <w:jc w:val="left"/>
              <w:rPr>
                <w:sz w:val="20"/>
                <w:szCs w:val="20"/>
              </w:rPr>
            </w:pPr>
            <w:r>
              <w:rPr>
                <w:rFonts w:ascii="Calibri" w:eastAsia="Times New Roman" w:hAnsi="Calibri" w:cs="Arial"/>
                <w:b/>
                <w:bCs/>
                <w:color w:val="000000"/>
                <w:sz w:val="20"/>
                <w:szCs w:val="20"/>
                <w:lang w:eastAsia="pt-BR"/>
              </w:rPr>
              <w:t>28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35DED" w14:textId="77777777" w:rsidR="00FA7288" w:rsidRDefault="00FA7288" w:rsidP="00381EB6">
      <w:r>
        <w:separator/>
      </w:r>
    </w:p>
  </w:endnote>
  <w:endnote w:type="continuationSeparator" w:id="0">
    <w:p w14:paraId="0DC899F7" w14:textId="77777777" w:rsidR="00FA7288" w:rsidRDefault="00FA728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CF22" w14:textId="77777777" w:rsidR="00FA7288" w:rsidRDefault="00FA7288" w:rsidP="00381EB6">
      <w:r>
        <w:separator/>
      </w:r>
    </w:p>
  </w:footnote>
  <w:footnote w:type="continuationSeparator" w:id="0">
    <w:p w14:paraId="364C2EA6" w14:textId="77777777" w:rsidR="00FA7288" w:rsidRDefault="00FA728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2B2C"/>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162A"/>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06A6"/>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48B0"/>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18FD"/>
    <w:rsid w:val="0098544F"/>
    <w:rsid w:val="00996A36"/>
    <w:rsid w:val="009A1808"/>
    <w:rsid w:val="009A1B93"/>
    <w:rsid w:val="009A7D4E"/>
    <w:rsid w:val="009B14E2"/>
    <w:rsid w:val="009B3906"/>
    <w:rsid w:val="009C0F25"/>
    <w:rsid w:val="009D5C9E"/>
    <w:rsid w:val="009E69BE"/>
    <w:rsid w:val="009F3644"/>
    <w:rsid w:val="009F371A"/>
    <w:rsid w:val="009F3E02"/>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1B0A"/>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81493"/>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13E9"/>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350B"/>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0C5"/>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A7288"/>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6108"/>
    <w:rsid w:val="00BC7D9B"/>
    <w:rsid w:val="00BE5569"/>
    <w:rsid w:val="00C01D8E"/>
    <w:rsid w:val="00C5354D"/>
    <w:rsid w:val="00C56051"/>
    <w:rsid w:val="00C8350B"/>
    <w:rsid w:val="00CB3A44"/>
    <w:rsid w:val="00CD6F8C"/>
    <w:rsid w:val="00CE6A20"/>
    <w:rsid w:val="00D26DF3"/>
    <w:rsid w:val="00D72717"/>
    <w:rsid w:val="00DC5119"/>
    <w:rsid w:val="00E1277D"/>
    <w:rsid w:val="00EB50C5"/>
    <w:rsid w:val="00EB59CB"/>
    <w:rsid w:val="00EB59F4"/>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4102</TotalTime>
  <Pages>5</Pages>
  <Words>1266</Words>
  <Characters>7466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362</cp:revision>
  <cp:lastPrinted>2017-04-19T12:03:00Z</cp:lastPrinted>
  <dcterms:created xsi:type="dcterms:W3CDTF">2024-12-09T18:37:00Z</dcterms:created>
  <dcterms:modified xsi:type="dcterms:W3CDTF">2025-08-28T10:55:00Z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