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C795CED" w:rsidR="00E8763A" w:rsidRPr="00AF3E41" w:rsidRDefault="001C6C23" w:rsidP="00E8763A">
            <w:pPr>
              <w:rPr>
                <w:b/>
                <w:bCs/>
                <w:sz w:val="20"/>
                <w:szCs w:val="20"/>
              </w:rPr>
            </w:pPr>
            <w:r>
              <w:rPr>
                <w:b/>
                <w:bCs/>
                <w:sz w:val="20"/>
                <w:szCs w:val="20"/>
              </w:rPr>
              <w:t>3107366-01</w:t>
            </w:r>
          </w:p>
        </w:tc>
        <w:tc>
          <w:tcPr>
            <w:tcW w:w="2691" w:type="dxa"/>
            <w:gridSpan w:val="3"/>
            <w:tcBorders>
              <w:top w:val="nil"/>
              <w:bottom w:val="single" w:sz="4" w:space="0" w:color="000000" w:themeColor="text1"/>
            </w:tcBorders>
            <w:vAlign w:val="center"/>
          </w:tcPr>
          <w:p w14:paraId="217E279A" w14:textId="3FE3ACEF" w:rsidR="00E8763A" w:rsidRPr="00691E19" w:rsidRDefault="0003716B" w:rsidP="00E8763A">
            <w:pPr>
              <w:rPr>
                <w:b/>
                <w:bCs/>
                <w:sz w:val="20"/>
                <w:szCs w:val="20"/>
              </w:rPr>
            </w:pPr>
            <w:r>
              <w:rPr>
                <w:b/>
                <w:bCs/>
                <w:sz w:val="20"/>
                <w:szCs w:val="20"/>
              </w:rPr>
              <w:t>FN 0162</w:t>
            </w:r>
          </w:p>
        </w:tc>
        <w:tc>
          <w:tcPr>
            <w:tcW w:w="2690" w:type="dxa"/>
            <w:gridSpan w:val="2"/>
            <w:tcBorders>
              <w:top w:val="nil"/>
              <w:bottom w:val="single" w:sz="4" w:space="0" w:color="000000" w:themeColor="text1"/>
            </w:tcBorders>
            <w:vAlign w:val="center"/>
          </w:tcPr>
          <w:p w14:paraId="7FC1FC28" w14:textId="4FE22054" w:rsidR="00E8763A" w:rsidRPr="0003716B" w:rsidRDefault="0003716B" w:rsidP="00E8763A">
            <w:pPr>
              <w:rPr>
                <w:b/>
                <w:bCs/>
                <w:sz w:val="20"/>
                <w:szCs w:val="20"/>
              </w:rPr>
            </w:pPr>
            <w:r w:rsidRPr="0003716B">
              <w:rPr>
                <w:b/>
                <w:bCs/>
                <w:sz w:val="20"/>
                <w:szCs w:val="20"/>
              </w:rPr>
              <w:t>047150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0A83A93" w:rsidR="00E8763A" w:rsidRPr="00AF3E41" w:rsidRDefault="0003716B" w:rsidP="00E8763A">
            <w:pPr>
              <w:rPr>
                <w:b/>
                <w:bCs/>
                <w:sz w:val="20"/>
                <w:szCs w:val="20"/>
              </w:rPr>
            </w:pPr>
            <w:r>
              <w:rPr>
                <w:b/>
                <w:bCs/>
                <w:sz w:val="20"/>
                <w:szCs w:val="20"/>
              </w:rPr>
              <w:t>PCE-AA0038</w:t>
            </w:r>
          </w:p>
        </w:tc>
        <w:tc>
          <w:tcPr>
            <w:tcW w:w="2691" w:type="dxa"/>
            <w:gridSpan w:val="3"/>
            <w:tcBorders>
              <w:top w:val="nil"/>
            </w:tcBorders>
            <w:vAlign w:val="center"/>
          </w:tcPr>
          <w:p w14:paraId="6E590069" w14:textId="0AF83DCB" w:rsidR="00E8763A" w:rsidRPr="0006107C" w:rsidRDefault="0006107C" w:rsidP="00E8763A">
            <w:pPr>
              <w:rPr>
                <w:sz w:val="20"/>
                <w:szCs w:val="20"/>
                <w:lang w:val="en-US"/>
              </w:rPr>
            </w:pPr>
            <w:r w:rsidRPr="0006107C">
              <w:rPr>
                <w:sz w:val="20"/>
                <w:szCs w:val="20"/>
                <w:lang w:val="en-US"/>
              </w:rPr>
              <w:t>NO.6 &amp; 7 BEARING HOUSING</w:t>
            </w:r>
            <w:r>
              <w:rPr>
                <w:sz w:val="20"/>
                <w:szCs w:val="20"/>
                <w:lang w:val="en-US"/>
              </w:rPr>
              <w:t xml:space="preserve"> </w:t>
            </w:r>
            <w:r w:rsidRPr="0006107C">
              <w:rPr>
                <w:sz w:val="20"/>
                <w:szCs w:val="20"/>
                <w:lang w:val="en-US"/>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3716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BD742D" w:rsidRPr="0003716B" w14:paraId="2A52F341" w14:textId="77777777" w:rsidTr="009B3906">
        <w:trPr>
          <w:trHeight w:val="1134"/>
          <w:jc w:val="center"/>
        </w:trPr>
        <w:tc>
          <w:tcPr>
            <w:tcW w:w="704" w:type="dxa"/>
            <w:vAlign w:val="center"/>
          </w:tcPr>
          <w:p w14:paraId="5BB00000" w14:textId="781866C3"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A93960ADBC7C4651B1B2459B9CE231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9FCF0EC" w14:textId="46E22BD6"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17DB281E87B342C5988AD2AFDC460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B336F2" w14:textId="5B1F4E02"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18AA02D3" w14:textId="77777777" w:rsidR="00C73023" w:rsidRDefault="00C73023" w:rsidP="00C73023">
            <w:pPr>
              <w:jc w:val="both"/>
              <w:rPr>
                <w:rFonts w:ascii="Calibri" w:eastAsia="Times New Roman" w:hAnsi="Calibri" w:cs="Arial"/>
                <w:b/>
                <w:bCs/>
                <w:color w:val="000000"/>
                <w:sz w:val="20"/>
                <w:szCs w:val="20"/>
                <w:lang w:eastAsia="pt-BR"/>
              </w:rPr>
            </w:pPr>
          </w:p>
          <w:p w14:paraId="1095572C" w14:textId="52A66934" w:rsidR="00C73023" w:rsidRPr="00C73023" w:rsidRDefault="00C73023" w:rsidP="00C73023">
            <w:pPr>
              <w:jc w:val="both"/>
              <w:rPr>
                <w:rFonts w:ascii="Calibri" w:eastAsia="Times New Roman" w:hAnsi="Calibri" w:cs="Arial"/>
                <w:b/>
                <w:bCs/>
                <w:color w:val="000000"/>
                <w:sz w:val="20"/>
                <w:szCs w:val="20"/>
                <w:lang w:val="en-US" w:eastAsia="pt-BR"/>
              </w:rPr>
            </w:pPr>
            <w:r w:rsidRPr="000105AF">
              <w:rPr>
                <w:rFonts w:ascii="Calibri" w:eastAsia="Times New Roman" w:hAnsi="Calibri" w:cs="Arial"/>
                <w:b/>
                <w:bCs/>
                <w:color w:val="000000"/>
                <w:sz w:val="20"/>
                <w:szCs w:val="20"/>
                <w:lang w:eastAsia="pt-BR"/>
              </w:rPr>
              <w:t>Realizar a análise da</w:t>
            </w:r>
            <w:r w:rsidR="002A54D3">
              <w:rPr>
                <w:rFonts w:ascii="Calibri" w:eastAsia="Times New Roman" w:hAnsi="Calibri" w:cs="Arial"/>
                <w:b/>
                <w:bCs/>
                <w:color w:val="000000"/>
                <w:sz w:val="20"/>
                <w:szCs w:val="20"/>
                <w:lang w:eastAsia="pt-BR"/>
              </w:rPr>
              <w:t xml:space="preserve"> dimensão para </w:t>
            </w:r>
            <w:r w:rsidRPr="000105AF">
              <w:rPr>
                <w:rFonts w:ascii="Calibri" w:eastAsia="Times New Roman" w:hAnsi="Calibri" w:cs="Arial"/>
                <w:b/>
                <w:bCs/>
                <w:color w:val="000000"/>
                <w:sz w:val="20"/>
                <w:szCs w:val="20"/>
                <w:lang w:eastAsia="pt-BR"/>
              </w:rPr>
              <w:t xml:space="preserve">usinagem preliminar </w:t>
            </w:r>
            <w:r w:rsidR="002A54D3">
              <w:rPr>
                <w:rFonts w:ascii="Calibri" w:eastAsia="Times New Roman" w:hAnsi="Calibri" w:cs="Arial"/>
                <w:b/>
                <w:bCs/>
                <w:color w:val="000000"/>
                <w:sz w:val="20"/>
                <w:szCs w:val="20"/>
                <w:lang w:eastAsia="pt-BR"/>
              </w:rPr>
              <w:t>no</w:t>
            </w:r>
            <w:r w:rsidRPr="000105AF">
              <w:rPr>
                <w:rFonts w:ascii="Calibri" w:eastAsia="Times New Roman" w:hAnsi="Calibri" w:cs="Arial"/>
                <w:b/>
                <w:bCs/>
                <w:color w:val="000000"/>
                <w:sz w:val="20"/>
                <w:szCs w:val="20"/>
                <w:lang w:eastAsia="pt-BR"/>
              </w:rPr>
              <w:t xml:space="preserve"> diâmetro menor de vedação (item 1 Figura 902) </w:t>
            </w:r>
            <w:r w:rsidR="000105AF" w:rsidRPr="000105AF">
              <w:rPr>
                <w:rFonts w:ascii="Calibri" w:eastAsia="Times New Roman" w:hAnsi="Calibri" w:cs="Arial"/>
                <w:b/>
                <w:bCs/>
                <w:color w:val="000000"/>
                <w:sz w:val="20"/>
                <w:szCs w:val="20"/>
                <w:lang w:eastAsia="pt-BR"/>
              </w:rPr>
              <w:t xml:space="preserve">e </w:t>
            </w:r>
            <w:r w:rsidR="002A54D3">
              <w:rPr>
                <w:rFonts w:ascii="Calibri" w:eastAsia="Times New Roman" w:hAnsi="Calibri" w:cs="Arial"/>
                <w:b/>
                <w:bCs/>
                <w:color w:val="000000"/>
                <w:sz w:val="20"/>
                <w:szCs w:val="20"/>
                <w:lang w:eastAsia="pt-BR"/>
              </w:rPr>
              <w:t xml:space="preserve">a </w:t>
            </w:r>
            <w:r w:rsidR="000105AF" w:rsidRPr="000105AF">
              <w:rPr>
                <w:rFonts w:ascii="Calibri" w:eastAsia="Times New Roman" w:hAnsi="Calibri" w:cs="Arial"/>
                <w:b/>
                <w:bCs/>
                <w:color w:val="000000"/>
                <w:sz w:val="20"/>
                <w:szCs w:val="20"/>
                <w:lang w:eastAsia="pt-BR"/>
              </w:rPr>
              <w:t xml:space="preserve">espessura do revestimento de níquel </w:t>
            </w:r>
            <w:r w:rsidRPr="000105AF">
              <w:rPr>
                <w:rFonts w:ascii="Calibri" w:eastAsia="Times New Roman" w:hAnsi="Calibri" w:cs="Arial"/>
                <w:b/>
                <w:bCs/>
                <w:color w:val="000000"/>
                <w:sz w:val="20"/>
                <w:szCs w:val="20"/>
                <w:lang w:eastAsia="pt-BR"/>
              </w:rPr>
              <w:t xml:space="preserve">conforme CIR Manual 3043515, ATA 72-53-25, Seção “Repair-07”, Parágrafo 2., Etapa C; Figura 902 e Tabela 902. </w:t>
            </w:r>
            <w:r w:rsidRPr="000105AF">
              <w:rPr>
                <w:rFonts w:ascii="Calibri" w:eastAsia="Times New Roman" w:hAnsi="Calibri" w:cs="Arial"/>
                <w:b/>
                <w:bCs/>
                <w:color w:val="000000"/>
                <w:sz w:val="20"/>
                <w:szCs w:val="20"/>
                <w:lang w:val="en-US" w:eastAsia="pt-BR"/>
              </w:rPr>
              <w:t>(Task 72-53-25-330-805, Subtask 72-53-25-320-024):</w:t>
            </w:r>
            <w:r w:rsidRPr="00C73023">
              <w:rPr>
                <w:rFonts w:ascii="Calibri" w:eastAsia="Times New Roman" w:hAnsi="Calibri" w:cs="Arial"/>
                <w:b/>
                <w:bCs/>
                <w:color w:val="000000"/>
                <w:sz w:val="20"/>
                <w:szCs w:val="20"/>
                <w:lang w:val="en-US" w:eastAsia="pt-BR"/>
              </w:rPr>
              <w:t xml:space="preserve"> </w:t>
            </w:r>
          </w:p>
          <w:p w14:paraId="6E473468" w14:textId="744BCFFD" w:rsidR="00BD742D" w:rsidRDefault="00C73023" w:rsidP="00C73023">
            <w:pPr>
              <w:jc w:val="both"/>
              <w:rPr>
                <w:rFonts w:ascii="Calibri" w:eastAsia="Times New Roman" w:hAnsi="Calibri" w:cs="Arial"/>
                <w:i/>
                <w:iCs/>
                <w:color w:val="000000"/>
                <w:sz w:val="20"/>
                <w:szCs w:val="20"/>
                <w:lang w:eastAsia="pt-BR"/>
              </w:rPr>
            </w:pPr>
            <w:r w:rsidRPr="002A54D3">
              <w:rPr>
                <w:rFonts w:ascii="Calibri" w:eastAsia="Times New Roman" w:hAnsi="Calibri" w:cs="Arial"/>
                <w:i/>
                <w:iCs/>
                <w:color w:val="000000"/>
                <w:sz w:val="20"/>
                <w:szCs w:val="20"/>
                <w:lang w:val="en-US" w:eastAsia="pt-BR"/>
              </w:rPr>
              <w:t>(</w:t>
            </w:r>
            <w:r w:rsidR="002A54D3" w:rsidRPr="002A54D3">
              <w:rPr>
                <w:rFonts w:ascii="Calibri" w:eastAsia="Times New Roman" w:hAnsi="Calibri" w:cs="Arial"/>
                <w:i/>
                <w:iCs/>
                <w:color w:val="000000"/>
                <w:sz w:val="20"/>
                <w:szCs w:val="20"/>
                <w:lang w:val="en-US" w:eastAsia="pt-BR"/>
              </w:rPr>
              <w:t xml:space="preserve">Perform the dimensional analysis for the preliminary machining on the smaller sealing diameter (Item 1, Figure 902) and the nickel plating thickness in accordance with CIR Manual 3043515, ATA 72-53-25, Section “Repair-07”, Paragraph 2., Step C; Figure 902 and Table 902. </w:t>
            </w:r>
            <w:r w:rsidR="002A54D3" w:rsidRPr="002A54D3">
              <w:rPr>
                <w:rFonts w:ascii="Calibri" w:eastAsia="Times New Roman" w:hAnsi="Calibri" w:cs="Arial"/>
                <w:i/>
                <w:iCs/>
                <w:color w:val="000000"/>
                <w:sz w:val="20"/>
                <w:szCs w:val="20"/>
                <w:lang w:eastAsia="pt-BR"/>
              </w:rPr>
              <w:t xml:space="preserve">(Task 72-53-25-330-805, </w:t>
            </w:r>
            <w:proofErr w:type="spellStart"/>
            <w:r w:rsidR="002A54D3" w:rsidRPr="002A54D3">
              <w:rPr>
                <w:rFonts w:ascii="Calibri" w:eastAsia="Times New Roman" w:hAnsi="Calibri" w:cs="Arial"/>
                <w:i/>
                <w:iCs/>
                <w:color w:val="000000"/>
                <w:sz w:val="20"/>
                <w:szCs w:val="20"/>
                <w:lang w:eastAsia="pt-BR"/>
              </w:rPr>
              <w:t>Subtask</w:t>
            </w:r>
            <w:proofErr w:type="spellEnd"/>
            <w:r w:rsidR="002A54D3" w:rsidRPr="002A54D3">
              <w:rPr>
                <w:rFonts w:ascii="Calibri" w:eastAsia="Times New Roman" w:hAnsi="Calibri" w:cs="Arial"/>
                <w:i/>
                <w:iCs/>
                <w:color w:val="000000"/>
                <w:sz w:val="20"/>
                <w:szCs w:val="20"/>
                <w:lang w:eastAsia="pt-BR"/>
              </w:rPr>
              <w:t xml:space="preserve"> 72-53-25-320-</w:t>
            </w:r>
            <w:r w:rsidR="00907031" w:rsidRPr="002A54D3">
              <w:rPr>
                <w:rFonts w:ascii="Calibri" w:eastAsia="Times New Roman" w:hAnsi="Calibri" w:cs="Arial"/>
                <w:i/>
                <w:iCs/>
                <w:color w:val="000000"/>
                <w:sz w:val="20"/>
                <w:szCs w:val="20"/>
                <w:lang w:eastAsia="pt-BR"/>
              </w:rPr>
              <w:t>024) :)</w:t>
            </w:r>
          </w:p>
          <w:p w14:paraId="668EBEE6" w14:textId="77777777" w:rsidR="00C73023" w:rsidRDefault="00C73023" w:rsidP="00C73023">
            <w:pPr>
              <w:jc w:val="both"/>
              <w:rPr>
                <w:rFonts w:ascii="Calibri" w:eastAsia="Times New Roman" w:hAnsi="Calibri" w:cs="Arial"/>
                <w:b/>
                <w:bCs/>
                <w:color w:val="000000"/>
                <w:sz w:val="20"/>
                <w:szCs w:val="20"/>
                <w:lang w:eastAsia="pt-BR"/>
              </w:rPr>
            </w:pPr>
          </w:p>
          <w:p w14:paraId="36D5D7F3" w14:textId="6E2337D9" w:rsidR="000105AF" w:rsidRDefault="00CB42A3" w:rsidP="00C730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0105AF">
              <w:rPr>
                <w:rFonts w:ascii="Calibri" w:eastAsia="Times New Roman" w:hAnsi="Calibri" w:cs="Arial"/>
                <w:b/>
                <w:bCs/>
                <w:color w:val="000000"/>
                <w:sz w:val="20"/>
                <w:szCs w:val="20"/>
                <w:lang w:eastAsia="pt-BR"/>
              </w:rPr>
              <w:t xml:space="preserve">Qual </w:t>
            </w:r>
            <w:r w:rsidR="002A54D3">
              <w:rPr>
                <w:rFonts w:ascii="Calibri" w:eastAsia="Times New Roman" w:hAnsi="Calibri" w:cs="Arial"/>
                <w:b/>
                <w:bCs/>
                <w:color w:val="000000"/>
                <w:sz w:val="20"/>
                <w:szCs w:val="20"/>
                <w:lang w:eastAsia="pt-BR"/>
              </w:rPr>
              <w:t xml:space="preserve">a </w:t>
            </w:r>
            <w:r w:rsidR="000105AF">
              <w:rPr>
                <w:rFonts w:ascii="Calibri" w:eastAsia="Times New Roman" w:hAnsi="Calibri" w:cs="Arial"/>
                <w:b/>
                <w:bCs/>
                <w:color w:val="000000"/>
                <w:sz w:val="20"/>
                <w:szCs w:val="20"/>
                <w:lang w:eastAsia="pt-BR"/>
              </w:rPr>
              <w:t xml:space="preserve">dimensão </w:t>
            </w:r>
            <w:r w:rsidR="002A54D3">
              <w:rPr>
                <w:rFonts w:ascii="Calibri" w:eastAsia="Times New Roman" w:hAnsi="Calibri" w:cs="Arial"/>
                <w:b/>
                <w:bCs/>
                <w:color w:val="000000"/>
                <w:sz w:val="20"/>
                <w:szCs w:val="20"/>
                <w:lang w:eastAsia="pt-BR"/>
              </w:rPr>
              <w:t>d</w:t>
            </w:r>
            <w:r w:rsidR="000105AF">
              <w:rPr>
                <w:rFonts w:ascii="Calibri" w:eastAsia="Times New Roman" w:hAnsi="Calibri" w:cs="Arial"/>
                <w:b/>
                <w:bCs/>
                <w:color w:val="000000"/>
                <w:sz w:val="20"/>
                <w:szCs w:val="20"/>
                <w:lang w:eastAsia="pt-BR"/>
              </w:rPr>
              <w:t xml:space="preserve">o diâmetro </w:t>
            </w:r>
            <w:r w:rsidR="000105AF" w:rsidRPr="000105AF">
              <w:rPr>
                <w:rFonts w:ascii="Calibri" w:eastAsia="Times New Roman" w:hAnsi="Calibri" w:cs="Arial"/>
                <w:b/>
                <w:bCs/>
                <w:color w:val="000000"/>
                <w:sz w:val="20"/>
                <w:szCs w:val="20"/>
                <w:lang w:eastAsia="pt-BR"/>
              </w:rPr>
              <w:t>menor de vedação</w:t>
            </w:r>
            <w:r w:rsidR="000105AF">
              <w:rPr>
                <w:rFonts w:ascii="Calibri" w:eastAsia="Times New Roman" w:hAnsi="Calibri" w:cs="Arial"/>
                <w:b/>
                <w:bCs/>
                <w:color w:val="000000"/>
                <w:sz w:val="20"/>
                <w:szCs w:val="20"/>
                <w:lang w:eastAsia="pt-BR"/>
              </w:rPr>
              <w:t xml:space="preserve"> antes da usinagem preliminar? </w:t>
            </w:r>
          </w:p>
          <w:p w14:paraId="2CF5E399" w14:textId="6BC0B661" w:rsidR="00A64CD6" w:rsidRPr="00CB42A3" w:rsidRDefault="00A64CD6" w:rsidP="00C73023">
            <w:pPr>
              <w:jc w:val="both"/>
              <w:rPr>
                <w:rFonts w:ascii="Calibri" w:eastAsia="Times New Roman" w:hAnsi="Calibri" w:cs="Arial"/>
                <w:b/>
                <w:bCs/>
                <w:color w:val="000000"/>
                <w:sz w:val="20"/>
                <w:szCs w:val="20"/>
                <w:lang w:val="en-US" w:eastAsia="pt-BR"/>
              </w:rPr>
            </w:pPr>
            <w:r w:rsidRPr="00CB42A3">
              <w:rPr>
                <w:rFonts w:ascii="Calibri" w:eastAsia="Times New Roman" w:hAnsi="Calibri" w:cs="Arial"/>
                <w:b/>
                <w:bCs/>
                <w:color w:val="000000"/>
                <w:sz w:val="20"/>
                <w:szCs w:val="20"/>
                <w:lang w:val="en-US" w:eastAsia="pt-BR"/>
              </w:rPr>
              <w:t>____________________________</w:t>
            </w:r>
          </w:p>
          <w:p w14:paraId="5A7E866F" w14:textId="176C41FF" w:rsidR="00A64CD6" w:rsidRPr="002A54D3" w:rsidRDefault="00A64CD6" w:rsidP="00A64CD6">
            <w:pPr>
              <w:jc w:val="both"/>
              <w:rPr>
                <w:rFonts w:ascii="Calibri" w:eastAsia="Times New Roman" w:hAnsi="Calibri" w:cs="Arial"/>
                <w:i/>
                <w:iCs/>
                <w:color w:val="000000"/>
                <w:sz w:val="20"/>
                <w:szCs w:val="20"/>
                <w:lang w:val="en-US" w:eastAsia="pt-BR"/>
              </w:rPr>
            </w:pPr>
            <w:r w:rsidRPr="002A54D3">
              <w:rPr>
                <w:rFonts w:ascii="Calibri" w:eastAsia="Times New Roman" w:hAnsi="Calibri" w:cs="Arial"/>
                <w:i/>
                <w:iCs/>
                <w:color w:val="000000"/>
                <w:sz w:val="20"/>
                <w:szCs w:val="20"/>
                <w:lang w:val="en-US" w:eastAsia="pt-BR"/>
              </w:rPr>
              <w:lastRenderedPageBreak/>
              <w:t>(</w:t>
            </w:r>
            <w:r w:rsidR="00CB42A3">
              <w:rPr>
                <w:rFonts w:ascii="Calibri" w:eastAsia="Times New Roman" w:hAnsi="Calibri" w:cs="Arial"/>
                <w:i/>
                <w:iCs/>
                <w:color w:val="000000"/>
                <w:sz w:val="20"/>
                <w:szCs w:val="20"/>
                <w:lang w:val="en-US" w:eastAsia="pt-BR"/>
              </w:rPr>
              <w:t xml:space="preserve">a) </w:t>
            </w:r>
            <w:r w:rsidR="002A54D3" w:rsidRPr="002A54D3">
              <w:rPr>
                <w:rFonts w:ascii="Calibri" w:eastAsia="Times New Roman" w:hAnsi="Calibri" w:cs="Arial"/>
                <w:i/>
                <w:iCs/>
                <w:color w:val="000000"/>
                <w:sz w:val="20"/>
                <w:szCs w:val="20"/>
                <w:lang w:val="en-US" w:eastAsia="pt-BR"/>
              </w:rPr>
              <w:t>What is the dimension of the smaller sealing diameter before pre-machining?)</w:t>
            </w:r>
          </w:p>
          <w:p w14:paraId="36373B59" w14:textId="77777777" w:rsidR="00A64CD6" w:rsidRPr="002A54D3" w:rsidRDefault="00A64CD6" w:rsidP="00C73023">
            <w:pPr>
              <w:jc w:val="both"/>
              <w:rPr>
                <w:rFonts w:ascii="Calibri" w:eastAsia="Times New Roman" w:hAnsi="Calibri" w:cs="Arial"/>
                <w:b/>
                <w:bCs/>
                <w:color w:val="000000"/>
                <w:sz w:val="20"/>
                <w:szCs w:val="20"/>
                <w:lang w:val="en-US" w:eastAsia="pt-BR"/>
              </w:rPr>
            </w:pPr>
          </w:p>
          <w:p w14:paraId="5EE18248" w14:textId="77777777" w:rsidR="00A64CD6" w:rsidRPr="00825856" w:rsidRDefault="00A64CD6" w:rsidP="00A64CD6">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0C4FF6CD" w14:textId="77777777" w:rsidR="00A64CD6" w:rsidRPr="000303FF" w:rsidRDefault="00A64CD6" w:rsidP="00A64CD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111E632" w14:textId="77777777" w:rsidR="000105AF" w:rsidRDefault="000105AF" w:rsidP="00C73023">
            <w:pPr>
              <w:jc w:val="both"/>
              <w:rPr>
                <w:rFonts w:ascii="Calibri" w:eastAsia="Times New Roman" w:hAnsi="Calibri" w:cs="Arial"/>
                <w:b/>
                <w:bCs/>
                <w:color w:val="000000"/>
                <w:sz w:val="20"/>
                <w:szCs w:val="20"/>
                <w:lang w:eastAsia="pt-BR"/>
              </w:rPr>
            </w:pPr>
          </w:p>
          <w:p w14:paraId="2C355917" w14:textId="4435621B" w:rsidR="000105AF" w:rsidRDefault="00CB42A3" w:rsidP="00C730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b) </w:t>
            </w:r>
            <w:r w:rsidR="000105AF">
              <w:rPr>
                <w:rFonts w:ascii="Calibri" w:eastAsia="Times New Roman" w:hAnsi="Calibri" w:cs="Arial"/>
                <w:b/>
                <w:bCs/>
                <w:color w:val="000000"/>
                <w:sz w:val="20"/>
                <w:szCs w:val="20"/>
                <w:lang w:eastAsia="pt-BR"/>
              </w:rPr>
              <w:t xml:space="preserve">Qual dimensão </w:t>
            </w:r>
            <w:r w:rsidR="00054EA0">
              <w:rPr>
                <w:rFonts w:ascii="Calibri" w:eastAsia="Times New Roman" w:hAnsi="Calibri" w:cs="Arial"/>
                <w:b/>
                <w:bCs/>
                <w:color w:val="000000"/>
                <w:sz w:val="20"/>
                <w:szCs w:val="20"/>
                <w:lang w:eastAsia="pt-BR"/>
              </w:rPr>
              <w:t>o</w:t>
            </w:r>
            <w:r w:rsidR="000105AF">
              <w:rPr>
                <w:rFonts w:ascii="Calibri" w:eastAsia="Times New Roman" w:hAnsi="Calibri" w:cs="Arial"/>
                <w:b/>
                <w:bCs/>
                <w:color w:val="000000"/>
                <w:sz w:val="20"/>
                <w:szCs w:val="20"/>
                <w:lang w:eastAsia="pt-BR"/>
              </w:rPr>
              <w:t xml:space="preserve"> diâmetro </w:t>
            </w:r>
            <w:r w:rsidR="000105AF" w:rsidRPr="000105AF">
              <w:rPr>
                <w:rFonts w:ascii="Calibri" w:eastAsia="Times New Roman" w:hAnsi="Calibri" w:cs="Arial"/>
                <w:b/>
                <w:bCs/>
                <w:color w:val="000000"/>
                <w:sz w:val="20"/>
                <w:szCs w:val="20"/>
                <w:lang w:eastAsia="pt-BR"/>
              </w:rPr>
              <w:t>menor de vedação</w:t>
            </w:r>
            <w:r w:rsidR="000105AF">
              <w:rPr>
                <w:rFonts w:ascii="Calibri" w:eastAsia="Times New Roman" w:hAnsi="Calibri" w:cs="Arial"/>
                <w:b/>
                <w:bCs/>
                <w:color w:val="000000"/>
                <w:sz w:val="20"/>
                <w:szCs w:val="20"/>
                <w:lang w:eastAsia="pt-BR"/>
              </w:rPr>
              <w:t xml:space="preserve"> deverá ter após a </w:t>
            </w:r>
            <w:r w:rsidR="00A64CD6">
              <w:rPr>
                <w:rFonts w:ascii="Calibri" w:eastAsia="Times New Roman" w:hAnsi="Calibri" w:cs="Arial"/>
                <w:b/>
                <w:bCs/>
                <w:color w:val="000000"/>
                <w:sz w:val="20"/>
                <w:szCs w:val="20"/>
                <w:lang w:eastAsia="pt-BR"/>
              </w:rPr>
              <w:t>usinagem</w:t>
            </w:r>
            <w:r w:rsidR="000105AF">
              <w:rPr>
                <w:rFonts w:ascii="Calibri" w:eastAsia="Times New Roman" w:hAnsi="Calibri" w:cs="Arial"/>
                <w:b/>
                <w:bCs/>
                <w:color w:val="000000"/>
                <w:sz w:val="20"/>
                <w:szCs w:val="20"/>
                <w:lang w:eastAsia="pt-BR"/>
              </w:rPr>
              <w:t xml:space="preserve"> preliminar? </w:t>
            </w:r>
          </w:p>
          <w:p w14:paraId="36260471" w14:textId="77777777" w:rsidR="00A64CD6" w:rsidRPr="002A54D3" w:rsidRDefault="00A64CD6" w:rsidP="00A64CD6">
            <w:pPr>
              <w:jc w:val="both"/>
              <w:rPr>
                <w:rFonts w:ascii="Calibri" w:eastAsia="Times New Roman" w:hAnsi="Calibri" w:cs="Arial"/>
                <w:b/>
                <w:bCs/>
                <w:color w:val="000000"/>
                <w:sz w:val="20"/>
                <w:szCs w:val="20"/>
                <w:lang w:val="en-US" w:eastAsia="pt-BR"/>
              </w:rPr>
            </w:pPr>
            <w:r w:rsidRPr="002A54D3">
              <w:rPr>
                <w:rFonts w:ascii="Calibri" w:eastAsia="Times New Roman" w:hAnsi="Calibri" w:cs="Arial"/>
                <w:b/>
                <w:bCs/>
                <w:color w:val="000000"/>
                <w:sz w:val="20"/>
                <w:szCs w:val="20"/>
                <w:lang w:val="en-US" w:eastAsia="pt-BR"/>
              </w:rPr>
              <w:t>____________________________</w:t>
            </w:r>
          </w:p>
          <w:p w14:paraId="6B85255C" w14:textId="603A9FD2" w:rsidR="00A64CD6" w:rsidRPr="002A54D3" w:rsidRDefault="00A64CD6" w:rsidP="00A64CD6">
            <w:pPr>
              <w:jc w:val="both"/>
              <w:rPr>
                <w:rFonts w:ascii="Calibri" w:eastAsia="Times New Roman" w:hAnsi="Calibri" w:cs="Arial"/>
                <w:i/>
                <w:iCs/>
                <w:color w:val="000000"/>
                <w:sz w:val="20"/>
                <w:szCs w:val="20"/>
                <w:lang w:val="en-US" w:eastAsia="pt-BR"/>
              </w:rPr>
            </w:pPr>
            <w:r w:rsidRPr="002A54D3">
              <w:rPr>
                <w:rFonts w:ascii="Calibri" w:eastAsia="Times New Roman" w:hAnsi="Calibri" w:cs="Arial"/>
                <w:i/>
                <w:iCs/>
                <w:color w:val="000000"/>
                <w:sz w:val="20"/>
                <w:szCs w:val="20"/>
                <w:lang w:val="en-US" w:eastAsia="pt-BR"/>
              </w:rPr>
              <w:t>(</w:t>
            </w:r>
            <w:r w:rsidR="00CB42A3">
              <w:rPr>
                <w:rFonts w:ascii="Calibri" w:eastAsia="Times New Roman" w:hAnsi="Calibri" w:cs="Arial"/>
                <w:i/>
                <w:iCs/>
                <w:color w:val="000000"/>
                <w:sz w:val="20"/>
                <w:szCs w:val="20"/>
                <w:lang w:val="en-US" w:eastAsia="pt-BR"/>
              </w:rPr>
              <w:t xml:space="preserve">b) </w:t>
            </w:r>
            <w:r w:rsidR="002A54D3" w:rsidRPr="002A54D3">
              <w:rPr>
                <w:rFonts w:ascii="Calibri" w:eastAsia="Times New Roman" w:hAnsi="Calibri" w:cs="Arial"/>
                <w:i/>
                <w:iCs/>
                <w:color w:val="000000"/>
                <w:sz w:val="20"/>
                <w:szCs w:val="20"/>
                <w:lang w:val="en-US" w:eastAsia="pt-BR"/>
              </w:rPr>
              <w:t>What dimension should the smaller sealing diameter have after pre-machining?)</w:t>
            </w:r>
          </w:p>
          <w:p w14:paraId="21BA03F3" w14:textId="77777777" w:rsidR="00A64CD6" w:rsidRPr="002A54D3" w:rsidRDefault="00A64CD6" w:rsidP="00C73023">
            <w:pPr>
              <w:jc w:val="both"/>
              <w:rPr>
                <w:rFonts w:ascii="Calibri" w:eastAsia="Times New Roman" w:hAnsi="Calibri" w:cs="Arial"/>
                <w:b/>
                <w:bCs/>
                <w:color w:val="000000"/>
                <w:sz w:val="20"/>
                <w:szCs w:val="20"/>
                <w:lang w:val="en-US" w:eastAsia="pt-BR"/>
              </w:rPr>
            </w:pPr>
          </w:p>
          <w:p w14:paraId="61A8A6E1" w14:textId="6243DDCB" w:rsidR="000105AF" w:rsidRDefault="00CB42A3" w:rsidP="00C730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 </w:t>
            </w:r>
            <w:r w:rsidR="000105AF">
              <w:rPr>
                <w:rFonts w:ascii="Calibri" w:eastAsia="Times New Roman" w:hAnsi="Calibri" w:cs="Arial"/>
                <w:b/>
                <w:bCs/>
                <w:color w:val="000000"/>
                <w:sz w:val="20"/>
                <w:szCs w:val="20"/>
                <w:lang w:eastAsia="pt-BR"/>
              </w:rPr>
              <w:t xml:space="preserve">Qual a espessura do revestimento de níquel a ser aplicado? </w:t>
            </w:r>
          </w:p>
          <w:p w14:paraId="3812B355" w14:textId="77777777" w:rsidR="00A64CD6" w:rsidRPr="0003716B" w:rsidRDefault="00A64CD6" w:rsidP="00A64CD6">
            <w:pPr>
              <w:jc w:val="both"/>
              <w:rPr>
                <w:rFonts w:ascii="Calibri" w:eastAsia="Times New Roman" w:hAnsi="Calibri" w:cs="Arial"/>
                <w:b/>
                <w:bCs/>
                <w:color w:val="000000"/>
                <w:sz w:val="20"/>
                <w:szCs w:val="20"/>
                <w:lang w:val="en-US" w:eastAsia="pt-BR"/>
              </w:rPr>
            </w:pPr>
            <w:r w:rsidRPr="0003716B">
              <w:rPr>
                <w:rFonts w:ascii="Calibri" w:eastAsia="Times New Roman" w:hAnsi="Calibri" w:cs="Arial"/>
                <w:b/>
                <w:bCs/>
                <w:color w:val="000000"/>
                <w:sz w:val="20"/>
                <w:szCs w:val="20"/>
                <w:lang w:val="en-US" w:eastAsia="pt-BR"/>
              </w:rPr>
              <w:t>____________________________</w:t>
            </w:r>
          </w:p>
          <w:p w14:paraId="4076A62F" w14:textId="600E36F4" w:rsidR="00A64CD6" w:rsidRPr="002A54D3" w:rsidRDefault="00CB42A3" w:rsidP="00A64CD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(c) </w:t>
            </w:r>
            <w:r w:rsidR="002A54D3" w:rsidRPr="002A54D3">
              <w:rPr>
                <w:rFonts w:ascii="Calibri" w:eastAsia="Times New Roman" w:hAnsi="Calibri" w:cs="Arial"/>
                <w:i/>
                <w:iCs/>
                <w:color w:val="000000"/>
                <w:sz w:val="20"/>
                <w:szCs w:val="20"/>
                <w:lang w:val="en-US" w:eastAsia="pt-BR"/>
              </w:rPr>
              <w:t>What is the thickness of the nickel plating to be applied?)</w:t>
            </w:r>
          </w:p>
          <w:p w14:paraId="7AC079A3" w14:textId="77777777" w:rsidR="00A64CD6" w:rsidRPr="002A54D3" w:rsidRDefault="00A64CD6" w:rsidP="00C73023">
            <w:pPr>
              <w:jc w:val="both"/>
              <w:rPr>
                <w:rFonts w:ascii="Calibri" w:eastAsia="Times New Roman" w:hAnsi="Calibri" w:cs="Arial"/>
                <w:b/>
                <w:bCs/>
                <w:color w:val="000000"/>
                <w:sz w:val="20"/>
                <w:szCs w:val="20"/>
                <w:lang w:val="en-US" w:eastAsia="pt-BR"/>
              </w:rPr>
            </w:pPr>
          </w:p>
          <w:p w14:paraId="62016E4E" w14:textId="5713F1D3" w:rsidR="000105AF" w:rsidRDefault="00CB42A3" w:rsidP="00C73023">
            <w:pPr>
              <w:jc w:val="both"/>
              <w:rPr>
                <w:rFonts w:ascii="Calibri" w:eastAsia="Times New Roman" w:hAnsi="Calibri" w:cs="Arial"/>
                <w:b/>
                <w:bCs/>
                <w:color w:val="000000"/>
                <w:sz w:val="20"/>
                <w:szCs w:val="20"/>
                <w:lang w:eastAsia="pt-BR"/>
              </w:rPr>
            </w:pPr>
            <w:r w:rsidRPr="00CB42A3">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w:t>
            </w:r>
            <w:r w:rsidR="000105AF">
              <w:rPr>
                <w:rFonts w:ascii="Calibri" w:eastAsia="Times New Roman" w:hAnsi="Calibri" w:cs="Arial"/>
                <w:b/>
                <w:bCs/>
                <w:color w:val="000000"/>
                <w:sz w:val="20"/>
                <w:szCs w:val="20"/>
                <w:lang w:eastAsia="pt-BR"/>
              </w:rPr>
              <w:t xml:space="preserve">Qual a espessura do revestimento de níquel após a usinagem final? </w:t>
            </w:r>
          </w:p>
          <w:p w14:paraId="6BF18C29" w14:textId="77777777" w:rsidR="00A64CD6" w:rsidRPr="002A54D3" w:rsidRDefault="00A64CD6" w:rsidP="00A64CD6">
            <w:pPr>
              <w:jc w:val="both"/>
              <w:rPr>
                <w:rFonts w:ascii="Calibri" w:eastAsia="Times New Roman" w:hAnsi="Calibri" w:cs="Arial"/>
                <w:b/>
                <w:bCs/>
                <w:color w:val="000000"/>
                <w:sz w:val="20"/>
                <w:szCs w:val="20"/>
                <w:lang w:val="en-US" w:eastAsia="pt-BR"/>
              </w:rPr>
            </w:pPr>
            <w:r w:rsidRPr="002A54D3">
              <w:rPr>
                <w:rFonts w:ascii="Calibri" w:eastAsia="Times New Roman" w:hAnsi="Calibri" w:cs="Arial"/>
                <w:b/>
                <w:bCs/>
                <w:color w:val="000000"/>
                <w:sz w:val="20"/>
                <w:szCs w:val="20"/>
                <w:lang w:val="en-US" w:eastAsia="pt-BR"/>
              </w:rPr>
              <w:t>____________________________</w:t>
            </w:r>
          </w:p>
          <w:p w14:paraId="2C9AFB54" w14:textId="33C168A2" w:rsidR="00A64CD6" w:rsidRPr="002A54D3" w:rsidRDefault="00A64CD6" w:rsidP="00A64CD6">
            <w:pPr>
              <w:jc w:val="both"/>
              <w:rPr>
                <w:rFonts w:ascii="Calibri" w:eastAsia="Times New Roman" w:hAnsi="Calibri" w:cs="Arial"/>
                <w:i/>
                <w:iCs/>
                <w:color w:val="000000"/>
                <w:sz w:val="20"/>
                <w:szCs w:val="20"/>
                <w:lang w:val="en-US" w:eastAsia="pt-BR"/>
              </w:rPr>
            </w:pPr>
            <w:r w:rsidRPr="002A54D3">
              <w:rPr>
                <w:rFonts w:ascii="Calibri" w:eastAsia="Times New Roman" w:hAnsi="Calibri" w:cs="Arial"/>
                <w:i/>
                <w:iCs/>
                <w:color w:val="000000"/>
                <w:sz w:val="20"/>
                <w:szCs w:val="20"/>
                <w:lang w:val="en-US" w:eastAsia="pt-BR"/>
              </w:rPr>
              <w:t>(</w:t>
            </w:r>
            <w:r w:rsidR="00CB42A3">
              <w:rPr>
                <w:rFonts w:ascii="Calibri" w:eastAsia="Times New Roman" w:hAnsi="Calibri" w:cs="Arial"/>
                <w:i/>
                <w:iCs/>
                <w:color w:val="000000"/>
                <w:sz w:val="20"/>
                <w:szCs w:val="20"/>
                <w:lang w:val="en-US" w:eastAsia="pt-BR"/>
              </w:rPr>
              <w:t xml:space="preserve">d) </w:t>
            </w:r>
            <w:r w:rsidR="002A54D3" w:rsidRPr="002A54D3">
              <w:rPr>
                <w:rFonts w:ascii="Calibri" w:eastAsia="Times New Roman" w:hAnsi="Calibri" w:cs="Arial"/>
                <w:i/>
                <w:iCs/>
                <w:color w:val="000000"/>
                <w:sz w:val="20"/>
                <w:szCs w:val="20"/>
                <w:lang w:val="en-US" w:eastAsia="pt-BR"/>
              </w:rPr>
              <w:t>What is the thickness of the nickel plating after final machining?</w:t>
            </w:r>
            <w:r w:rsidRPr="002A54D3">
              <w:rPr>
                <w:rFonts w:ascii="Calibri" w:eastAsia="Times New Roman" w:hAnsi="Calibri" w:cs="Arial"/>
                <w:i/>
                <w:iCs/>
                <w:color w:val="000000"/>
                <w:sz w:val="20"/>
                <w:szCs w:val="20"/>
                <w:lang w:val="en-US" w:eastAsia="pt-BR"/>
              </w:rPr>
              <w:t>)</w:t>
            </w:r>
          </w:p>
          <w:p w14:paraId="414FB802" w14:textId="0440C0EF" w:rsidR="00A64CD6" w:rsidRPr="002A54D3" w:rsidRDefault="00A64CD6" w:rsidP="00C73023">
            <w:pPr>
              <w:jc w:val="both"/>
              <w:rPr>
                <w:rFonts w:ascii="Calibri" w:eastAsia="Times New Roman" w:hAnsi="Calibri" w:cs="Arial"/>
                <w:b/>
                <w:bCs/>
                <w:color w:val="000000"/>
                <w:sz w:val="20"/>
                <w:szCs w:val="20"/>
                <w:lang w:val="en-US" w:eastAsia="pt-BR"/>
              </w:rPr>
            </w:pPr>
          </w:p>
        </w:tc>
      </w:tr>
      <w:tr w:rsidR="00BD742D" w:rsidRPr="0003716B" w14:paraId="31265BCA" w14:textId="77777777" w:rsidTr="009B3906">
        <w:trPr>
          <w:trHeight w:val="1134"/>
          <w:jc w:val="center"/>
        </w:trPr>
        <w:tc>
          <w:tcPr>
            <w:tcW w:w="704" w:type="dxa"/>
            <w:vAlign w:val="center"/>
          </w:tcPr>
          <w:p w14:paraId="3EF3BEBD" w14:textId="535CCFEE"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48F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46948770"/>
            <w:placeholder>
              <w:docPart w:val="1E99B241D0074B1085706F7DE8C17A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E93FB0" w14:textId="18DFF3D4"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2DDA962B465C4FE882D96C81F260F43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3D1369" w14:textId="557F054C" w:rsidR="00BD742D" w:rsidRDefault="00BD742D" w:rsidP="00BD742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940248" w14:textId="77777777" w:rsidR="00BD742D" w:rsidRDefault="00BD742D" w:rsidP="00BD742D">
            <w:pPr>
              <w:jc w:val="both"/>
              <w:rPr>
                <w:rFonts w:ascii="Calibri" w:eastAsia="Times New Roman" w:hAnsi="Calibri" w:cs="Arial"/>
                <w:b/>
                <w:bCs/>
                <w:color w:val="000000"/>
                <w:sz w:val="20"/>
                <w:szCs w:val="20"/>
                <w:lang w:eastAsia="pt-BR"/>
              </w:rPr>
            </w:pPr>
          </w:p>
          <w:p w14:paraId="1D2522A6" w14:textId="7D952FAC" w:rsidR="00BD742D" w:rsidRPr="0003716B" w:rsidRDefault="00BD742D" w:rsidP="00BD742D">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usinagem preliminar no d</w:t>
            </w:r>
            <w:r w:rsidRPr="00084CAA">
              <w:rPr>
                <w:rFonts w:ascii="Calibri" w:eastAsia="Times New Roman" w:hAnsi="Calibri" w:cs="Arial"/>
                <w:b/>
                <w:bCs/>
                <w:color w:val="000000"/>
                <w:sz w:val="20"/>
                <w:szCs w:val="20"/>
                <w:lang w:eastAsia="pt-BR"/>
              </w:rPr>
              <w:t xml:space="preserve">iâmetro </w:t>
            </w:r>
            <w:r>
              <w:rPr>
                <w:rFonts w:ascii="Calibri" w:eastAsia="Times New Roman" w:hAnsi="Calibri" w:cs="Arial"/>
                <w:b/>
                <w:bCs/>
                <w:color w:val="000000"/>
                <w:sz w:val="20"/>
                <w:szCs w:val="20"/>
                <w:lang w:eastAsia="pt-BR"/>
              </w:rPr>
              <w:t>menor de vedação (item 1 F</w:t>
            </w:r>
            <w:r w:rsidRPr="00A365D2">
              <w:rPr>
                <w:rFonts w:ascii="Calibri" w:eastAsia="Times New Roman" w:hAnsi="Calibri" w:cs="Arial"/>
                <w:b/>
                <w:bCs/>
                <w:color w:val="000000"/>
                <w:sz w:val="20"/>
                <w:szCs w:val="20"/>
                <w:lang w:eastAsia="pt-BR"/>
              </w:rPr>
              <w:t>igura 90</w:t>
            </w:r>
            <w:r>
              <w:rPr>
                <w:rFonts w:ascii="Calibri" w:eastAsia="Times New Roman" w:hAnsi="Calibri" w:cs="Arial"/>
                <w:b/>
                <w:bCs/>
                <w:color w:val="000000"/>
                <w:sz w:val="20"/>
                <w:szCs w:val="20"/>
                <w:lang w:eastAsia="pt-BR"/>
              </w:rPr>
              <w:t>2)</w:t>
            </w:r>
            <w:r w:rsidRPr="002F0BA7">
              <w:rPr>
                <w:rFonts w:ascii="Calibri" w:eastAsia="Times New Roman" w:hAnsi="Calibri" w:cs="Arial"/>
                <w:b/>
                <w:bCs/>
                <w:color w:val="000000"/>
                <w:sz w:val="20"/>
                <w:szCs w:val="20"/>
                <w:lang w:eastAsia="pt-BR"/>
              </w:rPr>
              <w:t xml:space="preserve"> para remover dano e </w:t>
            </w:r>
            <w:r>
              <w:rPr>
                <w:rFonts w:ascii="Calibri" w:eastAsia="Times New Roman" w:hAnsi="Calibri" w:cs="Arial"/>
                <w:b/>
                <w:bCs/>
                <w:color w:val="000000"/>
                <w:sz w:val="20"/>
                <w:szCs w:val="20"/>
                <w:lang w:eastAsia="pt-BR"/>
              </w:rPr>
              <w:t xml:space="preserve">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de níquel </w:t>
            </w:r>
            <w:r w:rsidRPr="002F0BA7">
              <w:rPr>
                <w:rFonts w:ascii="Calibri" w:eastAsia="Times New Roman" w:hAnsi="Calibri" w:cs="Arial"/>
                <w:b/>
                <w:bCs/>
                <w:color w:val="000000"/>
                <w:sz w:val="20"/>
                <w:szCs w:val="20"/>
                <w:lang w:eastAsia="pt-BR"/>
              </w:rPr>
              <w:t>(se aplicável) dentro do limite especificado</w:t>
            </w:r>
            <w:r w:rsidR="000105AF">
              <w:rPr>
                <w:rFonts w:ascii="Calibri" w:eastAsia="Times New Roman" w:hAnsi="Calibri" w:cs="Arial"/>
                <w:b/>
                <w:bCs/>
                <w:color w:val="000000"/>
                <w:sz w:val="20"/>
                <w:szCs w:val="20"/>
                <w:lang w:eastAsia="pt-BR"/>
              </w:rPr>
              <w:t xml:space="preserve"> na etapa </w:t>
            </w:r>
            <w:r w:rsidR="00CB42A3">
              <w:rPr>
                <w:rFonts w:ascii="Calibri" w:eastAsia="Times New Roman" w:hAnsi="Calibri" w:cs="Arial"/>
                <w:b/>
                <w:bCs/>
                <w:color w:val="000000"/>
                <w:sz w:val="20"/>
                <w:szCs w:val="20"/>
                <w:lang w:eastAsia="pt-BR"/>
              </w:rPr>
              <w:t>2, item B</w:t>
            </w:r>
            <w:r w:rsidRPr="002F0BA7">
              <w:rPr>
                <w:rFonts w:ascii="Calibri" w:eastAsia="Times New Roman" w:hAnsi="Calibri" w:cs="Arial"/>
                <w:b/>
                <w:bCs/>
                <w:color w:val="000000"/>
                <w:sz w:val="20"/>
                <w:szCs w:val="20"/>
                <w:lang w:eastAsia="pt-BR"/>
              </w:rPr>
              <w:t xml:space="preserve">. </w:t>
            </w:r>
            <w:r w:rsidRPr="00275D82">
              <w:rPr>
                <w:rFonts w:ascii="Calibri" w:eastAsia="Times New Roman" w:hAnsi="Calibri" w:cs="Arial"/>
                <w:b/>
                <w:bCs/>
                <w:color w:val="000000"/>
                <w:sz w:val="20"/>
                <w:szCs w:val="20"/>
                <w:lang w:eastAsia="pt-BR"/>
              </w:rPr>
              <w:t>Não usinar as superfícies adjacentes.</w:t>
            </w:r>
            <w:r>
              <w:rPr>
                <w:rFonts w:ascii="Calibri" w:eastAsia="Times New Roman" w:hAnsi="Calibri" w:cs="Arial"/>
                <w:b/>
                <w:bCs/>
                <w:color w:val="000000"/>
                <w:sz w:val="20"/>
                <w:szCs w:val="20"/>
                <w:lang w:eastAsia="pt-BR"/>
              </w:rPr>
              <w:t xml:space="preserve"> Execute</w:t>
            </w:r>
            <w:r w:rsidRPr="008F617F">
              <w:rPr>
                <w:rFonts w:ascii="Calibri" w:eastAsia="Times New Roman" w:hAnsi="Calibri" w:cs="Arial"/>
                <w:b/>
                <w:bCs/>
                <w:color w:val="000000"/>
                <w:sz w:val="20"/>
                <w:szCs w:val="20"/>
                <w:lang w:eastAsia="pt-BR"/>
              </w:rPr>
              <w:t xml:space="preserve"> a remoção de material no mínimo</w:t>
            </w:r>
            <w:r>
              <w:rPr>
                <w:rFonts w:ascii="Calibri" w:eastAsia="Times New Roman" w:hAnsi="Calibri" w:cs="Arial"/>
                <w:b/>
                <w:bCs/>
                <w:color w:val="000000"/>
                <w:sz w:val="20"/>
                <w:szCs w:val="20"/>
                <w:lang w:eastAsia="pt-BR"/>
              </w:rPr>
              <w:t xml:space="preserve"> necessário 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72-53-25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w:t>
            </w:r>
            <w:r w:rsidRPr="00015B56">
              <w:rPr>
                <w:rFonts w:ascii="Calibri" w:eastAsia="Times New Roman" w:hAnsi="Calibri" w:cs="Arial"/>
                <w:b/>
                <w:bCs/>
                <w:color w:val="000000"/>
                <w:sz w:val="20"/>
                <w:szCs w:val="20"/>
                <w:lang w:eastAsia="pt-BR"/>
              </w:rPr>
              <w:t xml:space="preserve">”, Parágrafo </w:t>
            </w:r>
            <w:r w:rsidR="00EE31D1">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 xml:space="preserve">C;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902 e Tabela 902</w:t>
            </w:r>
            <w:r w:rsidRPr="00015B56">
              <w:rPr>
                <w:rFonts w:ascii="Calibri" w:eastAsia="Times New Roman" w:hAnsi="Calibri" w:cs="Arial"/>
                <w:b/>
                <w:bCs/>
                <w:color w:val="000000"/>
                <w:sz w:val="20"/>
                <w:szCs w:val="20"/>
                <w:lang w:eastAsia="pt-BR"/>
              </w:rPr>
              <w:t xml:space="preserve">. </w:t>
            </w:r>
            <w:r w:rsidRPr="0003716B">
              <w:rPr>
                <w:rFonts w:ascii="Calibri" w:eastAsia="Times New Roman" w:hAnsi="Calibri" w:cs="Arial"/>
                <w:b/>
                <w:bCs/>
                <w:color w:val="000000"/>
                <w:sz w:val="20"/>
                <w:szCs w:val="20"/>
                <w:lang w:val="en-US" w:eastAsia="pt-BR"/>
              </w:rPr>
              <w:t xml:space="preserve">(Task 72-53-25-330-805, Subtask 72-53-25-320-024): </w:t>
            </w:r>
          </w:p>
          <w:p w14:paraId="68F82C79" w14:textId="191AB73C" w:rsidR="00CB4EF6" w:rsidRPr="0003716B" w:rsidRDefault="00BD742D" w:rsidP="00CB4EF6">
            <w:pPr>
              <w:jc w:val="both"/>
              <w:rPr>
                <w:rFonts w:ascii="Calibri" w:eastAsia="Times New Roman" w:hAnsi="Calibri" w:cs="Arial"/>
                <w:i/>
                <w:iCs/>
                <w:color w:val="000000"/>
                <w:sz w:val="20"/>
                <w:szCs w:val="20"/>
                <w:lang w:eastAsia="pt-BR"/>
              </w:rPr>
            </w:pPr>
            <w:r w:rsidRPr="007A48FD">
              <w:rPr>
                <w:rFonts w:ascii="Calibri" w:eastAsia="Times New Roman" w:hAnsi="Calibri" w:cs="Arial"/>
                <w:i/>
                <w:iCs/>
                <w:color w:val="000000"/>
                <w:sz w:val="20"/>
                <w:szCs w:val="20"/>
                <w:lang w:val="en-US" w:eastAsia="pt-BR"/>
              </w:rPr>
              <w:t>(</w:t>
            </w:r>
            <w:r w:rsidR="00CB4EF6" w:rsidRPr="00CB4EF6">
              <w:rPr>
                <w:rFonts w:ascii="Calibri" w:eastAsia="Times New Roman" w:hAnsi="Calibri" w:cs="Arial"/>
                <w:i/>
                <w:iCs/>
                <w:color w:val="000000"/>
                <w:sz w:val="20"/>
                <w:szCs w:val="20"/>
                <w:lang w:val="en-US" w:eastAsia="pt-BR"/>
              </w:rPr>
              <w:t xml:space="preserve">Perform preliminary machining on the minor sealing diameter (Item 1, Figure 902) to remove damage and the nickel coating (if applicable) within the limit specified in Step 2, Item B. Do not machine adjacent surfaces. Remove only the minimum amount of material necessary, in accordance with CIR Manual 3043515, ATA 72-53-25, Section “Repair-07”, Paragraph 2, Step C; Figure 902 and Table 902. </w:t>
            </w:r>
            <w:r w:rsidR="00CB4EF6" w:rsidRPr="0003716B">
              <w:rPr>
                <w:rFonts w:ascii="Calibri" w:eastAsia="Times New Roman" w:hAnsi="Calibri" w:cs="Arial"/>
                <w:i/>
                <w:iCs/>
                <w:color w:val="000000"/>
                <w:sz w:val="20"/>
                <w:szCs w:val="20"/>
                <w:lang w:eastAsia="pt-BR"/>
              </w:rPr>
              <w:t xml:space="preserve">(Task 72-53-25-330-805, </w:t>
            </w:r>
            <w:proofErr w:type="spellStart"/>
            <w:r w:rsidR="00CB4EF6" w:rsidRPr="0003716B">
              <w:rPr>
                <w:rFonts w:ascii="Calibri" w:eastAsia="Times New Roman" w:hAnsi="Calibri" w:cs="Arial"/>
                <w:i/>
                <w:iCs/>
                <w:color w:val="000000"/>
                <w:sz w:val="20"/>
                <w:szCs w:val="20"/>
                <w:lang w:eastAsia="pt-BR"/>
              </w:rPr>
              <w:t>Subtask</w:t>
            </w:r>
            <w:proofErr w:type="spellEnd"/>
            <w:r w:rsidR="00CB4EF6" w:rsidRPr="0003716B">
              <w:rPr>
                <w:rFonts w:ascii="Calibri" w:eastAsia="Times New Roman" w:hAnsi="Calibri" w:cs="Arial"/>
                <w:i/>
                <w:iCs/>
                <w:color w:val="000000"/>
                <w:sz w:val="20"/>
                <w:szCs w:val="20"/>
                <w:lang w:eastAsia="pt-BR"/>
              </w:rPr>
              <w:t xml:space="preserve"> 72-53-25-320-024))</w:t>
            </w:r>
          </w:p>
          <w:p w14:paraId="2C91EA2B" w14:textId="13CF1984" w:rsidR="00BD742D" w:rsidRPr="0003716B" w:rsidRDefault="00BD742D" w:rsidP="00BD742D">
            <w:pPr>
              <w:jc w:val="both"/>
              <w:rPr>
                <w:rFonts w:ascii="Calibri" w:eastAsia="Times New Roman" w:hAnsi="Calibri" w:cs="Arial"/>
                <w:i/>
                <w:iCs/>
                <w:color w:val="000000"/>
                <w:sz w:val="20"/>
                <w:szCs w:val="20"/>
                <w:lang w:eastAsia="pt-BR"/>
              </w:rPr>
            </w:pPr>
          </w:p>
          <w:p w14:paraId="77CBBB3C" w14:textId="77777777" w:rsidR="000105AF" w:rsidRPr="0003716B" w:rsidRDefault="000105AF" w:rsidP="00BD742D">
            <w:pPr>
              <w:jc w:val="both"/>
              <w:rPr>
                <w:rFonts w:ascii="Calibri" w:eastAsia="Times New Roman" w:hAnsi="Calibri" w:cs="Arial"/>
                <w:i/>
                <w:iCs/>
                <w:color w:val="000000"/>
                <w:sz w:val="20"/>
                <w:szCs w:val="20"/>
                <w:lang w:eastAsia="pt-BR"/>
              </w:rPr>
            </w:pPr>
          </w:p>
          <w:p w14:paraId="61E406B8" w14:textId="77777777" w:rsidR="00BD742D" w:rsidRDefault="00BD742D" w:rsidP="00BD742D">
            <w:pPr>
              <w:jc w:val="both"/>
              <w:rPr>
                <w:rFonts w:ascii="Calibri" w:eastAsia="Times New Roman" w:hAnsi="Calibri" w:cs="Arial"/>
                <w:b/>
                <w:bCs/>
                <w:color w:val="000000"/>
                <w:sz w:val="20"/>
                <w:szCs w:val="20"/>
                <w:lang w:eastAsia="pt-BR"/>
              </w:rPr>
            </w:pPr>
            <w:r w:rsidRPr="002F0BA7">
              <w:rPr>
                <w:rFonts w:ascii="Calibri" w:eastAsia="Times New Roman" w:hAnsi="Calibri" w:cs="Arial"/>
                <w:b/>
                <w:bCs/>
                <w:color w:val="000000"/>
                <w:sz w:val="20"/>
                <w:szCs w:val="20"/>
                <w:lang w:eastAsia="pt-BR"/>
              </w:rPr>
              <w:t>Meça e registre o diâmetro</w:t>
            </w:r>
            <w:r>
              <w:rPr>
                <w:rFonts w:ascii="Calibri" w:eastAsia="Times New Roman" w:hAnsi="Calibri" w:cs="Arial"/>
                <w:b/>
                <w:bCs/>
                <w:color w:val="000000"/>
                <w:sz w:val="20"/>
                <w:szCs w:val="20"/>
                <w:lang w:eastAsia="pt-BR"/>
              </w:rPr>
              <w:t xml:space="preserve"> antes e depois da usinagem preliminar</w:t>
            </w:r>
            <w:r w:rsidRPr="002F0BA7">
              <w:rPr>
                <w:rFonts w:ascii="Calibri" w:eastAsia="Times New Roman" w:hAnsi="Calibri" w:cs="Arial"/>
                <w:b/>
                <w:bCs/>
                <w:color w:val="000000"/>
                <w:sz w:val="20"/>
                <w:szCs w:val="20"/>
                <w:lang w:eastAsia="pt-BR"/>
              </w:rPr>
              <w:t xml:space="preserve">. </w:t>
            </w:r>
          </w:p>
          <w:p w14:paraId="2B209189" w14:textId="097D56CB" w:rsidR="00BD742D" w:rsidRPr="007A48FD" w:rsidRDefault="007A48FD" w:rsidP="00BD742D">
            <w:pPr>
              <w:jc w:val="both"/>
              <w:rPr>
                <w:rFonts w:ascii="Calibri" w:eastAsia="Times New Roman" w:hAnsi="Calibri" w:cs="Arial"/>
                <w:i/>
                <w:iCs/>
                <w:color w:val="000000"/>
                <w:sz w:val="20"/>
                <w:szCs w:val="20"/>
                <w:lang w:val="en-US" w:eastAsia="pt-BR"/>
              </w:rPr>
            </w:pPr>
            <w:r w:rsidRPr="007A48FD">
              <w:rPr>
                <w:rFonts w:ascii="Calibri" w:eastAsia="Times New Roman" w:hAnsi="Calibri" w:cs="Arial"/>
                <w:i/>
                <w:iCs/>
                <w:color w:val="000000"/>
                <w:sz w:val="20"/>
                <w:szCs w:val="20"/>
                <w:lang w:val="en-US" w:eastAsia="pt-BR"/>
              </w:rPr>
              <w:t>Measure and record the diameter before and after the pre-machining.</w:t>
            </w:r>
          </w:p>
          <w:p w14:paraId="410E73B5" w14:textId="77777777" w:rsidR="007A48FD" w:rsidRPr="007A48FD" w:rsidRDefault="007A48FD" w:rsidP="00BD742D">
            <w:pPr>
              <w:jc w:val="both"/>
              <w:rPr>
                <w:rFonts w:ascii="Calibri" w:eastAsia="Times New Roman" w:hAnsi="Calibri" w:cs="Arial"/>
                <w:b/>
                <w:bCs/>
                <w:color w:val="000000"/>
                <w:sz w:val="20"/>
                <w:szCs w:val="20"/>
                <w:lang w:val="en-US" w:eastAsia="pt-BR"/>
              </w:rPr>
            </w:pPr>
          </w:p>
          <w:p w14:paraId="185A09C4" w14:textId="1EA98DBE" w:rsidR="00BD742D"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p>
          <w:p w14:paraId="14A14C0A" w14:textId="2DC18780" w:rsidR="00BD742D" w:rsidRPr="0003716B" w:rsidRDefault="00BD742D" w:rsidP="00BD742D">
            <w:pPr>
              <w:jc w:val="both"/>
              <w:rPr>
                <w:rFonts w:ascii="Calibri" w:eastAsia="Times New Roman" w:hAnsi="Calibri" w:cs="Arial"/>
                <w:b/>
                <w:bCs/>
                <w:color w:val="000000"/>
                <w:sz w:val="20"/>
                <w:szCs w:val="20"/>
                <w:lang w:val="en-US" w:eastAsia="pt-BR"/>
              </w:rPr>
            </w:pPr>
            <w:r w:rsidRPr="00F433F1">
              <w:rPr>
                <w:rFonts w:ascii="Calibri" w:eastAsia="Times New Roman" w:hAnsi="Calibri" w:cs="Arial"/>
                <w:b/>
                <w:bCs/>
                <w:color w:val="000000"/>
                <w:sz w:val="20"/>
                <w:szCs w:val="20"/>
                <w:lang w:eastAsia="pt-BR"/>
              </w:rPr>
              <w:t xml:space="preserve">Diâmetro máximo </w:t>
            </w:r>
            <w:r>
              <w:rPr>
                <w:rFonts w:ascii="Calibri" w:eastAsia="Times New Roman" w:hAnsi="Calibri" w:cs="Arial"/>
                <w:b/>
                <w:bCs/>
                <w:color w:val="000000"/>
                <w:sz w:val="20"/>
                <w:szCs w:val="20"/>
                <w:lang w:eastAsia="pt-BR"/>
              </w:rPr>
              <w:t>permitido:</w:t>
            </w:r>
            <w:r w:rsidRPr="00F433F1">
              <w:rPr>
                <w:rFonts w:ascii="Calibri" w:eastAsia="Times New Roman" w:hAnsi="Calibri" w:cs="Arial"/>
                <w:b/>
                <w:bCs/>
                <w:color w:val="000000"/>
                <w:sz w:val="20"/>
                <w:szCs w:val="20"/>
                <w:lang w:eastAsia="pt-BR"/>
              </w:rPr>
              <w:t xml:space="preserve"> </w:t>
            </w:r>
            <w:r w:rsidRPr="00275D82">
              <w:rPr>
                <w:rFonts w:ascii="Calibri" w:eastAsia="Times New Roman" w:hAnsi="Calibri" w:cs="Arial"/>
                <w:b/>
                <w:bCs/>
                <w:color w:val="000000"/>
                <w:sz w:val="20"/>
                <w:szCs w:val="20"/>
                <w:lang w:eastAsia="pt-BR"/>
              </w:rPr>
              <w:t xml:space="preserve">3.505 in. </w:t>
            </w:r>
            <w:r w:rsidRPr="0003716B">
              <w:rPr>
                <w:rFonts w:ascii="Calibri" w:eastAsia="Times New Roman" w:hAnsi="Calibri" w:cs="Arial"/>
                <w:b/>
                <w:bCs/>
                <w:color w:val="000000"/>
                <w:sz w:val="20"/>
                <w:szCs w:val="20"/>
                <w:lang w:val="en-US" w:eastAsia="pt-BR"/>
              </w:rPr>
              <w:t>(89.02 mm)</w:t>
            </w:r>
          </w:p>
          <w:p w14:paraId="0AF218DD" w14:textId="6F8B5611" w:rsidR="00BD742D" w:rsidRPr="00D219FA" w:rsidRDefault="00BD742D" w:rsidP="00BD742D">
            <w:pPr>
              <w:jc w:val="both"/>
              <w:rPr>
                <w:rFonts w:ascii="Calibri" w:eastAsia="Times New Roman" w:hAnsi="Calibri" w:cs="Arial"/>
                <w:i/>
                <w:iCs/>
                <w:color w:val="000000"/>
                <w:sz w:val="20"/>
                <w:szCs w:val="20"/>
                <w:lang w:val="en-US" w:eastAsia="pt-BR"/>
              </w:rPr>
            </w:pPr>
            <w:r w:rsidRPr="00D219FA">
              <w:rPr>
                <w:rFonts w:ascii="Calibri" w:eastAsia="Times New Roman" w:hAnsi="Calibri" w:cs="Arial"/>
                <w:i/>
                <w:iCs/>
                <w:color w:val="000000"/>
                <w:sz w:val="20"/>
                <w:szCs w:val="20"/>
                <w:lang w:val="en-US" w:eastAsia="pt-BR"/>
              </w:rPr>
              <w:t>(CAUTION</w:t>
            </w:r>
          </w:p>
          <w:p w14:paraId="580F63C8" w14:textId="1E026DEE" w:rsidR="00BD742D" w:rsidRPr="0003716B" w:rsidRDefault="00BD742D" w:rsidP="00BD742D">
            <w:pPr>
              <w:jc w:val="both"/>
              <w:rPr>
                <w:rFonts w:ascii="Calibri" w:eastAsia="Times New Roman" w:hAnsi="Calibri" w:cs="Arial"/>
                <w:i/>
                <w:iCs/>
                <w:color w:val="000000"/>
                <w:sz w:val="20"/>
                <w:szCs w:val="20"/>
                <w:lang w:eastAsia="pt-BR"/>
              </w:rPr>
            </w:pPr>
            <w:r w:rsidRPr="00E20AAF">
              <w:rPr>
                <w:rFonts w:ascii="Calibri" w:eastAsia="Times New Roman" w:hAnsi="Calibri" w:cs="Arial"/>
                <w:i/>
                <w:iCs/>
                <w:color w:val="000000"/>
                <w:sz w:val="20"/>
                <w:szCs w:val="20"/>
                <w:lang w:val="en-US" w:eastAsia="pt-BR"/>
              </w:rPr>
              <w:t xml:space="preserve">Maximum diameter of </w:t>
            </w:r>
            <w:r w:rsidRPr="00275D82">
              <w:rPr>
                <w:rFonts w:ascii="Calibri" w:eastAsia="Times New Roman" w:hAnsi="Calibri" w:cs="Arial"/>
                <w:i/>
                <w:iCs/>
                <w:color w:val="000000"/>
                <w:sz w:val="20"/>
                <w:szCs w:val="20"/>
                <w:lang w:val="en-US" w:eastAsia="pt-BR"/>
              </w:rPr>
              <w:t xml:space="preserve">3.505 in. </w:t>
            </w:r>
            <w:r w:rsidRPr="0003716B">
              <w:rPr>
                <w:rFonts w:ascii="Calibri" w:eastAsia="Times New Roman" w:hAnsi="Calibri" w:cs="Arial"/>
                <w:i/>
                <w:iCs/>
                <w:color w:val="000000"/>
                <w:sz w:val="20"/>
                <w:szCs w:val="20"/>
                <w:lang w:eastAsia="pt-BR"/>
              </w:rPr>
              <w:t>(89.02 mm))</w:t>
            </w:r>
          </w:p>
          <w:p w14:paraId="46266A80" w14:textId="78689E7A" w:rsidR="00BD742D" w:rsidRPr="0003716B" w:rsidRDefault="00BD742D" w:rsidP="00BD742D">
            <w:pPr>
              <w:jc w:val="both"/>
              <w:rPr>
                <w:rFonts w:ascii="Calibri" w:eastAsia="Times New Roman" w:hAnsi="Calibri" w:cs="Arial"/>
                <w:b/>
                <w:bCs/>
                <w:color w:val="000000"/>
                <w:sz w:val="20"/>
                <w:szCs w:val="20"/>
                <w:lang w:eastAsia="pt-BR"/>
              </w:rPr>
            </w:pPr>
          </w:p>
          <w:p w14:paraId="3721C7B9" w14:textId="4E22E7A3" w:rsidR="00BD742D" w:rsidRPr="007A48FD" w:rsidRDefault="00BD742D" w:rsidP="00BD742D">
            <w:pPr>
              <w:jc w:val="both"/>
              <w:rPr>
                <w:rFonts w:ascii="Calibri" w:eastAsia="Times New Roman" w:hAnsi="Calibri" w:cs="Arial"/>
                <w:b/>
                <w:bCs/>
                <w:color w:val="000000"/>
                <w:sz w:val="20"/>
                <w:szCs w:val="20"/>
                <w:lang w:eastAsia="pt-BR"/>
              </w:rPr>
            </w:pPr>
            <w:r w:rsidRPr="007A48FD">
              <w:rPr>
                <w:rFonts w:ascii="Calibri" w:eastAsia="Times New Roman" w:hAnsi="Calibri" w:cs="Arial"/>
                <w:b/>
                <w:bCs/>
                <w:color w:val="000000"/>
                <w:sz w:val="20"/>
                <w:szCs w:val="20"/>
                <w:lang w:eastAsia="pt-BR"/>
              </w:rPr>
              <w:t>NCC:_________</w:t>
            </w:r>
          </w:p>
          <w:p w14:paraId="40F48D04" w14:textId="77777777" w:rsidR="00BD742D" w:rsidRPr="007A48FD" w:rsidRDefault="00BD742D" w:rsidP="00BD742D">
            <w:pPr>
              <w:jc w:val="both"/>
              <w:rPr>
                <w:rFonts w:ascii="Calibri" w:eastAsia="Times New Roman" w:hAnsi="Calibri" w:cs="Arial"/>
                <w:b/>
                <w:bCs/>
                <w:color w:val="000000"/>
                <w:sz w:val="20"/>
                <w:szCs w:val="20"/>
                <w:lang w:eastAsia="pt-BR"/>
              </w:rPr>
            </w:pPr>
          </w:p>
          <w:p w14:paraId="51D4796E" w14:textId="77F2C2A2" w:rsidR="00BD742D" w:rsidRPr="007A48FD" w:rsidRDefault="00BD742D" w:rsidP="00BD742D">
            <w:pPr>
              <w:jc w:val="both"/>
              <w:rPr>
                <w:rFonts w:ascii="Calibri" w:eastAsia="Times New Roman" w:hAnsi="Calibri" w:cs="Arial"/>
                <w:b/>
                <w:bCs/>
                <w:color w:val="000000"/>
                <w:sz w:val="20"/>
                <w:szCs w:val="20"/>
                <w:lang w:val="en-US" w:eastAsia="pt-BR"/>
              </w:rPr>
            </w:pPr>
            <w:r w:rsidRPr="007A48FD">
              <w:rPr>
                <w:rFonts w:ascii="Calibri" w:eastAsia="Times New Roman" w:hAnsi="Calibri" w:cs="Arial"/>
                <w:b/>
                <w:bCs/>
                <w:color w:val="000000"/>
                <w:sz w:val="20"/>
                <w:szCs w:val="20"/>
                <w:lang w:eastAsia="pt-BR"/>
              </w:rPr>
              <w:t>Qual o diâmetro encontrado antes da usinagem preliminar?</w:t>
            </w:r>
            <w:r w:rsidRPr="007A48FD">
              <w:rPr>
                <w:rFonts w:ascii="Calibri" w:eastAsia="Times New Roman" w:hAnsi="Calibri" w:cs="Arial"/>
                <w:color w:val="000000"/>
                <w:sz w:val="20"/>
                <w:szCs w:val="20"/>
                <w:lang w:eastAsia="pt-BR"/>
              </w:rPr>
              <w:t xml:space="preserve"> </w:t>
            </w:r>
            <w:r w:rsidRPr="007A48FD">
              <w:rPr>
                <w:rFonts w:ascii="Calibri" w:eastAsia="Times New Roman" w:hAnsi="Calibri" w:cs="Arial"/>
                <w:color w:val="000000"/>
                <w:sz w:val="20"/>
                <w:szCs w:val="20"/>
                <w:lang w:val="en-US" w:eastAsia="pt-BR"/>
              </w:rPr>
              <w:t xml:space="preserve">________________   </w:t>
            </w:r>
          </w:p>
          <w:p w14:paraId="0624632E" w14:textId="63CFF6BC" w:rsidR="00BD742D" w:rsidRPr="007A48FD" w:rsidRDefault="00BD742D" w:rsidP="00BD742D">
            <w:pPr>
              <w:jc w:val="both"/>
              <w:rPr>
                <w:rFonts w:ascii="Calibri" w:eastAsia="Times New Roman" w:hAnsi="Calibri" w:cs="Arial"/>
                <w:i/>
                <w:iCs/>
                <w:color w:val="000000"/>
                <w:sz w:val="20"/>
                <w:szCs w:val="20"/>
                <w:lang w:val="en-US" w:eastAsia="pt-BR"/>
              </w:rPr>
            </w:pPr>
            <w:r w:rsidRPr="007A48FD">
              <w:rPr>
                <w:rFonts w:ascii="Calibri" w:eastAsia="Times New Roman" w:hAnsi="Calibri" w:cs="Arial"/>
                <w:i/>
                <w:iCs/>
                <w:color w:val="000000"/>
                <w:sz w:val="20"/>
                <w:szCs w:val="20"/>
                <w:lang w:val="en-US" w:eastAsia="pt-BR"/>
              </w:rPr>
              <w:t>(What is the diameter found before preliminary machining?)</w:t>
            </w:r>
          </w:p>
          <w:p w14:paraId="09DC30B2" w14:textId="77777777" w:rsidR="00BD742D" w:rsidRPr="00194FE7" w:rsidRDefault="00BD742D" w:rsidP="00BD742D">
            <w:pPr>
              <w:jc w:val="both"/>
              <w:rPr>
                <w:rFonts w:ascii="Calibri" w:eastAsia="Times New Roman" w:hAnsi="Calibri" w:cs="Arial"/>
                <w:b/>
                <w:bCs/>
                <w:color w:val="000000"/>
                <w:sz w:val="20"/>
                <w:szCs w:val="20"/>
                <w:highlight w:val="yellow"/>
                <w:lang w:val="en-US" w:eastAsia="pt-BR"/>
              </w:rPr>
            </w:pPr>
          </w:p>
          <w:p w14:paraId="1DABF524" w14:textId="073E6A01" w:rsidR="00BD742D" w:rsidRPr="007A48FD" w:rsidRDefault="00BD742D" w:rsidP="00BD742D">
            <w:pPr>
              <w:jc w:val="both"/>
              <w:rPr>
                <w:rFonts w:ascii="Calibri" w:eastAsia="Times New Roman" w:hAnsi="Calibri" w:cs="Arial"/>
                <w:b/>
                <w:bCs/>
                <w:color w:val="000000"/>
                <w:sz w:val="20"/>
                <w:szCs w:val="20"/>
                <w:lang w:val="en-US" w:eastAsia="pt-BR"/>
              </w:rPr>
            </w:pPr>
            <w:r w:rsidRPr="007A48FD">
              <w:rPr>
                <w:rFonts w:ascii="Calibri" w:eastAsia="Times New Roman" w:hAnsi="Calibri" w:cs="Arial"/>
                <w:b/>
                <w:bCs/>
                <w:color w:val="000000"/>
                <w:sz w:val="20"/>
                <w:szCs w:val="20"/>
                <w:lang w:eastAsia="pt-BR"/>
              </w:rPr>
              <w:t>Qual o diâmetro encontrado pós usinagem preliminar?</w:t>
            </w:r>
            <w:r w:rsidRPr="007A48FD">
              <w:rPr>
                <w:rFonts w:ascii="Calibri" w:eastAsia="Times New Roman" w:hAnsi="Calibri" w:cs="Arial"/>
                <w:color w:val="000000"/>
                <w:sz w:val="20"/>
                <w:szCs w:val="20"/>
                <w:lang w:eastAsia="pt-BR"/>
              </w:rPr>
              <w:t xml:space="preserve"> </w:t>
            </w:r>
            <w:r w:rsidRPr="007A48FD">
              <w:rPr>
                <w:rFonts w:ascii="Calibri" w:eastAsia="Times New Roman" w:hAnsi="Calibri" w:cs="Arial"/>
                <w:color w:val="000000"/>
                <w:sz w:val="20"/>
                <w:szCs w:val="20"/>
                <w:lang w:val="en-US" w:eastAsia="pt-BR"/>
              </w:rPr>
              <w:t xml:space="preserve">________________   </w:t>
            </w:r>
          </w:p>
          <w:p w14:paraId="68E82E9B" w14:textId="01284DB0" w:rsidR="00BD742D" w:rsidRDefault="00BD742D" w:rsidP="00BD742D">
            <w:pPr>
              <w:jc w:val="both"/>
              <w:rPr>
                <w:rFonts w:ascii="Calibri" w:eastAsia="Times New Roman" w:hAnsi="Calibri" w:cs="Arial"/>
                <w:i/>
                <w:iCs/>
                <w:color w:val="000000"/>
                <w:sz w:val="20"/>
                <w:szCs w:val="20"/>
                <w:lang w:val="en-US" w:eastAsia="pt-BR"/>
              </w:rPr>
            </w:pPr>
            <w:r w:rsidRPr="007A48FD">
              <w:rPr>
                <w:rFonts w:ascii="Calibri" w:eastAsia="Times New Roman" w:hAnsi="Calibri" w:cs="Arial"/>
                <w:i/>
                <w:iCs/>
                <w:color w:val="000000"/>
                <w:sz w:val="20"/>
                <w:szCs w:val="20"/>
                <w:lang w:val="en-US" w:eastAsia="pt-BR"/>
              </w:rPr>
              <w:t>(What is the diameter found after preliminary machining?)</w:t>
            </w:r>
            <w:r w:rsidRPr="00EB776E">
              <w:rPr>
                <w:rFonts w:ascii="Calibri" w:eastAsia="Times New Roman" w:hAnsi="Calibri" w:cs="Arial"/>
                <w:i/>
                <w:iCs/>
                <w:color w:val="000000"/>
                <w:sz w:val="20"/>
                <w:szCs w:val="20"/>
                <w:lang w:val="en-US" w:eastAsia="pt-BR"/>
              </w:rPr>
              <w:t xml:space="preserve"> </w:t>
            </w:r>
          </w:p>
          <w:p w14:paraId="57C59D1D" w14:textId="77777777" w:rsidR="00BD742D" w:rsidRPr="00EB776E" w:rsidRDefault="00BD742D" w:rsidP="00BD742D">
            <w:pPr>
              <w:jc w:val="both"/>
              <w:rPr>
                <w:rFonts w:ascii="Calibri" w:eastAsia="Times New Roman" w:hAnsi="Calibri" w:cs="Arial"/>
                <w:i/>
                <w:iCs/>
                <w:color w:val="000000"/>
                <w:sz w:val="20"/>
                <w:szCs w:val="20"/>
                <w:lang w:val="en-US" w:eastAsia="pt-BR"/>
              </w:rPr>
            </w:pPr>
          </w:p>
          <w:p w14:paraId="541E8021" w14:textId="5A6EDD7C" w:rsidR="00BD742D" w:rsidRPr="00607BD1" w:rsidRDefault="00BD742D" w:rsidP="00BD742D">
            <w:pPr>
              <w:jc w:val="both"/>
              <w:rPr>
                <w:rFonts w:ascii="Calibri" w:eastAsia="Times New Roman" w:hAnsi="Calibri" w:cs="Arial"/>
                <w:b/>
                <w:bCs/>
                <w:color w:val="000000"/>
                <w:sz w:val="20"/>
                <w:szCs w:val="20"/>
                <w:lang w:val="en-US" w:eastAsia="pt-BR"/>
              </w:rPr>
            </w:pPr>
          </w:p>
        </w:tc>
      </w:tr>
      <w:tr w:rsidR="00BD742D" w:rsidRPr="00F407E7" w14:paraId="6FA80C80" w14:textId="77777777" w:rsidTr="009B3906">
        <w:trPr>
          <w:trHeight w:val="1134"/>
          <w:jc w:val="center"/>
        </w:trPr>
        <w:tc>
          <w:tcPr>
            <w:tcW w:w="704" w:type="dxa"/>
            <w:vAlign w:val="center"/>
          </w:tcPr>
          <w:p w14:paraId="0C2D75BE" w14:textId="17E82352"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48F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294316D409EB4D4CBC44077144517C7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0AB85D" w14:textId="61CCC9D9"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65366C9BB62492483712458D5B06E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FA66C" w14:textId="3ED99729"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33BB644F" w14:textId="77777777" w:rsidR="00BD742D" w:rsidRDefault="00BD742D" w:rsidP="00BD742D">
            <w:pPr>
              <w:jc w:val="both"/>
              <w:rPr>
                <w:rFonts w:ascii="Calibri" w:eastAsia="Times New Roman" w:hAnsi="Calibri" w:cs="Arial"/>
                <w:b/>
                <w:bCs/>
                <w:color w:val="000000"/>
                <w:sz w:val="20"/>
                <w:szCs w:val="20"/>
                <w:lang w:eastAsia="pt-BR"/>
              </w:rPr>
            </w:pPr>
          </w:p>
          <w:p w14:paraId="3704055D" w14:textId="334345EE" w:rsidR="00BD742D" w:rsidRPr="00741326" w:rsidRDefault="00BD742D" w:rsidP="00BD742D">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inspeção por líquido penetrante da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sidR="00EE31D1">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xml:space="preserve">., Etapa C. (Task </w:t>
            </w:r>
            <w:r>
              <w:rPr>
                <w:rFonts w:ascii="Calibri" w:eastAsia="Times New Roman" w:hAnsi="Calibri" w:cs="Arial"/>
                <w:b/>
                <w:bCs/>
                <w:color w:val="000000"/>
                <w:sz w:val="20"/>
                <w:szCs w:val="20"/>
                <w:lang w:eastAsia="pt-BR"/>
              </w:rPr>
              <w:t>72-53-25</w:t>
            </w:r>
            <w:r w:rsidRPr="003B509C">
              <w:rPr>
                <w:rFonts w:ascii="Calibri" w:eastAsia="Times New Roman" w:hAnsi="Calibri" w:cs="Arial"/>
                <w:b/>
                <w:bCs/>
                <w:color w:val="000000"/>
                <w:sz w:val="20"/>
                <w:szCs w:val="20"/>
                <w:lang w:eastAsia="pt-BR"/>
              </w:rPr>
              <w:t xml:space="preserve">-230-801): </w:t>
            </w:r>
          </w:p>
          <w:p w14:paraId="304E9262" w14:textId="7691B9AD" w:rsidR="00BD742D" w:rsidRPr="001B6CA1" w:rsidRDefault="00BD742D" w:rsidP="00BD742D">
            <w:pPr>
              <w:jc w:val="both"/>
              <w:rPr>
                <w:rFonts w:ascii="Calibri" w:eastAsia="Times New Roman" w:hAnsi="Calibri" w:cs="Arial"/>
                <w:i/>
                <w:iCs/>
                <w:color w:val="000000"/>
                <w:sz w:val="20"/>
                <w:szCs w:val="20"/>
                <w:lang w:val="en-US" w:eastAsia="pt-BR"/>
              </w:rPr>
            </w:pPr>
            <w:r w:rsidRPr="002E4794">
              <w:rPr>
                <w:rFonts w:ascii="Calibri" w:eastAsia="Times New Roman" w:hAnsi="Calibri" w:cs="Arial"/>
                <w:i/>
                <w:iCs/>
                <w:color w:val="000000"/>
                <w:sz w:val="20"/>
                <w:szCs w:val="20"/>
                <w:lang w:val="en-US" w:eastAsia="pt-BR"/>
              </w:rPr>
              <w:t xml:space="preserve">(Perform a penetrant inspection of the machined area in accordance with CIR Manual 3043515, ATA </w:t>
            </w:r>
            <w:r>
              <w:rPr>
                <w:rFonts w:ascii="Calibri" w:eastAsia="Times New Roman" w:hAnsi="Calibri" w:cs="Arial"/>
                <w:i/>
                <w:iCs/>
                <w:color w:val="000000"/>
                <w:sz w:val="20"/>
                <w:szCs w:val="20"/>
                <w:lang w:val="en-US" w:eastAsia="pt-BR"/>
              </w:rPr>
              <w:t>72-53-25</w:t>
            </w:r>
            <w:r w:rsidRPr="002E4794">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72-53-25</w:t>
            </w:r>
            <w:r w:rsidRPr="002E4794">
              <w:rPr>
                <w:rFonts w:ascii="Calibri" w:eastAsia="Times New Roman" w:hAnsi="Calibri" w:cs="Arial"/>
                <w:i/>
                <w:iCs/>
                <w:color w:val="000000"/>
                <w:sz w:val="20"/>
                <w:szCs w:val="20"/>
                <w:lang w:val="en-US" w:eastAsia="pt-BR"/>
              </w:rPr>
              <w:t>-230-801) :)</w:t>
            </w:r>
          </w:p>
          <w:p w14:paraId="51528C06" w14:textId="77777777" w:rsidR="00BD742D" w:rsidRDefault="00BD742D" w:rsidP="00BD742D">
            <w:pPr>
              <w:jc w:val="both"/>
              <w:rPr>
                <w:rFonts w:ascii="Calibri" w:eastAsia="Times New Roman" w:hAnsi="Calibri" w:cs="Arial"/>
                <w:i/>
                <w:iCs/>
                <w:color w:val="000000"/>
                <w:sz w:val="20"/>
                <w:szCs w:val="20"/>
                <w:lang w:val="en-US" w:eastAsia="pt-BR"/>
              </w:rPr>
            </w:pPr>
          </w:p>
          <w:p w14:paraId="66D29486" w14:textId="77777777" w:rsidR="00BD742D" w:rsidRPr="0006293A" w:rsidRDefault="00BD742D" w:rsidP="00BD742D">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62.</w:t>
            </w:r>
          </w:p>
          <w:p w14:paraId="3798CA6C" w14:textId="77777777" w:rsidR="00BD742D" w:rsidRPr="0078130B" w:rsidRDefault="00BD742D" w:rsidP="00BD742D">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7B9A60BB" w14:textId="77777777" w:rsidR="00BD742D" w:rsidRPr="0078130B" w:rsidRDefault="00BD742D" w:rsidP="00BD742D">
            <w:pPr>
              <w:jc w:val="both"/>
              <w:rPr>
                <w:rFonts w:ascii="Calibri" w:eastAsia="Times New Roman" w:hAnsi="Calibri" w:cs="Arial"/>
                <w:i/>
                <w:iCs/>
                <w:color w:val="000000"/>
                <w:sz w:val="20"/>
                <w:szCs w:val="20"/>
                <w:lang w:val="en-US" w:eastAsia="pt-BR"/>
              </w:rPr>
            </w:pPr>
          </w:p>
          <w:p w14:paraId="6C7DDB6B" w14:textId="77777777" w:rsidR="00BD742D" w:rsidRPr="00FB6785" w:rsidRDefault="00BD742D" w:rsidP="00BD742D">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335790E2" w14:textId="77777777" w:rsidR="00BD742D" w:rsidRPr="00FB6785" w:rsidRDefault="00BD742D" w:rsidP="00BD742D">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415DEF11" w14:textId="77777777" w:rsidR="00BD742D" w:rsidRPr="00FB6785" w:rsidRDefault="00BD742D" w:rsidP="00BD742D">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4BA92529" w14:textId="77777777" w:rsidR="00BD742D" w:rsidRPr="00FB6785" w:rsidRDefault="00BD742D" w:rsidP="00BD742D">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33036266" w14:textId="77777777" w:rsidR="00BD742D" w:rsidRPr="00FB6785" w:rsidRDefault="00BD742D" w:rsidP="00BD742D">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3E2A7FE" w14:textId="77777777" w:rsidR="00BD742D" w:rsidRPr="00FB6785" w:rsidRDefault="00BD742D" w:rsidP="00BD742D">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95372F2" w14:textId="77777777" w:rsidR="00BD742D" w:rsidRPr="00FB6785" w:rsidRDefault="00BD742D" w:rsidP="00BD742D">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216D862F" w14:textId="77777777" w:rsidR="00BD742D" w:rsidRPr="0041086F" w:rsidRDefault="00BD742D" w:rsidP="00BD742D">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1C16B81" w14:textId="77777777" w:rsidR="00BD742D" w:rsidRPr="0041086F" w:rsidRDefault="00BD742D" w:rsidP="00BD742D">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7445F0B4" w14:textId="77777777" w:rsidR="00BD742D" w:rsidRPr="00FB6785" w:rsidRDefault="00BD742D" w:rsidP="00BD742D">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3A30161D" w14:textId="77777777" w:rsidR="00BD742D" w:rsidRDefault="00BD742D" w:rsidP="00BD742D">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67B04085" w14:textId="77777777" w:rsidR="00BD742D" w:rsidRDefault="00BD742D" w:rsidP="00BD742D">
            <w:pPr>
              <w:jc w:val="both"/>
              <w:rPr>
                <w:rFonts w:ascii="Calibri" w:eastAsia="Times New Roman" w:hAnsi="Calibri" w:cs="Arial"/>
                <w:b/>
                <w:bCs/>
                <w:color w:val="000000"/>
                <w:sz w:val="20"/>
                <w:szCs w:val="20"/>
                <w:lang w:eastAsia="pt-BR"/>
              </w:rPr>
            </w:pPr>
          </w:p>
        </w:tc>
      </w:tr>
      <w:tr w:rsidR="00BD742D" w:rsidRPr="0003716B" w14:paraId="270558AA" w14:textId="77777777" w:rsidTr="009B3906">
        <w:trPr>
          <w:trHeight w:val="1134"/>
          <w:jc w:val="center"/>
        </w:trPr>
        <w:tc>
          <w:tcPr>
            <w:tcW w:w="704" w:type="dxa"/>
            <w:vAlign w:val="center"/>
          </w:tcPr>
          <w:p w14:paraId="10D18B76" w14:textId="6FCA443B"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48F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8BA6728AD81641AB84B1D93ACA7F36D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DFF56C" w14:textId="18B159F2"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779521BB1554590873457521F6D3C0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D71BFC" w14:textId="29CD8D9A"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942050" w14:textId="77777777" w:rsidR="00BD742D" w:rsidRDefault="00BD742D" w:rsidP="00BD742D">
            <w:pPr>
              <w:jc w:val="both"/>
              <w:rPr>
                <w:rFonts w:ascii="Calibri" w:eastAsia="Times New Roman" w:hAnsi="Calibri" w:cs="Arial"/>
                <w:b/>
                <w:bCs/>
                <w:color w:val="000000"/>
                <w:sz w:val="20"/>
                <w:szCs w:val="20"/>
                <w:lang w:eastAsia="pt-BR"/>
              </w:rPr>
            </w:pPr>
          </w:p>
          <w:p w14:paraId="28A85D0E" w14:textId="77777777" w:rsidR="00BD742D" w:rsidRDefault="00BD742D" w:rsidP="00BD742D">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5E069A35" w14:textId="77777777" w:rsidR="00BD742D" w:rsidRDefault="00BD742D" w:rsidP="00BD742D">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32594DAB" w14:textId="77777777" w:rsidR="00BD742D" w:rsidRPr="007F7ACB" w:rsidRDefault="00BD742D" w:rsidP="00BD742D">
            <w:pPr>
              <w:jc w:val="both"/>
              <w:rPr>
                <w:rFonts w:ascii="Calibri" w:eastAsia="Times New Roman" w:hAnsi="Calibri" w:cs="Arial"/>
                <w:b/>
                <w:bCs/>
                <w:color w:val="000000"/>
                <w:sz w:val="20"/>
                <w:szCs w:val="20"/>
                <w:lang w:val="en-US" w:eastAsia="pt-BR"/>
              </w:rPr>
            </w:pPr>
          </w:p>
        </w:tc>
      </w:tr>
      <w:tr w:rsidR="00BD742D" w:rsidRPr="007F7ACB" w14:paraId="65A9B51D" w14:textId="77777777" w:rsidTr="009B3906">
        <w:trPr>
          <w:trHeight w:val="1134"/>
          <w:jc w:val="center"/>
        </w:trPr>
        <w:tc>
          <w:tcPr>
            <w:tcW w:w="704" w:type="dxa"/>
            <w:vAlign w:val="center"/>
          </w:tcPr>
          <w:p w14:paraId="4AB272BE" w14:textId="03DF968A"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48F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FBB62ADB1AEC424BA56607C8060AF3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E8B765" w14:textId="19281748"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2070880EEAD47BF9193ECC56DF69B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D06567" w14:textId="482439ED"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E7B6B17" w14:textId="77777777" w:rsidR="00BD742D" w:rsidRPr="00E467E7" w:rsidRDefault="00BD742D" w:rsidP="00BD742D">
            <w:pPr>
              <w:jc w:val="both"/>
              <w:rPr>
                <w:rFonts w:ascii="Calibri" w:eastAsia="Times New Roman" w:hAnsi="Calibri" w:cs="Arial"/>
                <w:b/>
                <w:bCs/>
                <w:color w:val="000000"/>
                <w:sz w:val="20"/>
                <w:szCs w:val="20"/>
                <w:lang w:eastAsia="pt-BR"/>
              </w:rPr>
            </w:pPr>
          </w:p>
          <w:p w14:paraId="3FC847AB" w14:textId="7FE94763" w:rsidR="00BD742D" w:rsidRPr="00C752A1" w:rsidRDefault="00BD742D" w:rsidP="00BD742D">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área usinada</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sidR="00EE31D1">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xml:space="preserve">., Etapa C. (Task </w:t>
            </w:r>
            <w:r>
              <w:rPr>
                <w:rFonts w:ascii="Calibri" w:eastAsia="Times New Roman" w:hAnsi="Calibri" w:cs="Arial"/>
                <w:b/>
                <w:bCs/>
                <w:color w:val="000000"/>
                <w:sz w:val="20"/>
                <w:szCs w:val="20"/>
                <w:lang w:eastAsia="pt-BR"/>
              </w:rPr>
              <w:t>72-53-25</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01723DB2" w14:textId="5EA5508D" w:rsidR="00BD742D" w:rsidRDefault="00BD742D" w:rsidP="00BD742D">
            <w:pPr>
              <w:jc w:val="both"/>
              <w:rPr>
                <w:rFonts w:ascii="Calibri" w:eastAsia="Times New Roman" w:hAnsi="Calibri" w:cs="Arial"/>
                <w:i/>
                <w:iCs/>
                <w:color w:val="000000"/>
                <w:sz w:val="20"/>
                <w:szCs w:val="20"/>
                <w:lang w:val="en-US" w:eastAsia="pt-BR"/>
              </w:rPr>
            </w:pPr>
            <w:r w:rsidRPr="00CE05E2">
              <w:rPr>
                <w:rFonts w:ascii="Calibri" w:eastAsia="Times New Roman" w:hAnsi="Calibri" w:cs="Arial"/>
                <w:i/>
                <w:iCs/>
                <w:color w:val="000000"/>
                <w:sz w:val="20"/>
                <w:szCs w:val="20"/>
                <w:lang w:val="en-US" w:eastAsia="pt-BR"/>
              </w:rPr>
              <w:t xml:space="preserve">(Perform the post–penetrant inspection of the machined area in accordance with CIR Manual 3043515, ATA </w:t>
            </w:r>
            <w:r>
              <w:rPr>
                <w:rFonts w:ascii="Calibri" w:eastAsia="Times New Roman" w:hAnsi="Calibri" w:cs="Arial"/>
                <w:i/>
                <w:iCs/>
                <w:color w:val="000000"/>
                <w:sz w:val="20"/>
                <w:szCs w:val="20"/>
                <w:lang w:val="en-US" w:eastAsia="pt-BR"/>
              </w:rPr>
              <w:t>72-53-25</w:t>
            </w:r>
            <w:r w:rsidRPr="00CE05E2">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72-53-25</w:t>
            </w:r>
            <w:r w:rsidRPr="00CE05E2">
              <w:rPr>
                <w:rFonts w:ascii="Calibri" w:eastAsia="Times New Roman" w:hAnsi="Calibri" w:cs="Arial"/>
                <w:i/>
                <w:iCs/>
                <w:color w:val="000000"/>
                <w:sz w:val="20"/>
                <w:szCs w:val="20"/>
                <w:lang w:val="en-US" w:eastAsia="pt-BR"/>
              </w:rPr>
              <w:t>-230-801). Evaluate the acceptance limits in accordance with the referenced documents.)</w:t>
            </w:r>
          </w:p>
          <w:p w14:paraId="16B58F96" w14:textId="77777777" w:rsidR="00BD742D" w:rsidRPr="00235165" w:rsidRDefault="00BD742D" w:rsidP="00BD742D">
            <w:pPr>
              <w:jc w:val="both"/>
              <w:rPr>
                <w:rFonts w:ascii="Calibri" w:eastAsia="Times New Roman" w:hAnsi="Calibri" w:cs="Arial"/>
                <w:i/>
                <w:iCs/>
                <w:color w:val="000000"/>
                <w:sz w:val="20"/>
                <w:szCs w:val="20"/>
                <w:lang w:val="en-US" w:eastAsia="pt-BR"/>
              </w:rPr>
            </w:pPr>
          </w:p>
          <w:p w14:paraId="4E5230A1" w14:textId="77777777" w:rsidR="00BD742D" w:rsidRPr="00EB776E" w:rsidRDefault="00BD742D" w:rsidP="00BD742D">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2206C3D" w14:textId="77777777" w:rsidR="00BD742D" w:rsidRPr="00EB776E" w:rsidRDefault="00BD742D" w:rsidP="00BD742D">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70E536ED" w14:textId="77777777" w:rsidR="00BD742D" w:rsidRPr="00EB776E" w:rsidRDefault="00BD742D" w:rsidP="00BD742D">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47908FA" w14:textId="77777777" w:rsidR="00BD742D" w:rsidRDefault="00BD742D" w:rsidP="00BD742D">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525A216E" w14:textId="77777777" w:rsidR="00BD742D" w:rsidRDefault="00BD742D" w:rsidP="00BD742D">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66C16528" w14:textId="77777777" w:rsidR="00BD742D" w:rsidRPr="007707AF" w:rsidRDefault="00BD742D" w:rsidP="00BD742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4529476" w14:textId="77777777" w:rsidR="00BD742D" w:rsidRPr="007707AF" w:rsidRDefault="00BD742D" w:rsidP="00BD742D">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0F16400C" w14:textId="77777777" w:rsidR="00BD742D" w:rsidRPr="00EB776E" w:rsidRDefault="00BD742D" w:rsidP="00BD742D">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3A3C348" w14:textId="77777777" w:rsidR="00BD742D" w:rsidRDefault="00BD742D" w:rsidP="00BD742D">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1C878078" w14:textId="77777777" w:rsidR="00BD742D" w:rsidRPr="00EB776E" w:rsidRDefault="00BD742D" w:rsidP="00BD742D">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155830DF" w14:textId="77777777" w:rsidR="00BD742D" w:rsidRPr="00EB776E" w:rsidRDefault="00BD742D" w:rsidP="00BD742D">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357941B" w14:textId="77777777" w:rsidR="00BD742D" w:rsidRPr="00EB776E" w:rsidRDefault="00BD742D" w:rsidP="00BD742D">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01D9B963" w14:textId="77777777" w:rsidR="00BD742D" w:rsidRPr="00EB776E" w:rsidRDefault="00BD742D" w:rsidP="00BD742D">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31CECD60" w14:textId="77777777" w:rsidR="00BD742D" w:rsidRDefault="00BD742D" w:rsidP="00BD742D">
            <w:pPr>
              <w:jc w:val="both"/>
              <w:rPr>
                <w:rFonts w:ascii="Calibri" w:eastAsia="Times New Roman" w:hAnsi="Calibri" w:cs="Arial"/>
                <w:b/>
                <w:bCs/>
                <w:color w:val="000000"/>
                <w:sz w:val="20"/>
                <w:szCs w:val="20"/>
                <w:lang w:eastAsia="pt-BR"/>
              </w:rPr>
            </w:pPr>
          </w:p>
        </w:tc>
      </w:tr>
      <w:tr w:rsidR="00BD742D" w:rsidRPr="0003716B" w14:paraId="285263B7" w14:textId="77777777" w:rsidTr="009B3906">
        <w:trPr>
          <w:trHeight w:val="1134"/>
          <w:jc w:val="center"/>
        </w:trPr>
        <w:tc>
          <w:tcPr>
            <w:tcW w:w="704" w:type="dxa"/>
            <w:vAlign w:val="center"/>
          </w:tcPr>
          <w:p w14:paraId="0E17A65C" w14:textId="6E8B3125"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48F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9037300"/>
            <w:placeholder>
              <w:docPart w:val="B14F0A6952364C479C1F662D925490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55CB7F" w14:textId="273FC22A"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619804922"/>
            <w:placeholder>
              <w:docPart w:val="39FEE88A57624D1DB05C80A0D9DE1F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26CAA31" w14:textId="68AA00D0"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55FC2F87" w14:textId="77777777" w:rsidR="00BD742D" w:rsidRDefault="00BD742D" w:rsidP="00BD742D">
            <w:pPr>
              <w:jc w:val="both"/>
              <w:rPr>
                <w:rFonts w:ascii="Calibri" w:eastAsia="Times New Roman" w:hAnsi="Calibri" w:cs="Arial"/>
                <w:b/>
                <w:bCs/>
                <w:color w:val="000000"/>
                <w:sz w:val="20"/>
                <w:szCs w:val="20"/>
                <w:lang w:eastAsia="pt-BR"/>
              </w:rPr>
            </w:pPr>
          </w:p>
          <w:p w14:paraId="7B83A157" w14:textId="02F75058" w:rsidR="00BD742D" w:rsidRDefault="00BD742D" w:rsidP="00BD742D">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tratamento térmico da peça</w:t>
            </w:r>
            <w:r w:rsidRPr="001C0B0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72-53-25</w:t>
            </w:r>
            <w:r w:rsidRPr="001C0B0F">
              <w:rPr>
                <w:rFonts w:ascii="Calibri" w:eastAsia="Times New Roman" w:hAnsi="Calibri" w:cs="Arial"/>
                <w:b/>
                <w:bCs/>
                <w:color w:val="000000"/>
                <w:sz w:val="20"/>
                <w:szCs w:val="20"/>
                <w:lang w:eastAsia="pt-BR"/>
              </w:rPr>
              <w:t xml:space="preserve">, Seção “Repair-07”, Parágrafo </w:t>
            </w:r>
            <w:r w:rsidR="00EE31D1">
              <w:rPr>
                <w:rFonts w:ascii="Calibri" w:eastAsia="Times New Roman" w:hAnsi="Calibri" w:cs="Arial"/>
                <w:b/>
                <w:bCs/>
                <w:color w:val="000000"/>
                <w:sz w:val="20"/>
                <w:szCs w:val="20"/>
                <w:lang w:eastAsia="pt-BR"/>
              </w:rPr>
              <w:t>2</w:t>
            </w:r>
            <w:r w:rsidRPr="001C0B0F">
              <w:rPr>
                <w:rFonts w:ascii="Calibri" w:eastAsia="Times New Roman" w:hAnsi="Calibri" w:cs="Arial"/>
                <w:b/>
                <w:bCs/>
                <w:color w:val="000000"/>
                <w:sz w:val="20"/>
                <w:szCs w:val="20"/>
                <w:lang w:eastAsia="pt-BR"/>
              </w:rPr>
              <w:t xml:space="preserve">., Etapa E. (Task </w:t>
            </w:r>
            <w:r w:rsidRPr="00E70ECC">
              <w:rPr>
                <w:rFonts w:ascii="Calibri" w:eastAsia="Times New Roman" w:hAnsi="Calibri" w:cs="Arial"/>
                <w:b/>
                <w:bCs/>
                <w:color w:val="000000"/>
                <w:sz w:val="20"/>
                <w:szCs w:val="20"/>
                <w:lang w:eastAsia="pt-BR"/>
              </w:rPr>
              <w:t>72-53-25-330-805</w:t>
            </w:r>
            <w:r w:rsidRPr="001C0B0F">
              <w:rPr>
                <w:rFonts w:ascii="Calibri" w:eastAsia="Times New Roman" w:hAnsi="Calibri" w:cs="Arial"/>
                <w:b/>
                <w:bCs/>
                <w:color w:val="000000"/>
                <w:sz w:val="20"/>
                <w:szCs w:val="20"/>
                <w:lang w:eastAsia="pt-BR"/>
              </w:rPr>
              <w:t xml:space="preserve">, </w:t>
            </w:r>
            <w:proofErr w:type="spellStart"/>
            <w:r w:rsidRPr="001C0B0F">
              <w:rPr>
                <w:rFonts w:ascii="Calibri" w:eastAsia="Times New Roman" w:hAnsi="Calibri" w:cs="Arial"/>
                <w:b/>
                <w:bCs/>
                <w:color w:val="000000"/>
                <w:sz w:val="20"/>
                <w:szCs w:val="20"/>
                <w:lang w:eastAsia="pt-BR"/>
              </w:rPr>
              <w:t>Subtask</w:t>
            </w:r>
            <w:proofErr w:type="spellEnd"/>
            <w:r w:rsidRPr="001C0B0F">
              <w:rPr>
                <w:rFonts w:ascii="Calibri" w:eastAsia="Times New Roman" w:hAnsi="Calibri" w:cs="Arial"/>
                <w:b/>
                <w:bCs/>
                <w:color w:val="000000"/>
                <w:sz w:val="20"/>
                <w:szCs w:val="20"/>
                <w:lang w:eastAsia="pt-BR"/>
              </w:rPr>
              <w:t xml:space="preserve"> </w:t>
            </w:r>
            <w:r w:rsidRPr="00E70ECC">
              <w:rPr>
                <w:rFonts w:ascii="Calibri" w:eastAsia="Times New Roman" w:hAnsi="Calibri" w:cs="Arial"/>
                <w:b/>
                <w:bCs/>
                <w:color w:val="000000"/>
                <w:sz w:val="20"/>
                <w:szCs w:val="20"/>
                <w:lang w:eastAsia="pt-BR"/>
              </w:rPr>
              <w:t>72-53-25-370-008</w:t>
            </w:r>
            <w:r w:rsidRPr="001C0B0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1121890C" w14:textId="3EDFA4B6" w:rsidR="00BD742D" w:rsidRPr="007A48FD" w:rsidRDefault="00BD742D" w:rsidP="00BD742D">
            <w:pPr>
              <w:jc w:val="both"/>
              <w:rPr>
                <w:rFonts w:ascii="Calibri" w:eastAsia="Times New Roman" w:hAnsi="Calibri" w:cs="Arial"/>
                <w:i/>
                <w:iCs/>
                <w:color w:val="000000"/>
                <w:sz w:val="20"/>
                <w:szCs w:val="20"/>
                <w:lang w:val="en-US" w:eastAsia="pt-BR"/>
              </w:rPr>
            </w:pPr>
            <w:r w:rsidRPr="007A48FD">
              <w:rPr>
                <w:rFonts w:ascii="Calibri" w:eastAsia="Times New Roman" w:hAnsi="Calibri" w:cs="Arial"/>
                <w:i/>
                <w:iCs/>
                <w:color w:val="000000"/>
                <w:sz w:val="20"/>
                <w:szCs w:val="20"/>
                <w:lang w:val="en-US" w:eastAsia="pt-BR"/>
              </w:rPr>
              <w:t>(</w:t>
            </w:r>
            <w:r w:rsidR="007A48FD" w:rsidRPr="007A48FD">
              <w:rPr>
                <w:rFonts w:ascii="Calibri" w:eastAsia="Times New Roman" w:hAnsi="Calibri" w:cs="Arial"/>
                <w:i/>
                <w:iCs/>
                <w:color w:val="000000"/>
                <w:sz w:val="20"/>
                <w:szCs w:val="20"/>
                <w:lang w:val="en-US" w:eastAsia="pt-BR"/>
              </w:rPr>
              <w:t>Perform the heat treatment of the part in accordance with CIR Manual 3043515, ATA 72-53-25, Section “Repair-07”, Paragraph 2., Step E. (Task 72-53-25-330-805, Subtask 72-53-25-370-008).)</w:t>
            </w:r>
          </w:p>
          <w:p w14:paraId="09345053" w14:textId="77777777" w:rsidR="00BD742D" w:rsidRPr="00194FE7" w:rsidRDefault="00BD742D" w:rsidP="00BD742D">
            <w:pPr>
              <w:jc w:val="both"/>
              <w:rPr>
                <w:rFonts w:ascii="Calibri" w:eastAsia="Times New Roman" w:hAnsi="Calibri" w:cs="Arial"/>
                <w:b/>
                <w:bCs/>
                <w:color w:val="000000"/>
                <w:sz w:val="20"/>
                <w:szCs w:val="20"/>
                <w:lang w:val="en-US" w:eastAsia="pt-BR"/>
              </w:rPr>
            </w:pPr>
          </w:p>
          <w:p w14:paraId="1CEA309D" w14:textId="23FBBA37" w:rsidR="00BD742D" w:rsidRPr="00826E4E"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826E4E">
              <w:rPr>
                <w:rFonts w:ascii="Calibri" w:eastAsia="Times New Roman" w:hAnsi="Calibri" w:cs="Arial"/>
                <w:b/>
                <w:bCs/>
                <w:color w:val="000000"/>
                <w:sz w:val="20"/>
                <w:szCs w:val="20"/>
                <w:lang w:eastAsia="pt-BR"/>
              </w:rPr>
              <w:t>)</w:t>
            </w:r>
          </w:p>
          <w:p w14:paraId="5F57BBD1" w14:textId="206D1637" w:rsidR="00BD742D" w:rsidRPr="00E80B75" w:rsidRDefault="00BD742D" w:rsidP="00BD742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w:t>
            </w:r>
            <w:r w:rsidRPr="00E80B75">
              <w:rPr>
                <w:rFonts w:ascii="Calibri" w:eastAsia="Times New Roman" w:hAnsi="Calibri" w:cs="Arial"/>
                <w:i/>
                <w:iCs/>
                <w:color w:val="000000"/>
                <w:sz w:val="20"/>
                <w:szCs w:val="20"/>
                <w:lang w:eastAsia="pt-BR"/>
              </w:rPr>
              <w:t>)</w:t>
            </w:r>
          </w:p>
          <w:p w14:paraId="329518EE" w14:textId="77777777" w:rsidR="00BD742D" w:rsidRDefault="00BD742D" w:rsidP="00BD742D">
            <w:pPr>
              <w:jc w:val="both"/>
              <w:rPr>
                <w:rFonts w:ascii="Calibri" w:eastAsia="Times New Roman" w:hAnsi="Calibri" w:cs="Arial"/>
                <w:b/>
                <w:bCs/>
                <w:color w:val="000000"/>
                <w:sz w:val="20"/>
                <w:szCs w:val="20"/>
                <w:lang w:eastAsia="pt-BR"/>
              </w:rPr>
            </w:pPr>
          </w:p>
          <w:p w14:paraId="36E0A191" w14:textId="2F92D59C" w:rsidR="00BD742D" w:rsidRPr="001C0B0F" w:rsidRDefault="00BD742D" w:rsidP="00BD742D">
            <w:pPr>
              <w:jc w:val="both"/>
              <w:rPr>
                <w:rFonts w:ascii="Calibri" w:eastAsia="Times New Roman" w:hAnsi="Calibri" w:cs="Arial"/>
                <w:b/>
                <w:bCs/>
                <w:color w:val="000000"/>
                <w:sz w:val="20"/>
                <w:szCs w:val="20"/>
                <w:lang w:eastAsia="pt-BR"/>
              </w:rPr>
            </w:pPr>
            <w:r w:rsidRPr="00194FE7">
              <w:rPr>
                <w:rFonts w:ascii="Calibri" w:eastAsia="Times New Roman" w:hAnsi="Calibri" w:cs="Arial"/>
                <w:b/>
                <w:bCs/>
                <w:color w:val="000000"/>
                <w:sz w:val="20"/>
                <w:szCs w:val="20"/>
                <w:lang w:eastAsia="pt-BR"/>
              </w:rPr>
              <w:t xml:space="preserve">(1) Coloque a peça em um forno a 300 ± 25 </w:t>
            </w:r>
            <w:proofErr w:type="spellStart"/>
            <w:r w:rsidRPr="00194FE7">
              <w:rPr>
                <w:rFonts w:ascii="Calibri" w:eastAsia="Times New Roman" w:hAnsi="Calibri" w:cs="Arial"/>
                <w:b/>
                <w:bCs/>
                <w:color w:val="000000"/>
                <w:sz w:val="20"/>
                <w:szCs w:val="20"/>
                <w:lang w:eastAsia="pt-BR"/>
              </w:rPr>
              <w:t>°F</w:t>
            </w:r>
            <w:proofErr w:type="spellEnd"/>
            <w:r w:rsidRPr="00194FE7">
              <w:rPr>
                <w:rFonts w:ascii="Calibri" w:eastAsia="Times New Roman" w:hAnsi="Calibri" w:cs="Arial"/>
                <w:b/>
                <w:bCs/>
                <w:color w:val="000000"/>
                <w:sz w:val="20"/>
                <w:szCs w:val="20"/>
                <w:lang w:eastAsia="pt-BR"/>
              </w:rPr>
              <w:t xml:space="preserve"> (148 ± 14 °C) por 2 horas.</w:t>
            </w:r>
          </w:p>
          <w:p w14:paraId="5A3C3043" w14:textId="77777777" w:rsidR="00BD742D" w:rsidRDefault="00BD742D" w:rsidP="00BD742D">
            <w:pPr>
              <w:jc w:val="both"/>
              <w:rPr>
                <w:rFonts w:ascii="Calibri" w:eastAsia="Times New Roman" w:hAnsi="Calibri" w:cs="Arial"/>
                <w:i/>
                <w:iCs/>
                <w:color w:val="000000"/>
                <w:sz w:val="20"/>
                <w:szCs w:val="20"/>
                <w:lang w:val="en-US" w:eastAsia="pt-BR"/>
              </w:rPr>
            </w:pPr>
            <w:r w:rsidRPr="00194FE7">
              <w:rPr>
                <w:rFonts w:ascii="Calibri" w:eastAsia="Times New Roman" w:hAnsi="Calibri" w:cs="Arial"/>
                <w:i/>
                <w:iCs/>
                <w:color w:val="000000"/>
                <w:sz w:val="20"/>
                <w:szCs w:val="20"/>
                <w:lang w:val="en-US" w:eastAsia="pt-BR"/>
              </w:rPr>
              <w:t>((1) Put the part in an oven at 300 ± 25 °F (148 ± 14 °C) for 2 hours.)</w:t>
            </w:r>
          </w:p>
          <w:p w14:paraId="7491907A" w14:textId="77777777" w:rsidR="00BD742D" w:rsidRDefault="00BD742D" w:rsidP="00BD742D">
            <w:pPr>
              <w:jc w:val="both"/>
              <w:rPr>
                <w:rFonts w:ascii="Calibri" w:eastAsia="Times New Roman" w:hAnsi="Calibri" w:cs="Arial"/>
                <w:i/>
                <w:iCs/>
                <w:color w:val="000000"/>
                <w:sz w:val="20"/>
                <w:szCs w:val="20"/>
                <w:lang w:val="en-US" w:eastAsia="pt-BR"/>
              </w:rPr>
            </w:pPr>
          </w:p>
          <w:p w14:paraId="296122FB" w14:textId="77777777" w:rsidR="00BD742D" w:rsidRPr="00194FE7" w:rsidRDefault="00BD742D" w:rsidP="00BD742D">
            <w:pPr>
              <w:jc w:val="both"/>
              <w:rPr>
                <w:rFonts w:ascii="Calibri" w:eastAsia="Times New Roman" w:hAnsi="Calibri" w:cs="Arial"/>
                <w:b/>
                <w:bCs/>
                <w:color w:val="000000"/>
                <w:sz w:val="20"/>
                <w:szCs w:val="20"/>
                <w:lang w:eastAsia="pt-BR"/>
              </w:rPr>
            </w:pPr>
            <w:r w:rsidRPr="00194FE7">
              <w:rPr>
                <w:rFonts w:ascii="Calibri" w:eastAsia="Times New Roman" w:hAnsi="Calibri" w:cs="Arial"/>
                <w:b/>
                <w:bCs/>
                <w:color w:val="000000"/>
                <w:sz w:val="20"/>
                <w:szCs w:val="20"/>
                <w:lang w:eastAsia="pt-BR"/>
              </w:rPr>
              <w:t>NCC: _______</w:t>
            </w:r>
          </w:p>
          <w:p w14:paraId="0E87B1DB" w14:textId="77777777" w:rsidR="00BD742D" w:rsidRPr="00194FE7" w:rsidRDefault="00BD742D" w:rsidP="00BD742D">
            <w:pPr>
              <w:jc w:val="both"/>
              <w:rPr>
                <w:rFonts w:ascii="Calibri" w:eastAsia="Times New Roman" w:hAnsi="Calibri" w:cs="Arial"/>
                <w:color w:val="000000"/>
                <w:sz w:val="20"/>
                <w:szCs w:val="20"/>
                <w:lang w:eastAsia="pt-BR"/>
              </w:rPr>
            </w:pPr>
          </w:p>
          <w:p w14:paraId="06BEDAA8" w14:textId="77777777" w:rsidR="00BD742D" w:rsidRPr="00194FE7" w:rsidRDefault="00BD742D" w:rsidP="00BD742D">
            <w:pPr>
              <w:jc w:val="both"/>
              <w:rPr>
                <w:rFonts w:ascii="Calibri" w:eastAsia="Times New Roman" w:hAnsi="Calibri" w:cs="Arial"/>
                <w:color w:val="000000"/>
                <w:sz w:val="20"/>
                <w:szCs w:val="20"/>
                <w:lang w:val="en-US" w:eastAsia="pt-BR"/>
              </w:rPr>
            </w:pPr>
            <w:r w:rsidRPr="00194FE7">
              <w:rPr>
                <w:rFonts w:ascii="Calibri" w:eastAsia="Times New Roman" w:hAnsi="Calibri" w:cs="Arial"/>
                <w:b/>
                <w:bCs/>
                <w:color w:val="000000"/>
                <w:sz w:val="20"/>
                <w:szCs w:val="20"/>
                <w:lang w:eastAsia="pt-BR"/>
              </w:rPr>
              <w:t xml:space="preserve">A que temperatura o forno foi aquecido? </w:t>
            </w:r>
            <w:r w:rsidRPr="00194FE7">
              <w:rPr>
                <w:rFonts w:ascii="Calibri" w:eastAsia="Times New Roman" w:hAnsi="Calibri" w:cs="Arial"/>
                <w:b/>
                <w:bCs/>
                <w:color w:val="000000"/>
                <w:sz w:val="20"/>
                <w:szCs w:val="20"/>
                <w:lang w:val="en-US" w:eastAsia="pt-BR"/>
              </w:rPr>
              <w:t>_______ [°C]</w:t>
            </w:r>
          </w:p>
          <w:p w14:paraId="62D70611" w14:textId="77777777" w:rsidR="00BD742D" w:rsidRPr="00194FE7" w:rsidRDefault="00BD742D" w:rsidP="00BD742D">
            <w:pPr>
              <w:jc w:val="both"/>
              <w:rPr>
                <w:rFonts w:ascii="Calibri" w:eastAsia="Times New Roman" w:hAnsi="Calibri" w:cs="Arial"/>
                <w:i/>
                <w:iCs/>
                <w:color w:val="000000"/>
                <w:sz w:val="20"/>
                <w:szCs w:val="20"/>
                <w:lang w:val="en-US" w:eastAsia="pt-BR"/>
              </w:rPr>
            </w:pPr>
            <w:r w:rsidRPr="00194FE7">
              <w:rPr>
                <w:rFonts w:ascii="Calibri" w:eastAsia="Times New Roman" w:hAnsi="Calibri" w:cs="Arial"/>
                <w:i/>
                <w:iCs/>
                <w:color w:val="000000"/>
                <w:sz w:val="20"/>
                <w:szCs w:val="20"/>
                <w:lang w:val="en-US" w:eastAsia="pt-BR"/>
              </w:rPr>
              <w:t>(What temperature was the oven heated to?)</w:t>
            </w:r>
          </w:p>
          <w:p w14:paraId="6E10AC5D" w14:textId="77777777" w:rsidR="00BD742D" w:rsidRPr="00194FE7" w:rsidRDefault="00BD742D" w:rsidP="00BD742D">
            <w:pPr>
              <w:jc w:val="both"/>
              <w:rPr>
                <w:rFonts w:ascii="Calibri" w:eastAsia="Times New Roman" w:hAnsi="Calibri" w:cs="Arial"/>
                <w:b/>
                <w:bCs/>
                <w:color w:val="000000"/>
                <w:sz w:val="20"/>
                <w:szCs w:val="20"/>
                <w:lang w:val="en-US" w:eastAsia="pt-BR"/>
              </w:rPr>
            </w:pPr>
          </w:p>
          <w:p w14:paraId="210F1DC5" w14:textId="034D7BB3" w:rsidR="00BD742D" w:rsidRDefault="00BD742D" w:rsidP="00BD742D">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iniciado o processo de tratamento térmico na peça?</w:t>
            </w:r>
            <w:r w:rsidRPr="00D05D62">
              <w:rPr>
                <w:rFonts w:ascii="Calibri" w:eastAsia="Times New Roman" w:hAnsi="Calibri" w:cs="Arial"/>
                <w:b/>
                <w:bCs/>
                <w:color w:val="000000"/>
                <w:sz w:val="20"/>
                <w:szCs w:val="20"/>
                <w:lang w:eastAsia="pt-BR"/>
              </w:rPr>
              <w:t xml:space="preserve"> </w:t>
            </w:r>
          </w:p>
          <w:p w14:paraId="0094957B" w14:textId="77777777" w:rsidR="00BD742D" w:rsidRPr="007A48FD" w:rsidRDefault="00BD742D" w:rsidP="00BD742D">
            <w:pPr>
              <w:jc w:val="both"/>
              <w:rPr>
                <w:rFonts w:ascii="Calibri" w:eastAsia="Times New Roman" w:hAnsi="Calibri" w:cs="Arial"/>
                <w:b/>
                <w:bCs/>
                <w:color w:val="000000"/>
                <w:sz w:val="20"/>
                <w:szCs w:val="20"/>
                <w:lang w:val="en-US" w:eastAsia="pt-BR"/>
              </w:rPr>
            </w:pPr>
            <w:r w:rsidRPr="007A48FD">
              <w:rPr>
                <w:rFonts w:ascii="Calibri" w:eastAsia="Times New Roman" w:hAnsi="Calibri" w:cs="Arial"/>
                <w:b/>
                <w:bCs/>
                <w:color w:val="000000"/>
                <w:sz w:val="20"/>
                <w:szCs w:val="20"/>
                <w:lang w:val="en-US" w:eastAsia="pt-BR"/>
              </w:rPr>
              <w:t>_______________</w:t>
            </w:r>
          </w:p>
          <w:p w14:paraId="6532BFB7" w14:textId="7EEB913D" w:rsidR="007A48FD" w:rsidRPr="007A48FD" w:rsidRDefault="007A48FD" w:rsidP="007A48FD">
            <w:pPr>
              <w:jc w:val="both"/>
              <w:rPr>
                <w:rFonts w:ascii="Calibri" w:eastAsia="Times New Roman" w:hAnsi="Calibri" w:cs="Arial"/>
                <w:i/>
                <w:iCs/>
                <w:color w:val="000000"/>
                <w:sz w:val="20"/>
                <w:szCs w:val="20"/>
                <w:lang w:val="en-US" w:eastAsia="pt-BR"/>
              </w:rPr>
            </w:pPr>
            <w:r w:rsidRPr="007A48FD">
              <w:rPr>
                <w:rFonts w:ascii="Calibri" w:eastAsia="Times New Roman" w:hAnsi="Calibri" w:cs="Arial"/>
                <w:i/>
                <w:iCs/>
                <w:color w:val="000000"/>
                <w:sz w:val="20"/>
                <w:szCs w:val="20"/>
                <w:lang w:val="en-US" w:eastAsia="pt-BR"/>
              </w:rPr>
              <w:t>(What time was the heat treatment process started on the part?)</w:t>
            </w:r>
          </w:p>
          <w:p w14:paraId="5F3732AC" w14:textId="77777777" w:rsidR="00BD742D" w:rsidRPr="007A48FD" w:rsidRDefault="00BD742D" w:rsidP="00BD742D">
            <w:pPr>
              <w:jc w:val="both"/>
              <w:rPr>
                <w:rFonts w:ascii="Calibri" w:eastAsia="Times New Roman" w:hAnsi="Calibri" w:cs="Arial"/>
                <w:i/>
                <w:iCs/>
                <w:color w:val="000000"/>
                <w:sz w:val="20"/>
                <w:szCs w:val="20"/>
                <w:lang w:val="en-US" w:eastAsia="pt-BR"/>
              </w:rPr>
            </w:pPr>
          </w:p>
          <w:p w14:paraId="64D3E0C1" w14:textId="30217214" w:rsidR="00BD742D" w:rsidRDefault="00BD742D" w:rsidP="00BD742D">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finalizado o processo de tratamento térmico na peça?</w:t>
            </w:r>
            <w:r w:rsidRPr="00D05D62">
              <w:rPr>
                <w:rFonts w:ascii="Calibri" w:eastAsia="Times New Roman" w:hAnsi="Calibri" w:cs="Arial"/>
                <w:b/>
                <w:bCs/>
                <w:color w:val="000000"/>
                <w:sz w:val="20"/>
                <w:szCs w:val="20"/>
                <w:lang w:eastAsia="pt-BR"/>
              </w:rPr>
              <w:t xml:space="preserve"> </w:t>
            </w:r>
          </w:p>
          <w:p w14:paraId="51A77301" w14:textId="77777777" w:rsidR="00BD742D" w:rsidRPr="0098376C" w:rsidRDefault="00BD742D" w:rsidP="00BD742D">
            <w:pPr>
              <w:jc w:val="both"/>
              <w:rPr>
                <w:rFonts w:ascii="Calibri" w:eastAsia="Times New Roman" w:hAnsi="Calibri" w:cs="Arial"/>
                <w:i/>
                <w:i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6066E846" w14:textId="77777777" w:rsidR="007A48FD" w:rsidRPr="007A48FD" w:rsidRDefault="007A48FD" w:rsidP="007A48FD">
            <w:pPr>
              <w:jc w:val="both"/>
              <w:rPr>
                <w:rFonts w:ascii="Calibri" w:eastAsia="Times New Roman" w:hAnsi="Calibri" w:cs="Arial"/>
                <w:i/>
                <w:iCs/>
                <w:color w:val="000000"/>
                <w:sz w:val="20"/>
                <w:szCs w:val="20"/>
                <w:lang w:val="en-US" w:eastAsia="pt-BR"/>
              </w:rPr>
            </w:pPr>
            <w:r w:rsidRPr="007A48FD">
              <w:rPr>
                <w:rFonts w:ascii="Calibri" w:eastAsia="Times New Roman" w:hAnsi="Calibri" w:cs="Arial"/>
                <w:i/>
                <w:iCs/>
                <w:color w:val="000000"/>
                <w:sz w:val="20"/>
                <w:szCs w:val="20"/>
                <w:lang w:val="en-US" w:eastAsia="pt-BR"/>
              </w:rPr>
              <w:t>(What time was the heat treatment process on the part completed?)</w:t>
            </w:r>
          </w:p>
          <w:p w14:paraId="5DC9F895" w14:textId="100E0AC7" w:rsidR="00BD742D" w:rsidRPr="00194FE7" w:rsidRDefault="00BD742D" w:rsidP="00BD742D">
            <w:pPr>
              <w:jc w:val="both"/>
              <w:rPr>
                <w:rFonts w:ascii="Calibri" w:eastAsia="Times New Roman" w:hAnsi="Calibri" w:cs="Arial"/>
                <w:i/>
                <w:iCs/>
                <w:color w:val="000000"/>
                <w:sz w:val="20"/>
                <w:szCs w:val="20"/>
                <w:highlight w:val="yellow"/>
                <w:lang w:val="en-US" w:eastAsia="pt-BR"/>
              </w:rPr>
            </w:pPr>
          </w:p>
        </w:tc>
      </w:tr>
      <w:tr w:rsidR="00BD742D" w:rsidRPr="0003716B" w14:paraId="454932D0" w14:textId="77777777" w:rsidTr="009B3906">
        <w:trPr>
          <w:trHeight w:val="1134"/>
          <w:jc w:val="center"/>
        </w:trPr>
        <w:tc>
          <w:tcPr>
            <w:tcW w:w="704" w:type="dxa"/>
            <w:vAlign w:val="center"/>
          </w:tcPr>
          <w:p w14:paraId="5D9A1DAD" w14:textId="6247D263"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34F80">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538937634"/>
            <w:placeholder>
              <w:docPart w:val="A9DC06B979AC4386BE32EDCE2C3F72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714D10" w14:textId="08216C74"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2083139807"/>
            <w:placeholder>
              <w:docPart w:val="9D998F7E099E41E09D55B11BCB0A5F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A64923" w14:textId="2F63663D" w:rsidR="00BD742D" w:rsidRPr="00194FE7" w:rsidRDefault="00BD742D" w:rsidP="00BD742D">
                <w:pPr>
                  <w:rPr>
                    <w:rFonts w:ascii="Calibri" w:eastAsia="Times New Roman" w:hAnsi="Calibri" w:cs="Arial"/>
                    <w:bCs/>
                    <w:i/>
                    <w:color w:val="000000"/>
                    <w:sz w:val="18"/>
                    <w:szCs w:val="18"/>
                    <w:lang w:eastAsia="pt-BR"/>
                  </w:rPr>
                </w:pPr>
                <w:r w:rsidRPr="00194FE7">
                  <w:rPr>
                    <w:rFonts w:ascii="Calibri" w:eastAsia="Times New Roman" w:hAnsi="Calibri" w:cs="Arial"/>
                    <w:bCs/>
                    <w:i/>
                    <w:color w:val="000000"/>
                    <w:sz w:val="18"/>
                    <w:szCs w:val="18"/>
                    <w:lang w:eastAsia="pt-BR"/>
                  </w:rPr>
                  <w:t>DEPOSIÇÃO DE NIQUEL / NICKEL PLATING</w:t>
                </w:r>
              </w:p>
            </w:tc>
          </w:sdtContent>
        </w:sdt>
        <w:tc>
          <w:tcPr>
            <w:tcW w:w="5182" w:type="dxa"/>
            <w:gridSpan w:val="3"/>
            <w:vAlign w:val="center"/>
          </w:tcPr>
          <w:p w14:paraId="7718B5D1" w14:textId="77777777" w:rsidR="00BD742D" w:rsidRDefault="00BD742D" w:rsidP="00BD742D">
            <w:pPr>
              <w:jc w:val="both"/>
              <w:rPr>
                <w:rFonts w:ascii="Calibri" w:eastAsia="Times New Roman" w:hAnsi="Calibri" w:cs="Arial"/>
                <w:b/>
                <w:bCs/>
                <w:color w:val="000000"/>
                <w:sz w:val="20"/>
                <w:szCs w:val="20"/>
                <w:lang w:eastAsia="pt-BR"/>
              </w:rPr>
            </w:pPr>
          </w:p>
          <w:p w14:paraId="38CA2955" w14:textId="502C433B" w:rsidR="00BD742D" w:rsidRPr="001C0B0F" w:rsidRDefault="00BD742D" w:rsidP="00BD742D">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w:t>
            </w:r>
            <w:r>
              <w:rPr>
                <w:rFonts w:ascii="Calibri" w:eastAsia="Times New Roman" w:hAnsi="Calibri" w:cs="Arial"/>
                <w:b/>
                <w:bCs/>
                <w:color w:val="000000"/>
                <w:sz w:val="20"/>
                <w:szCs w:val="20"/>
                <w:lang w:eastAsia="pt-BR"/>
              </w:rPr>
              <w:t xml:space="preserve"> níquel</w:t>
            </w:r>
            <w:r w:rsidRPr="001C0B0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na área usinada (item 1 f</w:t>
            </w:r>
            <w:r w:rsidRPr="00A365D2">
              <w:rPr>
                <w:rFonts w:ascii="Calibri" w:eastAsia="Times New Roman" w:hAnsi="Calibri" w:cs="Arial"/>
                <w:b/>
                <w:bCs/>
                <w:color w:val="000000"/>
                <w:sz w:val="20"/>
                <w:szCs w:val="20"/>
                <w:lang w:eastAsia="pt-BR"/>
              </w:rPr>
              <w:t>igura 90</w:t>
            </w:r>
            <w:r>
              <w:rPr>
                <w:rFonts w:ascii="Calibri" w:eastAsia="Times New Roman" w:hAnsi="Calibri" w:cs="Arial"/>
                <w:b/>
                <w:bCs/>
                <w:color w:val="000000"/>
                <w:sz w:val="20"/>
                <w:szCs w:val="20"/>
                <w:lang w:eastAsia="pt-BR"/>
              </w:rPr>
              <w:t xml:space="preserve">2, </w:t>
            </w:r>
            <w:r w:rsidRPr="00194FE7">
              <w:rPr>
                <w:rFonts w:ascii="Calibri" w:eastAsia="Times New Roman" w:hAnsi="Calibri" w:cs="Arial"/>
                <w:b/>
                <w:bCs/>
                <w:color w:val="000000"/>
                <w:sz w:val="20"/>
                <w:szCs w:val="20"/>
                <w:lang w:eastAsia="pt-BR"/>
              </w:rPr>
              <w:t>Diâmetro menor de vedação</w:t>
            </w:r>
            <w:r>
              <w:rPr>
                <w:rFonts w:ascii="Calibri" w:eastAsia="Times New Roman" w:hAnsi="Calibri" w:cs="Arial"/>
                <w:b/>
                <w:bCs/>
                <w:color w:val="000000"/>
                <w:sz w:val="20"/>
                <w:szCs w:val="20"/>
                <w:lang w:eastAsia="pt-BR"/>
              </w:rPr>
              <w:t xml:space="preserve">) </w:t>
            </w:r>
            <w:r w:rsidR="007A48FD">
              <w:rPr>
                <w:rFonts w:ascii="Calibri" w:eastAsia="Times New Roman" w:hAnsi="Calibri" w:cs="Arial"/>
                <w:b/>
                <w:bCs/>
                <w:color w:val="000000"/>
                <w:sz w:val="20"/>
                <w:szCs w:val="20"/>
                <w:lang w:eastAsia="pt-BR"/>
              </w:rPr>
              <w:t xml:space="preserve">com a espessura </w:t>
            </w:r>
            <w:r w:rsidR="007A48FD" w:rsidRPr="002F0BA7">
              <w:rPr>
                <w:rFonts w:ascii="Calibri" w:eastAsia="Times New Roman" w:hAnsi="Calibri" w:cs="Arial"/>
                <w:b/>
                <w:bCs/>
                <w:color w:val="000000"/>
                <w:sz w:val="20"/>
                <w:szCs w:val="20"/>
                <w:lang w:eastAsia="pt-BR"/>
              </w:rPr>
              <w:t>dentro do limite especificado</w:t>
            </w:r>
            <w:r w:rsidR="007A48FD">
              <w:rPr>
                <w:rFonts w:ascii="Calibri" w:eastAsia="Times New Roman" w:hAnsi="Calibri" w:cs="Arial"/>
                <w:b/>
                <w:bCs/>
                <w:color w:val="000000"/>
                <w:sz w:val="20"/>
                <w:szCs w:val="20"/>
                <w:lang w:eastAsia="pt-BR"/>
              </w:rPr>
              <w:t xml:space="preserve"> na etapa 2</w:t>
            </w:r>
            <w:r w:rsidR="00CB42A3">
              <w:rPr>
                <w:rFonts w:ascii="Calibri" w:eastAsia="Times New Roman" w:hAnsi="Calibri" w:cs="Arial"/>
                <w:b/>
                <w:bCs/>
                <w:color w:val="000000"/>
                <w:sz w:val="20"/>
                <w:szCs w:val="20"/>
                <w:lang w:eastAsia="pt-BR"/>
              </w:rPr>
              <w:t>, item C</w:t>
            </w:r>
            <w:r w:rsidR="007A48FD">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72-53-25</w:t>
            </w:r>
            <w:r w:rsidRPr="001C0B0F">
              <w:rPr>
                <w:rFonts w:ascii="Calibri" w:eastAsia="Times New Roman" w:hAnsi="Calibri" w:cs="Arial"/>
                <w:b/>
                <w:bCs/>
                <w:color w:val="000000"/>
                <w:sz w:val="20"/>
                <w:szCs w:val="20"/>
                <w:lang w:eastAsia="pt-BR"/>
              </w:rPr>
              <w:t xml:space="preserve">, Seção “Repair-07”, Parágrafo </w:t>
            </w:r>
            <w:r w:rsidR="00EE31D1">
              <w:rPr>
                <w:rFonts w:ascii="Calibri" w:eastAsia="Times New Roman" w:hAnsi="Calibri" w:cs="Arial"/>
                <w:b/>
                <w:bCs/>
                <w:color w:val="000000"/>
                <w:sz w:val="20"/>
                <w:szCs w:val="20"/>
                <w:lang w:eastAsia="pt-BR"/>
              </w:rPr>
              <w:t>2</w:t>
            </w:r>
            <w:r w:rsidRPr="001C0B0F">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w:t>
            </w:r>
            <w:r w:rsidRPr="00E70ECC">
              <w:rPr>
                <w:rFonts w:ascii="Calibri" w:eastAsia="Times New Roman" w:hAnsi="Calibri" w:cs="Arial"/>
                <w:b/>
                <w:bCs/>
                <w:color w:val="000000"/>
                <w:sz w:val="20"/>
                <w:szCs w:val="20"/>
                <w:lang w:eastAsia="pt-BR"/>
              </w:rPr>
              <w:t>72-53-25-330-805</w:t>
            </w:r>
            <w:r w:rsidRPr="001C0B0F">
              <w:rPr>
                <w:rFonts w:ascii="Calibri" w:eastAsia="Times New Roman" w:hAnsi="Calibri" w:cs="Arial"/>
                <w:b/>
                <w:bCs/>
                <w:color w:val="000000"/>
                <w:sz w:val="20"/>
                <w:szCs w:val="20"/>
                <w:lang w:eastAsia="pt-BR"/>
              </w:rPr>
              <w:t xml:space="preserve">, </w:t>
            </w:r>
            <w:proofErr w:type="spellStart"/>
            <w:r w:rsidRPr="001C0B0F">
              <w:rPr>
                <w:rFonts w:ascii="Calibri" w:eastAsia="Times New Roman" w:hAnsi="Calibri" w:cs="Arial"/>
                <w:b/>
                <w:bCs/>
                <w:color w:val="000000"/>
                <w:sz w:val="20"/>
                <w:szCs w:val="20"/>
                <w:lang w:eastAsia="pt-BR"/>
              </w:rPr>
              <w:t>Subtask</w:t>
            </w:r>
            <w:proofErr w:type="spellEnd"/>
            <w:r w:rsidRPr="001C0B0F">
              <w:rPr>
                <w:rFonts w:ascii="Calibri" w:eastAsia="Times New Roman" w:hAnsi="Calibri" w:cs="Arial"/>
                <w:b/>
                <w:bCs/>
                <w:color w:val="000000"/>
                <w:sz w:val="20"/>
                <w:szCs w:val="20"/>
                <w:lang w:eastAsia="pt-BR"/>
              </w:rPr>
              <w:t xml:space="preserve"> </w:t>
            </w:r>
            <w:r w:rsidRPr="00194FE7">
              <w:rPr>
                <w:rFonts w:ascii="Calibri" w:eastAsia="Times New Roman" w:hAnsi="Calibri" w:cs="Arial"/>
                <w:b/>
                <w:bCs/>
                <w:color w:val="000000"/>
                <w:sz w:val="20"/>
                <w:szCs w:val="20"/>
                <w:lang w:eastAsia="pt-BR"/>
              </w:rPr>
              <w:t>72-53-25-330-006-008</w:t>
            </w:r>
            <w:r w:rsidRPr="001C0B0F">
              <w:rPr>
                <w:rFonts w:ascii="Calibri" w:eastAsia="Times New Roman" w:hAnsi="Calibri" w:cs="Arial"/>
                <w:b/>
                <w:bCs/>
                <w:color w:val="000000"/>
                <w:sz w:val="20"/>
                <w:szCs w:val="20"/>
                <w:lang w:eastAsia="pt-BR"/>
              </w:rPr>
              <w:t xml:space="preserve">): </w:t>
            </w:r>
          </w:p>
          <w:p w14:paraId="23078D14" w14:textId="1CE3E66B" w:rsidR="00BD742D" w:rsidRPr="00CB42A3" w:rsidRDefault="00BD742D" w:rsidP="00BD742D">
            <w:pPr>
              <w:jc w:val="both"/>
              <w:rPr>
                <w:rFonts w:ascii="Calibri" w:eastAsia="Times New Roman" w:hAnsi="Calibri" w:cs="Arial"/>
                <w:i/>
                <w:iCs/>
                <w:color w:val="000000"/>
                <w:sz w:val="20"/>
                <w:szCs w:val="20"/>
                <w:lang w:val="en-US" w:eastAsia="pt-BR"/>
              </w:rPr>
            </w:pPr>
            <w:r w:rsidRPr="007A48FD">
              <w:rPr>
                <w:rFonts w:ascii="Calibri" w:eastAsia="Times New Roman" w:hAnsi="Calibri" w:cs="Arial"/>
                <w:i/>
                <w:iCs/>
                <w:color w:val="000000"/>
                <w:sz w:val="20"/>
                <w:szCs w:val="20"/>
                <w:lang w:val="en-US" w:eastAsia="pt-BR"/>
              </w:rPr>
              <w:t>(</w:t>
            </w:r>
            <w:r w:rsidR="00CB42A3" w:rsidRPr="00CB42A3">
              <w:rPr>
                <w:rFonts w:ascii="Calibri" w:eastAsia="Times New Roman" w:hAnsi="Calibri" w:cs="Arial"/>
                <w:i/>
                <w:iCs/>
                <w:color w:val="000000"/>
                <w:sz w:val="20"/>
                <w:szCs w:val="20"/>
                <w:lang w:val="en-US" w:eastAsia="pt-BR"/>
              </w:rPr>
              <w:t>Perform the application of the nickel coating on the machined area (Item 1, Figure 902, minor sealing diameter) with a thickness within the limit specified in Step 2, Item C, in accordance with CIR Manual 3043515, ATA 72-53-25, Section “Repair-07”, Paragraph 2, Step F.(Task 72-53-25-330-805, Subtask 72-53-25-330-006-008))</w:t>
            </w:r>
          </w:p>
          <w:p w14:paraId="3EA07713" w14:textId="73BC0404" w:rsidR="00BD742D" w:rsidRPr="00562DA4" w:rsidRDefault="00BD742D" w:rsidP="00BD742D">
            <w:pPr>
              <w:jc w:val="both"/>
              <w:rPr>
                <w:rFonts w:ascii="Calibri" w:eastAsia="Times New Roman" w:hAnsi="Calibri" w:cs="Arial"/>
                <w:i/>
                <w:iCs/>
                <w:color w:val="000000"/>
                <w:sz w:val="20"/>
                <w:szCs w:val="20"/>
                <w:lang w:val="en-US" w:eastAsia="pt-BR"/>
              </w:rPr>
            </w:pPr>
          </w:p>
          <w:p w14:paraId="2E66E31F" w14:textId="3743902C" w:rsidR="00BD742D" w:rsidRPr="0098376C" w:rsidRDefault="00BD742D" w:rsidP="00BD742D">
            <w:pPr>
              <w:jc w:val="both"/>
              <w:rPr>
                <w:rFonts w:ascii="Calibri" w:eastAsia="Times New Roman" w:hAnsi="Calibri" w:cs="Arial"/>
                <w:b/>
                <w:bCs/>
                <w:color w:val="000000"/>
                <w:sz w:val="20"/>
                <w:szCs w:val="20"/>
                <w:lang w:val="en-US" w:eastAsia="pt-BR"/>
              </w:rPr>
            </w:pPr>
            <w:r w:rsidRPr="00607BD1">
              <w:rPr>
                <w:rFonts w:ascii="Calibri" w:eastAsia="Times New Roman" w:hAnsi="Calibri" w:cs="Arial"/>
                <w:b/>
                <w:bCs/>
                <w:color w:val="000000"/>
                <w:sz w:val="20"/>
                <w:szCs w:val="20"/>
                <w:lang w:eastAsia="pt-BR"/>
              </w:rPr>
              <w:lastRenderedPageBreak/>
              <w:t xml:space="preserve">Realizar </w:t>
            </w:r>
            <w:r w:rsidRPr="00562DA4">
              <w:rPr>
                <w:rFonts w:ascii="Calibri" w:eastAsia="Times New Roman" w:hAnsi="Calibri" w:cs="Arial"/>
                <w:b/>
                <w:bCs/>
                <w:color w:val="000000"/>
                <w:sz w:val="20"/>
                <w:szCs w:val="20"/>
                <w:lang w:eastAsia="pt-BR"/>
              </w:rPr>
              <w:t xml:space="preserve">revestimento de </w:t>
            </w:r>
            <w:r>
              <w:rPr>
                <w:rFonts w:ascii="Calibri" w:eastAsia="Times New Roman" w:hAnsi="Calibri" w:cs="Arial"/>
                <w:b/>
                <w:bCs/>
                <w:color w:val="000000"/>
                <w:sz w:val="20"/>
                <w:szCs w:val="20"/>
                <w:lang w:eastAsia="pt-BR"/>
              </w:rPr>
              <w:t xml:space="preserve">níquel </w:t>
            </w:r>
            <w:r w:rsidRPr="00562DA4">
              <w:rPr>
                <w:rFonts w:ascii="Calibri" w:eastAsia="Times New Roman" w:hAnsi="Calibri" w:cs="Arial"/>
                <w:b/>
                <w:bCs/>
                <w:color w:val="000000"/>
                <w:sz w:val="20"/>
                <w:szCs w:val="20"/>
                <w:lang w:eastAsia="pt-BR"/>
              </w:rPr>
              <w:t xml:space="preserve">no </w:t>
            </w:r>
            <w:r w:rsidRPr="00194FE7">
              <w:rPr>
                <w:rFonts w:ascii="Calibri" w:eastAsia="Times New Roman" w:hAnsi="Calibri" w:cs="Arial"/>
                <w:b/>
                <w:bCs/>
                <w:color w:val="000000"/>
                <w:sz w:val="20"/>
                <w:szCs w:val="20"/>
                <w:lang w:eastAsia="pt-BR"/>
              </w:rPr>
              <w:t xml:space="preserve">Diâmetro </w:t>
            </w:r>
            <w:r w:rsidR="00C73023">
              <w:rPr>
                <w:rFonts w:ascii="Calibri" w:eastAsia="Times New Roman" w:hAnsi="Calibri" w:cs="Arial"/>
                <w:b/>
                <w:bCs/>
                <w:color w:val="000000"/>
                <w:sz w:val="20"/>
                <w:szCs w:val="20"/>
                <w:lang w:eastAsia="pt-BR"/>
              </w:rPr>
              <w:t>M</w:t>
            </w:r>
            <w:r w:rsidRPr="00194FE7">
              <w:rPr>
                <w:rFonts w:ascii="Calibri" w:eastAsia="Times New Roman" w:hAnsi="Calibri" w:cs="Arial"/>
                <w:b/>
                <w:bCs/>
                <w:color w:val="000000"/>
                <w:sz w:val="20"/>
                <w:szCs w:val="20"/>
                <w:lang w:eastAsia="pt-BR"/>
              </w:rPr>
              <w:t xml:space="preserve">enor de </w:t>
            </w:r>
            <w:r w:rsidR="00C73023">
              <w:rPr>
                <w:rFonts w:ascii="Calibri" w:eastAsia="Times New Roman" w:hAnsi="Calibri" w:cs="Arial"/>
                <w:b/>
                <w:bCs/>
                <w:color w:val="000000"/>
                <w:sz w:val="20"/>
                <w:szCs w:val="20"/>
                <w:lang w:eastAsia="pt-BR"/>
              </w:rPr>
              <w:t>V</w:t>
            </w:r>
            <w:r w:rsidRPr="00194FE7">
              <w:rPr>
                <w:rFonts w:ascii="Calibri" w:eastAsia="Times New Roman" w:hAnsi="Calibri" w:cs="Arial"/>
                <w:b/>
                <w:bCs/>
                <w:color w:val="000000"/>
                <w:sz w:val="20"/>
                <w:szCs w:val="20"/>
                <w:lang w:eastAsia="pt-BR"/>
              </w:rPr>
              <w:t>edação</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w:t>
            </w:r>
            <w:r>
              <w:rPr>
                <w:rFonts w:ascii="Calibri" w:eastAsia="Times New Roman" w:hAnsi="Calibri" w:cs="Arial"/>
                <w:b/>
                <w:bCs/>
                <w:color w:val="000000"/>
                <w:sz w:val="20"/>
                <w:szCs w:val="20"/>
                <w:lang w:eastAsia="pt-BR"/>
              </w:rPr>
              <w:t>2)</w:t>
            </w:r>
            <w:r w:rsidRPr="00562DA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usando SPOP 26</w:t>
            </w:r>
            <w:r w:rsidRPr="00562DA4">
              <w:rPr>
                <w:rFonts w:ascii="Calibri" w:eastAsia="Times New Roman" w:hAnsi="Calibri" w:cs="Arial"/>
                <w:b/>
                <w:bCs/>
                <w:color w:val="000000"/>
                <w:sz w:val="20"/>
                <w:szCs w:val="20"/>
                <w:lang w:eastAsia="pt-BR"/>
              </w:rPr>
              <w:t xml:space="preserve">. </w:t>
            </w:r>
            <w:r w:rsidRPr="0003716B">
              <w:rPr>
                <w:rFonts w:ascii="Calibri" w:eastAsia="Times New Roman" w:hAnsi="Calibri" w:cs="Arial"/>
                <w:b/>
                <w:bCs/>
                <w:color w:val="000000"/>
                <w:sz w:val="20"/>
                <w:szCs w:val="20"/>
                <w:lang w:val="en-US" w:eastAsia="pt-BR"/>
              </w:rPr>
              <w:t xml:space="preserve">(TASK 70-44-01-330-006). </w:t>
            </w:r>
          </w:p>
          <w:p w14:paraId="3C23F99F" w14:textId="21DA7B5E" w:rsidR="00BD742D" w:rsidRPr="0003716B" w:rsidRDefault="00BD742D" w:rsidP="00BD742D">
            <w:pPr>
              <w:jc w:val="both"/>
              <w:rPr>
                <w:rFonts w:ascii="Calibri" w:eastAsia="Times New Roman" w:hAnsi="Calibri" w:cs="Arial"/>
                <w:i/>
                <w:iCs/>
                <w:color w:val="000000"/>
                <w:sz w:val="20"/>
                <w:szCs w:val="20"/>
                <w:lang w:eastAsia="pt-BR"/>
              </w:rPr>
            </w:pPr>
            <w:r w:rsidRPr="007A48FD">
              <w:rPr>
                <w:rFonts w:ascii="Calibri" w:eastAsia="Times New Roman" w:hAnsi="Calibri" w:cs="Arial"/>
                <w:i/>
                <w:iCs/>
                <w:color w:val="000000"/>
                <w:sz w:val="20"/>
                <w:szCs w:val="20"/>
                <w:lang w:val="en-US" w:eastAsia="pt-BR"/>
              </w:rPr>
              <w:t>(</w:t>
            </w:r>
            <w:r w:rsidR="007A48FD" w:rsidRPr="007A48FD">
              <w:rPr>
                <w:rFonts w:ascii="Calibri" w:eastAsia="Times New Roman" w:hAnsi="Calibri" w:cs="Arial"/>
                <w:i/>
                <w:iCs/>
                <w:color w:val="000000"/>
                <w:sz w:val="20"/>
                <w:szCs w:val="20"/>
                <w:lang w:val="en-US" w:eastAsia="pt-BR"/>
              </w:rPr>
              <w:t xml:space="preserve">Apply nickel plating on the Smaller Sealing Diameter (item 1, Figure 902) using SPOP 26. </w:t>
            </w:r>
            <w:r w:rsidR="007A48FD" w:rsidRPr="0003716B">
              <w:rPr>
                <w:rFonts w:ascii="Calibri" w:eastAsia="Times New Roman" w:hAnsi="Calibri" w:cs="Arial"/>
                <w:i/>
                <w:iCs/>
                <w:color w:val="000000"/>
                <w:sz w:val="20"/>
                <w:szCs w:val="20"/>
                <w:lang w:eastAsia="pt-BR"/>
              </w:rPr>
              <w:t>(TASK 70-44-01-330-006).)</w:t>
            </w:r>
          </w:p>
          <w:p w14:paraId="50ADB4D2" w14:textId="77777777" w:rsidR="00BD742D" w:rsidRPr="0003716B" w:rsidRDefault="00BD742D" w:rsidP="00BD742D">
            <w:pPr>
              <w:jc w:val="both"/>
              <w:rPr>
                <w:rFonts w:ascii="Calibri" w:eastAsia="Times New Roman" w:hAnsi="Calibri" w:cs="Arial"/>
                <w:i/>
                <w:iCs/>
                <w:color w:val="000000"/>
                <w:sz w:val="20"/>
                <w:szCs w:val="20"/>
                <w:lang w:eastAsia="pt-BR"/>
              </w:rPr>
            </w:pPr>
          </w:p>
          <w:p w14:paraId="6E115941" w14:textId="3C3CB752" w:rsidR="00EE31D1" w:rsidRPr="00184733" w:rsidRDefault="00C73023" w:rsidP="00BD742D">
            <w:pPr>
              <w:jc w:val="both"/>
              <w:rPr>
                <w:rFonts w:ascii="Calibri" w:eastAsia="Times New Roman" w:hAnsi="Calibri" w:cs="Arial"/>
                <w:b/>
                <w:bCs/>
                <w:color w:val="000000"/>
                <w:sz w:val="20"/>
                <w:szCs w:val="20"/>
                <w:lang w:eastAsia="pt-BR"/>
              </w:rPr>
            </w:pPr>
            <w:r w:rsidRPr="00184733">
              <w:rPr>
                <w:rFonts w:ascii="Calibri" w:eastAsia="Times New Roman" w:hAnsi="Calibri" w:cs="Arial"/>
                <w:b/>
                <w:bCs/>
                <w:color w:val="000000"/>
                <w:sz w:val="20"/>
                <w:szCs w:val="20"/>
                <w:lang w:eastAsia="pt-BR"/>
              </w:rPr>
              <w:t>A</w:t>
            </w:r>
            <w:r w:rsidR="00EE31D1" w:rsidRPr="00184733">
              <w:rPr>
                <w:rFonts w:ascii="Calibri" w:eastAsia="Times New Roman" w:hAnsi="Calibri" w:cs="Arial"/>
                <w:b/>
                <w:bCs/>
                <w:color w:val="000000"/>
                <w:sz w:val="20"/>
                <w:szCs w:val="20"/>
                <w:lang w:eastAsia="pt-BR"/>
              </w:rPr>
              <w:t xml:space="preserve"> aplicação </w:t>
            </w:r>
            <w:r w:rsidRPr="00184733">
              <w:rPr>
                <w:rFonts w:ascii="Calibri" w:eastAsia="Times New Roman" w:hAnsi="Calibri" w:cs="Arial"/>
                <w:b/>
                <w:bCs/>
                <w:color w:val="000000"/>
                <w:sz w:val="20"/>
                <w:szCs w:val="20"/>
                <w:lang w:eastAsia="pt-BR"/>
              </w:rPr>
              <w:t xml:space="preserve">deve conter espessura mínima de 0.002 in. (0.05 mm) após a usinagem final. </w:t>
            </w:r>
          </w:p>
          <w:p w14:paraId="5A41392B" w14:textId="75BCEABB" w:rsidR="00EE31D1" w:rsidRDefault="00184733" w:rsidP="00BD742D">
            <w:pPr>
              <w:jc w:val="both"/>
              <w:rPr>
                <w:rFonts w:ascii="Calibri" w:eastAsia="Times New Roman" w:hAnsi="Calibri" w:cs="Arial"/>
                <w:i/>
                <w:iCs/>
                <w:color w:val="000000"/>
                <w:sz w:val="20"/>
                <w:szCs w:val="20"/>
                <w:lang w:val="en-US" w:eastAsia="pt-BR"/>
              </w:rPr>
            </w:pPr>
            <w:r w:rsidRPr="00184733">
              <w:rPr>
                <w:rFonts w:ascii="Calibri" w:eastAsia="Times New Roman" w:hAnsi="Calibri" w:cs="Arial"/>
                <w:i/>
                <w:iCs/>
                <w:color w:val="000000"/>
                <w:sz w:val="20"/>
                <w:szCs w:val="20"/>
                <w:lang w:val="en-US" w:eastAsia="pt-BR"/>
              </w:rPr>
              <w:t>(The application must have a minimum thickness of 0.002 in. (0.05 mm) after final machining.)</w:t>
            </w:r>
          </w:p>
          <w:p w14:paraId="596438DB" w14:textId="77777777" w:rsidR="00184733" w:rsidRPr="00184733" w:rsidRDefault="00184733" w:rsidP="00BD742D">
            <w:pPr>
              <w:jc w:val="both"/>
              <w:rPr>
                <w:rFonts w:ascii="Calibri" w:eastAsia="Times New Roman" w:hAnsi="Calibri" w:cs="Arial"/>
                <w:i/>
                <w:iCs/>
                <w:color w:val="000000"/>
                <w:sz w:val="20"/>
                <w:szCs w:val="20"/>
                <w:lang w:val="en-US" w:eastAsia="pt-BR"/>
              </w:rPr>
            </w:pPr>
          </w:p>
          <w:p w14:paraId="456A4C46" w14:textId="73A03EFF" w:rsidR="00BD742D" w:rsidRPr="00184733" w:rsidRDefault="00BD742D" w:rsidP="00BD742D">
            <w:pPr>
              <w:jc w:val="both"/>
              <w:rPr>
                <w:rFonts w:ascii="Calibri" w:eastAsia="Times New Roman" w:hAnsi="Calibri" w:cs="Arial"/>
                <w:b/>
                <w:bCs/>
                <w:color w:val="000000"/>
                <w:sz w:val="20"/>
                <w:szCs w:val="20"/>
                <w:lang w:val="en-US" w:eastAsia="pt-BR"/>
              </w:rPr>
            </w:pPr>
            <w:r w:rsidRPr="00184733">
              <w:rPr>
                <w:rFonts w:ascii="Calibri" w:eastAsia="Times New Roman" w:hAnsi="Calibri" w:cs="Arial"/>
                <w:b/>
                <w:bCs/>
                <w:color w:val="000000"/>
                <w:sz w:val="20"/>
                <w:szCs w:val="20"/>
                <w:lang w:val="en-US" w:eastAsia="pt-BR"/>
              </w:rPr>
              <w:t xml:space="preserve">(ref. </w:t>
            </w:r>
            <w:proofErr w:type="spellStart"/>
            <w:r w:rsidRPr="00184733">
              <w:rPr>
                <w:rFonts w:ascii="Calibri" w:eastAsia="Times New Roman" w:hAnsi="Calibri" w:cs="Arial"/>
                <w:b/>
                <w:bCs/>
                <w:color w:val="000000"/>
                <w:sz w:val="20"/>
                <w:szCs w:val="20"/>
                <w:lang w:val="en-US" w:eastAsia="pt-BR"/>
              </w:rPr>
              <w:t>Parágrafo</w:t>
            </w:r>
            <w:proofErr w:type="spellEnd"/>
            <w:r w:rsidRPr="00184733">
              <w:rPr>
                <w:rFonts w:ascii="Calibri" w:eastAsia="Times New Roman" w:hAnsi="Calibri" w:cs="Arial"/>
                <w:b/>
                <w:bCs/>
                <w:color w:val="000000"/>
                <w:sz w:val="20"/>
                <w:szCs w:val="20"/>
                <w:lang w:val="en-US" w:eastAsia="pt-BR"/>
              </w:rPr>
              <w:t xml:space="preserve"> F)</w:t>
            </w:r>
          </w:p>
          <w:p w14:paraId="19FCEC14" w14:textId="708788A9" w:rsidR="00BD742D" w:rsidRPr="00E80B75" w:rsidRDefault="00BD742D" w:rsidP="00BD742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F</w:t>
            </w:r>
            <w:r w:rsidRPr="00E80B75">
              <w:rPr>
                <w:rFonts w:ascii="Calibri" w:eastAsia="Times New Roman" w:hAnsi="Calibri" w:cs="Arial"/>
                <w:i/>
                <w:iCs/>
                <w:color w:val="000000"/>
                <w:sz w:val="20"/>
                <w:szCs w:val="20"/>
                <w:lang w:eastAsia="pt-BR"/>
              </w:rPr>
              <w:t>)</w:t>
            </w:r>
          </w:p>
          <w:p w14:paraId="70EADDA5" w14:textId="77777777" w:rsidR="00BD742D" w:rsidRDefault="00BD742D" w:rsidP="00BD742D">
            <w:pPr>
              <w:jc w:val="both"/>
              <w:rPr>
                <w:rFonts w:ascii="Calibri" w:eastAsia="Times New Roman" w:hAnsi="Calibri" w:cs="Arial"/>
                <w:b/>
                <w:bCs/>
                <w:color w:val="000000"/>
                <w:sz w:val="20"/>
                <w:szCs w:val="20"/>
                <w:lang w:eastAsia="pt-BR"/>
              </w:rPr>
            </w:pPr>
          </w:p>
          <w:p w14:paraId="34562AE0" w14:textId="15F59930" w:rsidR="00BD742D" w:rsidRPr="00D755C6"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D755C6">
              <w:rPr>
                <w:rFonts w:ascii="Calibri" w:eastAsia="Times New Roman" w:hAnsi="Calibri" w:cs="Arial"/>
                <w:b/>
                <w:bCs/>
                <w:color w:val="000000"/>
                <w:sz w:val="20"/>
                <w:szCs w:val="20"/>
                <w:lang w:eastAsia="pt-BR"/>
              </w:rPr>
              <w:t>Não aplique o revestimento de níquel no raio adjacente nem na superfície.</w:t>
            </w:r>
          </w:p>
          <w:p w14:paraId="5CFCD768" w14:textId="4E233B49" w:rsidR="00BD742D" w:rsidRDefault="00BD742D" w:rsidP="00BD742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D755C6">
              <w:rPr>
                <w:rFonts w:ascii="Calibri" w:eastAsia="Times New Roman" w:hAnsi="Calibri" w:cs="Arial"/>
                <w:i/>
                <w:iCs/>
                <w:color w:val="000000"/>
                <w:sz w:val="20"/>
                <w:szCs w:val="20"/>
                <w:lang w:val="en-US" w:eastAsia="pt-BR"/>
              </w:rPr>
              <w:t>Do not apply nickel plating on the adjacent radius and surface.</w:t>
            </w:r>
            <w:r>
              <w:rPr>
                <w:rFonts w:ascii="Calibri" w:eastAsia="Times New Roman" w:hAnsi="Calibri" w:cs="Arial"/>
                <w:i/>
                <w:iCs/>
                <w:color w:val="000000"/>
                <w:sz w:val="20"/>
                <w:szCs w:val="20"/>
                <w:lang w:val="en-US" w:eastAsia="pt-BR"/>
              </w:rPr>
              <w:t>)</w:t>
            </w:r>
          </w:p>
          <w:p w14:paraId="5B2FD8E3" w14:textId="77777777" w:rsidR="00BD742D" w:rsidRDefault="00BD742D" w:rsidP="00BD742D">
            <w:pPr>
              <w:jc w:val="both"/>
              <w:rPr>
                <w:rFonts w:ascii="Calibri" w:eastAsia="Times New Roman" w:hAnsi="Calibri" w:cs="Arial"/>
                <w:i/>
                <w:iCs/>
                <w:color w:val="000000"/>
                <w:sz w:val="20"/>
                <w:szCs w:val="20"/>
                <w:lang w:val="en-US" w:eastAsia="pt-BR"/>
              </w:rPr>
            </w:pPr>
          </w:p>
          <w:p w14:paraId="3B45CFFB" w14:textId="77777777" w:rsidR="00BD742D" w:rsidRPr="00D755C6" w:rsidRDefault="00BD742D" w:rsidP="00BD742D">
            <w:pPr>
              <w:jc w:val="both"/>
              <w:rPr>
                <w:rFonts w:ascii="Calibri" w:eastAsia="Times New Roman" w:hAnsi="Calibri" w:cs="Arial"/>
                <w:b/>
                <w:bCs/>
                <w:color w:val="000000"/>
                <w:sz w:val="20"/>
                <w:szCs w:val="20"/>
                <w:lang w:eastAsia="pt-BR"/>
              </w:rPr>
            </w:pPr>
            <w:r w:rsidRPr="00D755C6">
              <w:rPr>
                <w:rFonts w:ascii="Calibri" w:eastAsia="Times New Roman" w:hAnsi="Calibri" w:cs="Arial"/>
                <w:b/>
                <w:bCs/>
                <w:color w:val="000000"/>
                <w:sz w:val="20"/>
                <w:szCs w:val="20"/>
                <w:lang w:eastAsia="pt-BR"/>
              </w:rPr>
              <w:t>NOTA:</w:t>
            </w:r>
          </w:p>
          <w:p w14:paraId="0048A947" w14:textId="40819902" w:rsidR="00BD742D" w:rsidRPr="00C73023" w:rsidRDefault="00C73023" w:rsidP="00BD742D">
            <w:pPr>
              <w:jc w:val="both"/>
              <w:rPr>
                <w:rFonts w:ascii="Calibri" w:eastAsia="Times New Roman" w:hAnsi="Calibri" w:cs="Arial"/>
                <w:i/>
                <w:iCs/>
                <w:color w:val="000000"/>
                <w:sz w:val="20"/>
                <w:szCs w:val="20"/>
                <w:lang w:eastAsia="pt-BR"/>
              </w:rPr>
            </w:pPr>
            <w:r w:rsidRPr="00C73023">
              <w:rPr>
                <w:rFonts w:ascii="Calibri" w:eastAsia="Times New Roman" w:hAnsi="Calibri" w:cs="Arial"/>
                <w:i/>
                <w:iCs/>
                <w:color w:val="000000"/>
                <w:sz w:val="20"/>
                <w:szCs w:val="20"/>
                <w:lang w:eastAsia="pt-BR"/>
              </w:rPr>
              <w:t>(NOTE:)</w:t>
            </w:r>
          </w:p>
          <w:p w14:paraId="6FD9E055" w14:textId="77777777" w:rsidR="00C73023" w:rsidRPr="00D755C6" w:rsidRDefault="00C73023" w:rsidP="00BD742D">
            <w:pPr>
              <w:jc w:val="both"/>
              <w:rPr>
                <w:rFonts w:ascii="Calibri" w:eastAsia="Times New Roman" w:hAnsi="Calibri" w:cs="Arial"/>
                <w:b/>
                <w:bCs/>
                <w:color w:val="000000"/>
                <w:sz w:val="20"/>
                <w:szCs w:val="20"/>
                <w:lang w:eastAsia="pt-BR"/>
              </w:rPr>
            </w:pPr>
          </w:p>
          <w:p w14:paraId="04CAEC9D" w14:textId="7B649C5E" w:rsidR="00BD742D"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D755C6">
              <w:rPr>
                <w:rFonts w:ascii="Calibri" w:eastAsia="Times New Roman" w:hAnsi="Calibri" w:cs="Arial"/>
                <w:b/>
                <w:bCs/>
                <w:color w:val="000000"/>
                <w:sz w:val="20"/>
                <w:szCs w:val="20"/>
                <w:lang w:eastAsia="pt-BR"/>
              </w:rPr>
              <w:t xml:space="preserve">Antes do revestimento, não é necessário realizar tratamento térmico, pois este já foi executado na etapa de Heat </w:t>
            </w:r>
            <w:proofErr w:type="spellStart"/>
            <w:r w:rsidRPr="00D755C6">
              <w:rPr>
                <w:rFonts w:ascii="Calibri" w:eastAsia="Times New Roman" w:hAnsi="Calibri" w:cs="Arial"/>
                <w:b/>
                <w:bCs/>
                <w:color w:val="000000"/>
                <w:sz w:val="20"/>
                <w:szCs w:val="20"/>
                <w:lang w:eastAsia="pt-BR"/>
              </w:rPr>
              <w:t>Treatment</w:t>
            </w:r>
            <w:proofErr w:type="spellEnd"/>
            <w:r w:rsidRPr="00D755C6">
              <w:rPr>
                <w:rFonts w:ascii="Calibri" w:eastAsia="Times New Roman" w:hAnsi="Calibri" w:cs="Arial"/>
                <w:b/>
                <w:bCs/>
                <w:color w:val="000000"/>
                <w:sz w:val="20"/>
                <w:szCs w:val="20"/>
                <w:lang w:eastAsia="pt-BR"/>
              </w:rPr>
              <w:t xml:space="preserve"> (</w:t>
            </w:r>
            <w:proofErr w:type="spellStart"/>
            <w:r w:rsidRPr="00D755C6">
              <w:rPr>
                <w:rFonts w:ascii="Calibri" w:eastAsia="Times New Roman" w:hAnsi="Calibri" w:cs="Arial"/>
                <w:b/>
                <w:bCs/>
                <w:color w:val="000000"/>
                <w:sz w:val="20"/>
                <w:szCs w:val="20"/>
                <w:lang w:eastAsia="pt-BR"/>
              </w:rPr>
              <w:t>Subtask</w:t>
            </w:r>
            <w:proofErr w:type="spellEnd"/>
            <w:r w:rsidRPr="00D755C6">
              <w:rPr>
                <w:rFonts w:ascii="Calibri" w:eastAsia="Times New Roman" w:hAnsi="Calibri" w:cs="Arial"/>
                <w:b/>
                <w:bCs/>
                <w:color w:val="000000"/>
                <w:sz w:val="20"/>
                <w:szCs w:val="20"/>
                <w:lang w:eastAsia="pt-BR"/>
              </w:rPr>
              <w:t xml:space="preserve"> 72-53-25-370-008).</w:t>
            </w:r>
          </w:p>
          <w:p w14:paraId="6C8DFE5D" w14:textId="0742DE4E" w:rsidR="00BD742D" w:rsidRPr="00D755C6" w:rsidRDefault="00BD742D" w:rsidP="00BD742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755C6">
              <w:rPr>
                <w:rFonts w:ascii="Calibri" w:eastAsia="Times New Roman" w:hAnsi="Calibri" w:cs="Arial"/>
                <w:i/>
                <w:iCs/>
                <w:color w:val="000000"/>
                <w:sz w:val="20"/>
                <w:szCs w:val="20"/>
                <w:lang w:val="en-US" w:eastAsia="pt-BR"/>
              </w:rPr>
              <w:t>1. Before plating, heat treatment is not necessary because it was done in Heat Treatment (Subtask 72-53-25-370-008).</w:t>
            </w:r>
            <w:r>
              <w:rPr>
                <w:rFonts w:ascii="Calibri" w:eastAsia="Times New Roman" w:hAnsi="Calibri" w:cs="Arial"/>
                <w:i/>
                <w:iCs/>
                <w:color w:val="000000"/>
                <w:sz w:val="20"/>
                <w:szCs w:val="20"/>
                <w:lang w:val="en-US" w:eastAsia="pt-BR"/>
              </w:rPr>
              <w:t>)</w:t>
            </w:r>
          </w:p>
          <w:p w14:paraId="2BB076FD" w14:textId="77777777" w:rsidR="00BD742D" w:rsidRPr="00D755C6" w:rsidRDefault="00BD742D" w:rsidP="00BD742D">
            <w:pPr>
              <w:jc w:val="both"/>
              <w:rPr>
                <w:rFonts w:ascii="Calibri" w:eastAsia="Times New Roman" w:hAnsi="Calibri" w:cs="Arial"/>
                <w:b/>
                <w:bCs/>
                <w:color w:val="000000"/>
                <w:sz w:val="20"/>
                <w:szCs w:val="20"/>
                <w:lang w:val="en-US" w:eastAsia="pt-BR"/>
              </w:rPr>
            </w:pPr>
          </w:p>
          <w:p w14:paraId="65E5A89E" w14:textId="2A147B5B" w:rsidR="00BD742D"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D755C6">
              <w:rPr>
                <w:rFonts w:ascii="Calibri" w:eastAsia="Times New Roman" w:hAnsi="Calibri" w:cs="Arial"/>
                <w:b/>
                <w:bCs/>
                <w:color w:val="000000"/>
                <w:sz w:val="20"/>
                <w:szCs w:val="20"/>
                <w:lang w:eastAsia="pt-BR"/>
              </w:rPr>
              <w:t xml:space="preserve">O tratamento térmico após a niquelagem deve iniciar nas primeiras 4 horas após a última etapa da niquelagem e não pode ser iniciado depois de 24 horas após a primeira etapa da niquelagem. A temperatura da peça deve ser de 375 ± 25 </w:t>
            </w:r>
            <w:proofErr w:type="spellStart"/>
            <w:r w:rsidRPr="00D755C6">
              <w:rPr>
                <w:rFonts w:ascii="Calibri" w:eastAsia="Times New Roman" w:hAnsi="Calibri" w:cs="Arial"/>
                <w:b/>
                <w:bCs/>
                <w:color w:val="000000"/>
                <w:sz w:val="20"/>
                <w:szCs w:val="20"/>
                <w:lang w:eastAsia="pt-BR"/>
              </w:rPr>
              <w:t>°F</w:t>
            </w:r>
            <w:proofErr w:type="spellEnd"/>
            <w:r w:rsidRPr="00D755C6">
              <w:rPr>
                <w:rFonts w:ascii="Calibri" w:eastAsia="Times New Roman" w:hAnsi="Calibri" w:cs="Arial"/>
                <w:b/>
                <w:bCs/>
                <w:color w:val="000000"/>
                <w:sz w:val="20"/>
                <w:szCs w:val="20"/>
                <w:lang w:eastAsia="pt-BR"/>
              </w:rPr>
              <w:t xml:space="preserve"> (190 ± 14 °C) por 3 horas.</w:t>
            </w:r>
          </w:p>
          <w:p w14:paraId="2786D7E7" w14:textId="778FD9A9" w:rsidR="00BD742D" w:rsidRDefault="00BD742D" w:rsidP="00BD742D">
            <w:pPr>
              <w:jc w:val="both"/>
              <w:rPr>
                <w:rFonts w:ascii="Calibri" w:eastAsia="Times New Roman" w:hAnsi="Calibri" w:cs="Arial"/>
                <w:i/>
                <w:iCs/>
                <w:color w:val="000000"/>
                <w:sz w:val="20"/>
                <w:szCs w:val="20"/>
                <w:lang w:val="en-US" w:eastAsia="pt-BR"/>
              </w:rPr>
            </w:pPr>
            <w:r w:rsidRPr="00D755C6">
              <w:rPr>
                <w:rFonts w:ascii="Calibri" w:eastAsia="Times New Roman" w:hAnsi="Calibri" w:cs="Arial"/>
                <w:i/>
                <w:iCs/>
                <w:color w:val="000000"/>
                <w:sz w:val="20"/>
                <w:szCs w:val="20"/>
                <w:lang w:val="en-US" w:eastAsia="pt-BR"/>
              </w:rPr>
              <w:t>(2. The heat treatment after plating must start in the first 4 hours after the last step of plating and not later than 24 hours after the first step of plating. The temperature of the part must be 375 ± 25 °F (190 ± 14 °C) for 3 hours)</w:t>
            </w:r>
          </w:p>
          <w:p w14:paraId="4B45DFD6" w14:textId="77777777" w:rsidR="00BD742D" w:rsidRPr="00D755C6" w:rsidRDefault="00BD742D" w:rsidP="00BD742D">
            <w:pPr>
              <w:jc w:val="both"/>
              <w:rPr>
                <w:rFonts w:ascii="Calibri" w:eastAsia="Times New Roman" w:hAnsi="Calibri" w:cs="Arial"/>
                <w:i/>
                <w:iCs/>
                <w:color w:val="000000"/>
                <w:sz w:val="20"/>
                <w:szCs w:val="20"/>
                <w:lang w:val="en-US" w:eastAsia="pt-BR"/>
              </w:rPr>
            </w:pPr>
          </w:p>
          <w:p w14:paraId="051674E1" w14:textId="187C2ADA" w:rsidR="00BD742D"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3. </w:t>
            </w:r>
            <w:r w:rsidRPr="00D755C6">
              <w:rPr>
                <w:rFonts w:ascii="Calibri" w:eastAsia="Times New Roman" w:hAnsi="Calibri" w:cs="Arial"/>
                <w:b/>
                <w:bCs/>
                <w:color w:val="000000"/>
                <w:sz w:val="20"/>
                <w:szCs w:val="20"/>
                <w:lang w:eastAsia="pt-BR"/>
              </w:rPr>
              <w:t>Registre o horário de início e término da niquelagem, bem como o horário de início e término do tratamento térmico.</w:t>
            </w:r>
          </w:p>
          <w:p w14:paraId="436F3BCF" w14:textId="48500617" w:rsidR="00BD742D" w:rsidRPr="00DF66CC" w:rsidRDefault="00BD742D" w:rsidP="00BD742D">
            <w:pPr>
              <w:jc w:val="both"/>
              <w:rPr>
                <w:rFonts w:ascii="Calibri" w:eastAsia="Times New Roman" w:hAnsi="Calibri" w:cs="Arial"/>
                <w:i/>
                <w:iCs/>
                <w:color w:val="000000"/>
                <w:sz w:val="20"/>
                <w:szCs w:val="20"/>
                <w:lang w:val="en-US" w:eastAsia="pt-BR"/>
              </w:rPr>
            </w:pPr>
            <w:r w:rsidRPr="00DF66CC">
              <w:rPr>
                <w:rFonts w:ascii="Calibri" w:eastAsia="Times New Roman" w:hAnsi="Calibri" w:cs="Arial"/>
                <w:i/>
                <w:iCs/>
                <w:color w:val="000000"/>
                <w:sz w:val="20"/>
                <w:szCs w:val="20"/>
                <w:lang w:val="en-US" w:eastAsia="pt-BR"/>
              </w:rPr>
              <w:t>(3. Record the plating start and end time and the heat treatment start and end time.)</w:t>
            </w:r>
          </w:p>
          <w:p w14:paraId="13AEDF4A" w14:textId="77777777" w:rsidR="00BD742D" w:rsidRPr="00DF66CC" w:rsidRDefault="00BD742D" w:rsidP="00BD742D">
            <w:pPr>
              <w:jc w:val="both"/>
              <w:rPr>
                <w:rFonts w:ascii="Calibri" w:eastAsia="Times New Roman" w:hAnsi="Calibri" w:cs="Arial"/>
                <w:b/>
                <w:bCs/>
                <w:color w:val="000000"/>
                <w:sz w:val="20"/>
                <w:szCs w:val="20"/>
                <w:lang w:val="en-US" w:eastAsia="pt-BR"/>
              </w:rPr>
            </w:pPr>
          </w:p>
          <w:p w14:paraId="645982FD" w14:textId="58576799" w:rsidR="00BD742D" w:rsidRDefault="00BD742D" w:rsidP="00BD742D">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iniciado a aplicação do revestimento de níquel</w:t>
            </w:r>
            <w:r w:rsidRPr="00D05D62">
              <w:rPr>
                <w:rFonts w:ascii="Calibri" w:eastAsia="Times New Roman" w:hAnsi="Calibri" w:cs="Arial"/>
                <w:b/>
                <w:bCs/>
                <w:color w:val="000000"/>
                <w:sz w:val="20"/>
                <w:szCs w:val="20"/>
                <w:lang w:eastAsia="pt-BR"/>
              </w:rPr>
              <w:t xml:space="preserve">? </w:t>
            </w:r>
          </w:p>
          <w:p w14:paraId="65EDB1A6" w14:textId="1B075619" w:rsidR="00BD742D" w:rsidRPr="00184733" w:rsidRDefault="00BD742D" w:rsidP="00BD742D">
            <w:pPr>
              <w:jc w:val="both"/>
              <w:rPr>
                <w:rFonts w:ascii="Calibri" w:eastAsia="Times New Roman" w:hAnsi="Calibri" w:cs="Arial"/>
                <w:b/>
                <w:bCs/>
                <w:color w:val="000000"/>
                <w:sz w:val="20"/>
                <w:szCs w:val="20"/>
                <w:lang w:val="en-US" w:eastAsia="pt-BR"/>
              </w:rPr>
            </w:pPr>
            <w:r w:rsidRPr="00184733">
              <w:rPr>
                <w:rFonts w:ascii="Calibri" w:eastAsia="Times New Roman" w:hAnsi="Calibri" w:cs="Arial"/>
                <w:b/>
                <w:bCs/>
                <w:color w:val="000000"/>
                <w:sz w:val="20"/>
                <w:szCs w:val="20"/>
                <w:lang w:val="en-US" w:eastAsia="pt-BR"/>
              </w:rPr>
              <w:t>_______________</w:t>
            </w:r>
          </w:p>
          <w:p w14:paraId="127ACEB6" w14:textId="77777777" w:rsidR="00184733" w:rsidRDefault="00184733" w:rsidP="00184733">
            <w:pPr>
              <w:jc w:val="both"/>
              <w:rPr>
                <w:rFonts w:ascii="Calibri" w:eastAsia="Times New Roman" w:hAnsi="Calibri" w:cs="Arial"/>
                <w:i/>
                <w:iCs/>
                <w:color w:val="000000"/>
                <w:sz w:val="20"/>
                <w:szCs w:val="20"/>
                <w:lang w:val="en-US" w:eastAsia="pt-BR"/>
              </w:rPr>
            </w:pPr>
            <w:r w:rsidRPr="00184733">
              <w:rPr>
                <w:rFonts w:ascii="Calibri" w:eastAsia="Times New Roman" w:hAnsi="Calibri" w:cs="Arial"/>
                <w:i/>
                <w:iCs/>
                <w:color w:val="000000"/>
                <w:sz w:val="20"/>
                <w:szCs w:val="20"/>
                <w:lang w:val="en-US" w:eastAsia="pt-BR"/>
              </w:rPr>
              <w:t>(What time was the nickel coating application started?)</w:t>
            </w:r>
          </w:p>
          <w:p w14:paraId="047EE098" w14:textId="77777777" w:rsidR="00184733" w:rsidRDefault="00184733" w:rsidP="00BD742D">
            <w:pPr>
              <w:jc w:val="both"/>
              <w:rPr>
                <w:rFonts w:ascii="Calibri" w:eastAsia="Times New Roman" w:hAnsi="Calibri" w:cs="Arial"/>
                <w:i/>
                <w:iCs/>
                <w:color w:val="000000"/>
                <w:sz w:val="20"/>
                <w:szCs w:val="20"/>
                <w:lang w:val="en-US" w:eastAsia="pt-BR"/>
              </w:rPr>
            </w:pPr>
          </w:p>
          <w:p w14:paraId="187EF20E" w14:textId="37500D30" w:rsidR="00BD742D" w:rsidRDefault="00BD742D" w:rsidP="00BD742D">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finalizado a aplicação do revestimento de níquel</w:t>
            </w:r>
            <w:r w:rsidRPr="00D05D62">
              <w:rPr>
                <w:rFonts w:ascii="Calibri" w:eastAsia="Times New Roman" w:hAnsi="Calibri" w:cs="Arial"/>
                <w:b/>
                <w:bCs/>
                <w:color w:val="000000"/>
                <w:sz w:val="20"/>
                <w:szCs w:val="20"/>
                <w:lang w:eastAsia="pt-BR"/>
              </w:rPr>
              <w:t xml:space="preserve">? </w:t>
            </w:r>
          </w:p>
          <w:p w14:paraId="230C9067" w14:textId="77777777" w:rsidR="00BD742D" w:rsidRPr="0098376C" w:rsidRDefault="00BD742D" w:rsidP="00BD742D">
            <w:pPr>
              <w:jc w:val="both"/>
              <w:rPr>
                <w:rFonts w:ascii="Calibri" w:eastAsia="Times New Roman" w:hAnsi="Calibri" w:cs="Arial"/>
                <w:i/>
                <w:i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554D9B80" w14:textId="77777777" w:rsidR="00184733" w:rsidRDefault="00184733" w:rsidP="00184733">
            <w:pPr>
              <w:jc w:val="both"/>
              <w:rPr>
                <w:rFonts w:ascii="Calibri" w:eastAsia="Times New Roman" w:hAnsi="Calibri" w:cs="Arial"/>
                <w:i/>
                <w:iCs/>
                <w:color w:val="000000"/>
                <w:sz w:val="20"/>
                <w:szCs w:val="20"/>
                <w:lang w:val="en-US" w:eastAsia="pt-BR"/>
              </w:rPr>
            </w:pPr>
            <w:r w:rsidRPr="00184733">
              <w:rPr>
                <w:rFonts w:ascii="Calibri" w:eastAsia="Times New Roman" w:hAnsi="Calibri" w:cs="Arial"/>
                <w:i/>
                <w:iCs/>
                <w:color w:val="000000"/>
                <w:sz w:val="20"/>
                <w:szCs w:val="20"/>
                <w:lang w:val="en-US" w:eastAsia="pt-BR"/>
              </w:rPr>
              <w:t>(What time was the nickel coating application completed?)</w:t>
            </w:r>
          </w:p>
          <w:p w14:paraId="33A8BA4D" w14:textId="77777777" w:rsidR="00184733" w:rsidRDefault="00184733" w:rsidP="00184733">
            <w:pPr>
              <w:jc w:val="both"/>
              <w:rPr>
                <w:rFonts w:ascii="Calibri" w:eastAsia="Times New Roman" w:hAnsi="Calibri" w:cs="Arial"/>
                <w:i/>
                <w:iCs/>
                <w:color w:val="000000"/>
                <w:sz w:val="20"/>
                <w:szCs w:val="20"/>
                <w:lang w:val="en-US" w:eastAsia="pt-BR"/>
              </w:rPr>
            </w:pPr>
          </w:p>
          <w:p w14:paraId="20792409" w14:textId="77777777" w:rsidR="00234F80" w:rsidRPr="00194FE7" w:rsidRDefault="00234F80" w:rsidP="00234F80">
            <w:pPr>
              <w:jc w:val="both"/>
              <w:rPr>
                <w:rFonts w:ascii="Calibri" w:eastAsia="Times New Roman" w:hAnsi="Calibri" w:cs="Arial"/>
                <w:b/>
                <w:bCs/>
                <w:color w:val="000000"/>
                <w:sz w:val="20"/>
                <w:szCs w:val="20"/>
                <w:lang w:eastAsia="pt-BR"/>
              </w:rPr>
            </w:pPr>
            <w:r w:rsidRPr="00194FE7">
              <w:rPr>
                <w:rFonts w:ascii="Calibri" w:eastAsia="Times New Roman" w:hAnsi="Calibri" w:cs="Arial"/>
                <w:b/>
                <w:bCs/>
                <w:color w:val="000000"/>
                <w:sz w:val="20"/>
                <w:szCs w:val="20"/>
                <w:lang w:eastAsia="pt-BR"/>
              </w:rPr>
              <w:t>NCC: _______</w:t>
            </w:r>
          </w:p>
          <w:p w14:paraId="4D9E0D16" w14:textId="77777777" w:rsidR="00184733" w:rsidRPr="00234F80" w:rsidRDefault="00184733" w:rsidP="00184733">
            <w:pPr>
              <w:jc w:val="both"/>
              <w:rPr>
                <w:rFonts w:ascii="Calibri" w:eastAsia="Times New Roman" w:hAnsi="Calibri" w:cs="Arial"/>
                <w:i/>
                <w:iCs/>
                <w:color w:val="000000"/>
                <w:sz w:val="20"/>
                <w:szCs w:val="20"/>
                <w:lang w:eastAsia="pt-BR"/>
              </w:rPr>
            </w:pPr>
          </w:p>
          <w:p w14:paraId="1C3113DD" w14:textId="631DBF2F" w:rsidR="00184733" w:rsidRDefault="00184733" w:rsidP="0018473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a espessura </w:t>
            </w:r>
            <w:r w:rsidR="00234F80">
              <w:rPr>
                <w:rFonts w:ascii="Calibri" w:eastAsia="Times New Roman" w:hAnsi="Calibri" w:cs="Arial"/>
                <w:b/>
                <w:bCs/>
                <w:color w:val="000000"/>
                <w:sz w:val="20"/>
                <w:szCs w:val="20"/>
                <w:lang w:eastAsia="pt-BR"/>
              </w:rPr>
              <w:t>aplicada de</w:t>
            </w:r>
            <w:r>
              <w:rPr>
                <w:rFonts w:ascii="Calibri" w:eastAsia="Times New Roman" w:hAnsi="Calibri" w:cs="Arial"/>
                <w:b/>
                <w:bCs/>
                <w:color w:val="000000"/>
                <w:sz w:val="20"/>
                <w:szCs w:val="20"/>
                <w:lang w:eastAsia="pt-BR"/>
              </w:rPr>
              <w:t xml:space="preserve"> revestimento de </w:t>
            </w:r>
            <w:r w:rsidR="00234F80">
              <w:rPr>
                <w:rFonts w:ascii="Calibri" w:eastAsia="Times New Roman" w:hAnsi="Calibri" w:cs="Arial"/>
                <w:b/>
                <w:bCs/>
                <w:color w:val="000000"/>
                <w:sz w:val="20"/>
                <w:szCs w:val="20"/>
                <w:lang w:eastAsia="pt-BR"/>
              </w:rPr>
              <w:t>níquel?</w:t>
            </w:r>
            <w:r>
              <w:rPr>
                <w:rFonts w:ascii="Calibri" w:eastAsia="Times New Roman" w:hAnsi="Calibri" w:cs="Arial"/>
                <w:b/>
                <w:bCs/>
                <w:color w:val="000000"/>
                <w:sz w:val="20"/>
                <w:szCs w:val="20"/>
                <w:lang w:eastAsia="pt-BR"/>
              </w:rPr>
              <w:t xml:space="preserve"> </w:t>
            </w:r>
          </w:p>
          <w:p w14:paraId="21D3BD09" w14:textId="77777777" w:rsidR="00184733" w:rsidRPr="00184733" w:rsidRDefault="00184733" w:rsidP="00184733">
            <w:pPr>
              <w:jc w:val="both"/>
              <w:rPr>
                <w:rFonts w:ascii="Calibri" w:eastAsia="Times New Roman" w:hAnsi="Calibri" w:cs="Arial"/>
                <w:b/>
                <w:bCs/>
                <w:color w:val="000000"/>
                <w:sz w:val="20"/>
                <w:szCs w:val="20"/>
                <w:lang w:val="en-US" w:eastAsia="pt-BR"/>
              </w:rPr>
            </w:pPr>
            <w:r w:rsidRPr="00184733">
              <w:rPr>
                <w:rFonts w:ascii="Calibri" w:eastAsia="Times New Roman" w:hAnsi="Calibri" w:cs="Arial"/>
                <w:b/>
                <w:bCs/>
                <w:color w:val="000000"/>
                <w:sz w:val="20"/>
                <w:szCs w:val="20"/>
                <w:lang w:val="en-US" w:eastAsia="pt-BR"/>
              </w:rPr>
              <w:t>____________________________</w:t>
            </w:r>
          </w:p>
          <w:p w14:paraId="035093F8" w14:textId="3E3672A9" w:rsidR="00184733" w:rsidRPr="00562DA4" w:rsidRDefault="00184733" w:rsidP="00203B18">
            <w:pPr>
              <w:jc w:val="both"/>
              <w:rPr>
                <w:rFonts w:ascii="Calibri" w:eastAsia="Times New Roman" w:hAnsi="Calibri" w:cs="Arial"/>
                <w:b/>
                <w:bCs/>
                <w:color w:val="000000"/>
                <w:sz w:val="20"/>
                <w:szCs w:val="20"/>
                <w:highlight w:val="yellow"/>
                <w:lang w:val="en-US" w:eastAsia="pt-BR"/>
              </w:rPr>
            </w:pPr>
            <w:r w:rsidRPr="002A54D3">
              <w:rPr>
                <w:rFonts w:ascii="Calibri" w:eastAsia="Times New Roman" w:hAnsi="Calibri" w:cs="Arial"/>
                <w:i/>
                <w:iCs/>
                <w:color w:val="000000"/>
                <w:sz w:val="20"/>
                <w:szCs w:val="20"/>
                <w:lang w:val="en-US" w:eastAsia="pt-BR"/>
              </w:rPr>
              <w:lastRenderedPageBreak/>
              <w:t>(</w:t>
            </w:r>
            <w:r w:rsidR="00234F80" w:rsidRPr="00234F80">
              <w:rPr>
                <w:rFonts w:ascii="Calibri" w:eastAsia="Times New Roman" w:hAnsi="Calibri" w:cs="Arial"/>
                <w:i/>
                <w:iCs/>
                <w:color w:val="000000"/>
                <w:sz w:val="20"/>
                <w:szCs w:val="20"/>
                <w:lang w:val="en-US" w:eastAsia="pt-BR"/>
              </w:rPr>
              <w:t>What thickness of nickel coating was applied?</w:t>
            </w:r>
            <w:r w:rsidRPr="002A54D3">
              <w:rPr>
                <w:rFonts w:ascii="Calibri" w:eastAsia="Times New Roman" w:hAnsi="Calibri" w:cs="Arial"/>
                <w:i/>
                <w:iCs/>
                <w:color w:val="000000"/>
                <w:sz w:val="20"/>
                <w:szCs w:val="20"/>
                <w:lang w:val="en-US" w:eastAsia="pt-BR"/>
              </w:rPr>
              <w:t>)</w:t>
            </w:r>
          </w:p>
        </w:tc>
      </w:tr>
      <w:tr w:rsidR="00BD742D" w:rsidRPr="0003716B" w14:paraId="3BD68381" w14:textId="77777777" w:rsidTr="009B3906">
        <w:trPr>
          <w:trHeight w:val="1134"/>
          <w:jc w:val="center"/>
        </w:trPr>
        <w:tc>
          <w:tcPr>
            <w:tcW w:w="704" w:type="dxa"/>
            <w:vAlign w:val="center"/>
          </w:tcPr>
          <w:p w14:paraId="630B496D" w14:textId="00C8240A"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34F80">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476718332"/>
            <w:placeholder>
              <w:docPart w:val="E872D606043C480C8A86FEE0203B918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0CD2A2" w14:textId="505EB9F2"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277715951"/>
            <w:placeholder>
              <w:docPart w:val="DDC7A3279CE84B1887C8A1EF33DFAF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F96A3D" w14:textId="2FFBEDDE"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70B35FEE" w14:textId="77777777" w:rsidR="00BD742D" w:rsidRDefault="00BD742D" w:rsidP="00BD742D">
            <w:pPr>
              <w:jc w:val="both"/>
              <w:rPr>
                <w:rFonts w:ascii="Calibri" w:eastAsia="Times New Roman" w:hAnsi="Calibri" w:cs="Arial"/>
                <w:b/>
                <w:bCs/>
                <w:color w:val="000000"/>
                <w:sz w:val="20"/>
                <w:szCs w:val="20"/>
                <w:lang w:eastAsia="pt-BR"/>
              </w:rPr>
            </w:pPr>
          </w:p>
          <w:p w14:paraId="2C7431DC" w14:textId="55E0634D" w:rsidR="00BD742D" w:rsidRDefault="00BD742D" w:rsidP="00BD742D">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tratamento térmico</w:t>
            </w:r>
            <w:r w:rsidR="00EE31D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w:t>
            </w:r>
            <w:r w:rsidR="007216DE">
              <w:rPr>
                <w:rFonts w:ascii="Calibri" w:eastAsia="Times New Roman" w:hAnsi="Calibri" w:cs="Arial"/>
                <w:b/>
                <w:bCs/>
                <w:color w:val="000000"/>
                <w:sz w:val="20"/>
                <w:szCs w:val="20"/>
                <w:lang w:eastAsia="pt-BR"/>
              </w:rPr>
              <w:t>após aplicação d</w:t>
            </w:r>
            <w:r w:rsidRPr="00D755C6">
              <w:rPr>
                <w:rFonts w:ascii="Calibri" w:eastAsia="Times New Roman" w:hAnsi="Calibri" w:cs="Arial"/>
                <w:b/>
                <w:bCs/>
                <w:color w:val="000000"/>
                <w:sz w:val="20"/>
                <w:szCs w:val="20"/>
                <w:lang w:eastAsia="pt-BR"/>
              </w:rPr>
              <w:t xml:space="preserve">o revestimento de </w:t>
            </w:r>
            <w:r w:rsidR="007216DE" w:rsidRPr="00D755C6">
              <w:rPr>
                <w:rFonts w:ascii="Calibri" w:eastAsia="Times New Roman" w:hAnsi="Calibri" w:cs="Arial"/>
                <w:b/>
                <w:bCs/>
                <w:color w:val="000000"/>
                <w:sz w:val="20"/>
                <w:szCs w:val="20"/>
                <w:lang w:eastAsia="pt-BR"/>
              </w:rPr>
              <w:t>níquel</w:t>
            </w:r>
            <w:r w:rsidR="007216DE">
              <w:rPr>
                <w:rFonts w:ascii="Calibri" w:eastAsia="Times New Roman" w:hAnsi="Calibri" w:cs="Arial"/>
                <w:b/>
                <w:bCs/>
                <w:color w:val="000000"/>
                <w:sz w:val="20"/>
                <w:szCs w:val="20"/>
                <w:lang w:eastAsia="pt-BR"/>
              </w:rPr>
              <w:t xml:space="preserve"> </w:t>
            </w:r>
            <w:r w:rsidR="007216DE" w:rsidRPr="001C0B0F">
              <w:rPr>
                <w:rFonts w:ascii="Calibri" w:eastAsia="Times New Roman" w:hAnsi="Calibri" w:cs="Arial"/>
                <w:b/>
                <w:bCs/>
                <w:color w:val="000000"/>
                <w:sz w:val="20"/>
                <w:szCs w:val="20"/>
                <w:lang w:eastAsia="pt-BR"/>
              </w:rPr>
              <w:t>conforme</w:t>
            </w:r>
            <w:r w:rsidRPr="001C0B0F">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72-53-25</w:t>
            </w:r>
            <w:r w:rsidRPr="001C0B0F">
              <w:rPr>
                <w:rFonts w:ascii="Calibri" w:eastAsia="Times New Roman" w:hAnsi="Calibri" w:cs="Arial"/>
                <w:b/>
                <w:bCs/>
                <w:color w:val="000000"/>
                <w:sz w:val="20"/>
                <w:szCs w:val="20"/>
                <w:lang w:eastAsia="pt-BR"/>
              </w:rPr>
              <w:t xml:space="preserve">, Seção “Repair-07”, Parágrafo </w:t>
            </w:r>
            <w:r w:rsidR="00EE31D1">
              <w:rPr>
                <w:rFonts w:ascii="Calibri" w:eastAsia="Times New Roman" w:hAnsi="Calibri" w:cs="Arial"/>
                <w:b/>
                <w:bCs/>
                <w:color w:val="000000"/>
                <w:sz w:val="20"/>
                <w:szCs w:val="20"/>
                <w:lang w:eastAsia="pt-BR"/>
              </w:rPr>
              <w:t>2</w:t>
            </w:r>
            <w:r w:rsidRPr="001C0B0F">
              <w:rPr>
                <w:rFonts w:ascii="Calibri" w:eastAsia="Times New Roman" w:hAnsi="Calibri" w:cs="Arial"/>
                <w:b/>
                <w:bCs/>
                <w:color w:val="000000"/>
                <w:sz w:val="20"/>
                <w:szCs w:val="20"/>
                <w:lang w:eastAsia="pt-BR"/>
              </w:rPr>
              <w:t xml:space="preserve">., Etapa </w:t>
            </w:r>
            <w:r w:rsidR="007216DE">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w:t>
            </w:r>
            <w:r w:rsidRPr="00E70ECC">
              <w:rPr>
                <w:rFonts w:ascii="Calibri" w:eastAsia="Times New Roman" w:hAnsi="Calibri" w:cs="Arial"/>
                <w:b/>
                <w:bCs/>
                <w:color w:val="000000"/>
                <w:sz w:val="20"/>
                <w:szCs w:val="20"/>
                <w:lang w:eastAsia="pt-BR"/>
              </w:rPr>
              <w:t>72-53-25-330-805</w:t>
            </w:r>
            <w:r w:rsidRPr="001C0B0F">
              <w:rPr>
                <w:rFonts w:ascii="Calibri" w:eastAsia="Times New Roman" w:hAnsi="Calibri" w:cs="Arial"/>
                <w:b/>
                <w:bCs/>
                <w:color w:val="000000"/>
                <w:sz w:val="20"/>
                <w:szCs w:val="20"/>
                <w:lang w:eastAsia="pt-BR"/>
              </w:rPr>
              <w:t xml:space="preserve">, </w:t>
            </w:r>
            <w:proofErr w:type="spellStart"/>
            <w:r w:rsidRPr="001C0B0F">
              <w:rPr>
                <w:rFonts w:ascii="Calibri" w:eastAsia="Times New Roman" w:hAnsi="Calibri" w:cs="Arial"/>
                <w:b/>
                <w:bCs/>
                <w:color w:val="000000"/>
                <w:sz w:val="20"/>
                <w:szCs w:val="20"/>
                <w:lang w:eastAsia="pt-BR"/>
              </w:rPr>
              <w:t>Subtask</w:t>
            </w:r>
            <w:proofErr w:type="spellEnd"/>
            <w:r w:rsidRPr="001C0B0F">
              <w:rPr>
                <w:rFonts w:ascii="Calibri" w:eastAsia="Times New Roman" w:hAnsi="Calibri" w:cs="Arial"/>
                <w:b/>
                <w:bCs/>
                <w:color w:val="000000"/>
                <w:sz w:val="20"/>
                <w:szCs w:val="20"/>
                <w:lang w:eastAsia="pt-BR"/>
              </w:rPr>
              <w:t xml:space="preserve"> </w:t>
            </w:r>
            <w:r w:rsidRPr="00E70ECC">
              <w:rPr>
                <w:rFonts w:ascii="Calibri" w:eastAsia="Times New Roman" w:hAnsi="Calibri" w:cs="Arial"/>
                <w:b/>
                <w:bCs/>
                <w:color w:val="000000"/>
                <w:sz w:val="20"/>
                <w:szCs w:val="20"/>
                <w:lang w:eastAsia="pt-BR"/>
              </w:rPr>
              <w:t>72-53-25-370-008</w:t>
            </w:r>
            <w:r w:rsidRPr="001C0B0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00A99D44" w14:textId="418B3506" w:rsidR="00BD742D" w:rsidRPr="00234F80" w:rsidRDefault="00BD742D" w:rsidP="00BD742D">
            <w:pPr>
              <w:jc w:val="both"/>
              <w:rPr>
                <w:rFonts w:ascii="Calibri" w:eastAsia="Times New Roman" w:hAnsi="Calibri" w:cs="Arial"/>
                <w:i/>
                <w:iCs/>
                <w:color w:val="000000"/>
                <w:sz w:val="20"/>
                <w:szCs w:val="20"/>
                <w:lang w:val="en-US" w:eastAsia="pt-BR"/>
              </w:rPr>
            </w:pPr>
            <w:r w:rsidRPr="00234F80">
              <w:rPr>
                <w:rFonts w:ascii="Calibri" w:eastAsia="Times New Roman" w:hAnsi="Calibri" w:cs="Arial"/>
                <w:i/>
                <w:iCs/>
                <w:color w:val="000000"/>
                <w:sz w:val="20"/>
                <w:szCs w:val="20"/>
                <w:lang w:val="en-US" w:eastAsia="pt-BR"/>
              </w:rPr>
              <w:t>(</w:t>
            </w:r>
            <w:r w:rsidR="00234F80" w:rsidRPr="00234F80">
              <w:rPr>
                <w:rFonts w:ascii="Calibri" w:eastAsia="Times New Roman" w:hAnsi="Calibri" w:cs="Arial"/>
                <w:i/>
                <w:iCs/>
                <w:color w:val="000000"/>
                <w:sz w:val="20"/>
                <w:szCs w:val="20"/>
                <w:lang w:val="en-US" w:eastAsia="pt-BR"/>
              </w:rPr>
              <w:t>Perform heat treatment on the part after the nickel coating application in accordance with CIR Manual 3043515, ATA 72-53-25, Section 'Repair-07', Paragraph 2, Step F. (Task 72-53-25-330-805, Subtask 72-53-25-370-008).)</w:t>
            </w:r>
          </w:p>
          <w:p w14:paraId="0602F31A" w14:textId="77777777" w:rsidR="00BD742D" w:rsidRPr="00194FE7" w:rsidRDefault="00BD742D" w:rsidP="00BD742D">
            <w:pPr>
              <w:jc w:val="both"/>
              <w:rPr>
                <w:rFonts w:ascii="Calibri" w:eastAsia="Times New Roman" w:hAnsi="Calibri" w:cs="Arial"/>
                <w:b/>
                <w:bCs/>
                <w:color w:val="000000"/>
                <w:sz w:val="20"/>
                <w:szCs w:val="20"/>
                <w:lang w:val="en-US" w:eastAsia="pt-BR"/>
              </w:rPr>
            </w:pPr>
          </w:p>
          <w:p w14:paraId="3A34E52B" w14:textId="68BAAE4E" w:rsidR="00BD742D" w:rsidRPr="00826E4E"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sidR="007216DE">
              <w:rPr>
                <w:rFonts w:ascii="Calibri" w:eastAsia="Times New Roman" w:hAnsi="Calibri" w:cs="Arial"/>
                <w:b/>
                <w:bCs/>
                <w:color w:val="000000"/>
                <w:sz w:val="20"/>
                <w:szCs w:val="20"/>
                <w:lang w:eastAsia="pt-BR"/>
              </w:rPr>
              <w:t>F</w:t>
            </w:r>
            <w:r w:rsidRPr="00826E4E">
              <w:rPr>
                <w:rFonts w:ascii="Calibri" w:eastAsia="Times New Roman" w:hAnsi="Calibri" w:cs="Arial"/>
                <w:b/>
                <w:bCs/>
                <w:color w:val="000000"/>
                <w:sz w:val="20"/>
                <w:szCs w:val="20"/>
                <w:lang w:eastAsia="pt-BR"/>
              </w:rPr>
              <w:t>)</w:t>
            </w:r>
          </w:p>
          <w:p w14:paraId="1A4874DA" w14:textId="796DAE64" w:rsidR="00BD742D" w:rsidRPr="00E80B75" w:rsidRDefault="00BD742D" w:rsidP="00BD742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sidR="007216DE">
              <w:rPr>
                <w:rFonts w:ascii="Calibri" w:eastAsia="Times New Roman" w:hAnsi="Calibri" w:cs="Arial"/>
                <w:i/>
                <w:iCs/>
                <w:color w:val="000000"/>
                <w:sz w:val="20"/>
                <w:szCs w:val="20"/>
                <w:lang w:eastAsia="pt-BR"/>
              </w:rPr>
              <w:t>F</w:t>
            </w:r>
            <w:r w:rsidRPr="00E80B75">
              <w:rPr>
                <w:rFonts w:ascii="Calibri" w:eastAsia="Times New Roman" w:hAnsi="Calibri" w:cs="Arial"/>
                <w:i/>
                <w:iCs/>
                <w:color w:val="000000"/>
                <w:sz w:val="20"/>
                <w:szCs w:val="20"/>
                <w:lang w:eastAsia="pt-BR"/>
              </w:rPr>
              <w:t>)</w:t>
            </w:r>
          </w:p>
          <w:p w14:paraId="68B79BB2" w14:textId="77777777" w:rsidR="00BD742D" w:rsidRDefault="00BD742D" w:rsidP="00BD742D">
            <w:pPr>
              <w:jc w:val="both"/>
              <w:rPr>
                <w:rFonts w:ascii="Calibri" w:eastAsia="Times New Roman" w:hAnsi="Calibri" w:cs="Arial"/>
                <w:b/>
                <w:bCs/>
                <w:color w:val="000000"/>
                <w:sz w:val="20"/>
                <w:szCs w:val="20"/>
                <w:lang w:eastAsia="pt-BR"/>
              </w:rPr>
            </w:pPr>
          </w:p>
          <w:p w14:paraId="3E9D9946" w14:textId="6CCC679B" w:rsidR="007216DE" w:rsidRDefault="007216DE"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7DB0381C" w14:textId="37449AD3" w:rsidR="00234F80" w:rsidRPr="00234F80" w:rsidRDefault="00234F80" w:rsidP="00BD742D">
            <w:pPr>
              <w:jc w:val="both"/>
              <w:rPr>
                <w:rFonts w:ascii="Calibri" w:eastAsia="Times New Roman" w:hAnsi="Calibri" w:cs="Arial"/>
                <w:i/>
                <w:iCs/>
                <w:color w:val="000000"/>
                <w:sz w:val="20"/>
                <w:szCs w:val="20"/>
                <w:lang w:eastAsia="pt-BR"/>
              </w:rPr>
            </w:pPr>
            <w:r w:rsidRPr="00234F80">
              <w:rPr>
                <w:rFonts w:ascii="Calibri" w:eastAsia="Times New Roman" w:hAnsi="Calibri" w:cs="Arial"/>
                <w:i/>
                <w:iCs/>
                <w:color w:val="000000"/>
                <w:sz w:val="20"/>
                <w:szCs w:val="20"/>
                <w:lang w:eastAsia="pt-BR"/>
              </w:rPr>
              <w:t>(NOTE:)</w:t>
            </w:r>
          </w:p>
          <w:p w14:paraId="4DC97C90" w14:textId="77777777" w:rsidR="007216DE" w:rsidRDefault="007216DE" w:rsidP="00BD742D">
            <w:pPr>
              <w:jc w:val="both"/>
              <w:rPr>
                <w:rFonts w:ascii="Calibri" w:eastAsia="Times New Roman" w:hAnsi="Calibri" w:cs="Arial"/>
                <w:b/>
                <w:bCs/>
                <w:color w:val="000000"/>
                <w:sz w:val="20"/>
                <w:szCs w:val="20"/>
                <w:lang w:eastAsia="pt-BR"/>
              </w:rPr>
            </w:pPr>
          </w:p>
          <w:p w14:paraId="66DCE6F6" w14:textId="1B54761C" w:rsidR="00BD742D" w:rsidRPr="001C0B0F" w:rsidRDefault="00BD742D" w:rsidP="00BD742D">
            <w:pPr>
              <w:jc w:val="both"/>
              <w:rPr>
                <w:rFonts w:ascii="Calibri" w:eastAsia="Times New Roman" w:hAnsi="Calibri" w:cs="Arial"/>
                <w:b/>
                <w:bCs/>
                <w:color w:val="000000"/>
                <w:sz w:val="20"/>
                <w:szCs w:val="20"/>
                <w:lang w:eastAsia="pt-BR"/>
              </w:rPr>
            </w:pPr>
            <w:r w:rsidRPr="00194FE7">
              <w:rPr>
                <w:rFonts w:ascii="Calibri" w:eastAsia="Times New Roman" w:hAnsi="Calibri" w:cs="Arial"/>
                <w:b/>
                <w:bCs/>
                <w:color w:val="000000"/>
                <w:sz w:val="20"/>
                <w:szCs w:val="20"/>
                <w:lang w:eastAsia="pt-BR"/>
              </w:rPr>
              <w:t>(</w:t>
            </w:r>
            <w:r w:rsidR="007216DE">
              <w:rPr>
                <w:rFonts w:ascii="Calibri" w:eastAsia="Times New Roman" w:hAnsi="Calibri" w:cs="Arial"/>
                <w:b/>
                <w:bCs/>
                <w:color w:val="000000"/>
                <w:sz w:val="20"/>
                <w:szCs w:val="20"/>
                <w:lang w:eastAsia="pt-BR"/>
              </w:rPr>
              <w:t>2</w:t>
            </w:r>
            <w:r w:rsidRPr="00194FE7">
              <w:rPr>
                <w:rFonts w:ascii="Calibri" w:eastAsia="Times New Roman" w:hAnsi="Calibri" w:cs="Arial"/>
                <w:b/>
                <w:bCs/>
                <w:color w:val="000000"/>
                <w:sz w:val="20"/>
                <w:szCs w:val="20"/>
                <w:lang w:eastAsia="pt-BR"/>
              </w:rPr>
              <w:t xml:space="preserve">) Coloque a peça em um forno a </w:t>
            </w:r>
            <w:r w:rsidR="007216DE" w:rsidRPr="007216DE">
              <w:rPr>
                <w:rFonts w:ascii="Calibri" w:eastAsia="Times New Roman" w:hAnsi="Calibri" w:cs="Arial"/>
                <w:b/>
                <w:bCs/>
                <w:color w:val="000000"/>
                <w:sz w:val="20"/>
                <w:szCs w:val="20"/>
                <w:lang w:eastAsia="pt-BR"/>
              </w:rPr>
              <w:t xml:space="preserve">375 ± 25 </w:t>
            </w:r>
            <w:proofErr w:type="spellStart"/>
            <w:r w:rsidR="007216DE" w:rsidRPr="007216DE">
              <w:rPr>
                <w:rFonts w:ascii="Calibri" w:eastAsia="Times New Roman" w:hAnsi="Calibri" w:cs="Arial"/>
                <w:b/>
                <w:bCs/>
                <w:color w:val="000000"/>
                <w:sz w:val="20"/>
                <w:szCs w:val="20"/>
                <w:lang w:eastAsia="pt-BR"/>
              </w:rPr>
              <w:t>°F</w:t>
            </w:r>
            <w:proofErr w:type="spellEnd"/>
            <w:r w:rsidR="007216DE" w:rsidRPr="007216DE">
              <w:rPr>
                <w:rFonts w:ascii="Calibri" w:eastAsia="Times New Roman" w:hAnsi="Calibri" w:cs="Arial"/>
                <w:b/>
                <w:bCs/>
                <w:color w:val="000000"/>
                <w:sz w:val="20"/>
                <w:szCs w:val="20"/>
                <w:lang w:eastAsia="pt-BR"/>
              </w:rPr>
              <w:t xml:space="preserve"> (190 ± 14 °C)</w:t>
            </w:r>
            <w:r w:rsidRPr="00194FE7">
              <w:rPr>
                <w:rFonts w:ascii="Calibri" w:eastAsia="Times New Roman" w:hAnsi="Calibri" w:cs="Arial"/>
                <w:b/>
                <w:bCs/>
                <w:color w:val="000000"/>
                <w:sz w:val="20"/>
                <w:szCs w:val="20"/>
                <w:lang w:eastAsia="pt-BR"/>
              </w:rPr>
              <w:t xml:space="preserve"> por </w:t>
            </w:r>
            <w:r w:rsidR="007216DE">
              <w:rPr>
                <w:rFonts w:ascii="Calibri" w:eastAsia="Times New Roman" w:hAnsi="Calibri" w:cs="Arial"/>
                <w:b/>
                <w:bCs/>
                <w:color w:val="000000"/>
                <w:sz w:val="20"/>
                <w:szCs w:val="20"/>
                <w:lang w:eastAsia="pt-BR"/>
              </w:rPr>
              <w:t>3</w:t>
            </w:r>
            <w:r w:rsidRPr="00194FE7">
              <w:rPr>
                <w:rFonts w:ascii="Calibri" w:eastAsia="Times New Roman" w:hAnsi="Calibri" w:cs="Arial"/>
                <w:b/>
                <w:bCs/>
                <w:color w:val="000000"/>
                <w:sz w:val="20"/>
                <w:szCs w:val="20"/>
                <w:lang w:eastAsia="pt-BR"/>
              </w:rPr>
              <w:t xml:space="preserve"> horas.</w:t>
            </w:r>
          </w:p>
          <w:p w14:paraId="43954967" w14:textId="29CECDA8" w:rsidR="00BD742D" w:rsidRPr="00234F80" w:rsidRDefault="00BD742D" w:rsidP="00BD742D">
            <w:pPr>
              <w:jc w:val="both"/>
              <w:rPr>
                <w:rFonts w:ascii="Calibri" w:eastAsia="Times New Roman" w:hAnsi="Calibri" w:cs="Arial"/>
                <w:i/>
                <w:iCs/>
                <w:color w:val="000000"/>
                <w:sz w:val="20"/>
                <w:szCs w:val="20"/>
                <w:lang w:val="en-US" w:eastAsia="pt-BR"/>
              </w:rPr>
            </w:pPr>
            <w:r w:rsidRPr="00234F80">
              <w:rPr>
                <w:rFonts w:ascii="Calibri" w:eastAsia="Times New Roman" w:hAnsi="Calibri" w:cs="Arial"/>
                <w:i/>
                <w:iCs/>
                <w:color w:val="000000"/>
                <w:sz w:val="20"/>
                <w:szCs w:val="20"/>
                <w:lang w:val="en-US" w:eastAsia="pt-BR"/>
              </w:rPr>
              <w:t>(</w:t>
            </w:r>
            <w:r w:rsidR="00234F80" w:rsidRPr="00234F80">
              <w:rPr>
                <w:rFonts w:ascii="Calibri" w:eastAsia="Times New Roman" w:hAnsi="Calibri" w:cs="Arial"/>
                <w:i/>
                <w:iCs/>
                <w:color w:val="000000"/>
                <w:sz w:val="20"/>
                <w:szCs w:val="20"/>
                <w:lang w:val="en-US" w:eastAsia="pt-BR"/>
              </w:rPr>
              <w:t>(2) Place the part in an oven at 375 ± 25 °F (190 ± 14 °C) for 3 hours.)</w:t>
            </w:r>
          </w:p>
          <w:p w14:paraId="512DCCAF" w14:textId="77777777" w:rsidR="00BD742D" w:rsidRDefault="00BD742D" w:rsidP="00BD742D">
            <w:pPr>
              <w:jc w:val="both"/>
              <w:rPr>
                <w:rFonts w:ascii="Calibri" w:eastAsia="Times New Roman" w:hAnsi="Calibri" w:cs="Arial"/>
                <w:i/>
                <w:iCs/>
                <w:color w:val="000000"/>
                <w:sz w:val="20"/>
                <w:szCs w:val="20"/>
                <w:lang w:val="en-US" w:eastAsia="pt-BR"/>
              </w:rPr>
            </w:pPr>
          </w:p>
          <w:p w14:paraId="65122E5D" w14:textId="77777777" w:rsidR="00BD742D" w:rsidRPr="00194FE7" w:rsidRDefault="00BD742D" w:rsidP="00BD742D">
            <w:pPr>
              <w:jc w:val="both"/>
              <w:rPr>
                <w:rFonts w:ascii="Calibri" w:eastAsia="Times New Roman" w:hAnsi="Calibri" w:cs="Arial"/>
                <w:b/>
                <w:bCs/>
                <w:color w:val="000000"/>
                <w:sz w:val="20"/>
                <w:szCs w:val="20"/>
                <w:lang w:eastAsia="pt-BR"/>
              </w:rPr>
            </w:pPr>
            <w:r w:rsidRPr="00194FE7">
              <w:rPr>
                <w:rFonts w:ascii="Calibri" w:eastAsia="Times New Roman" w:hAnsi="Calibri" w:cs="Arial"/>
                <w:b/>
                <w:bCs/>
                <w:color w:val="000000"/>
                <w:sz w:val="20"/>
                <w:szCs w:val="20"/>
                <w:lang w:eastAsia="pt-BR"/>
              </w:rPr>
              <w:t>NCC: _______</w:t>
            </w:r>
          </w:p>
          <w:p w14:paraId="058988FE" w14:textId="77777777" w:rsidR="00BD742D" w:rsidRPr="00194FE7" w:rsidRDefault="00BD742D" w:rsidP="00BD742D">
            <w:pPr>
              <w:jc w:val="both"/>
              <w:rPr>
                <w:rFonts w:ascii="Calibri" w:eastAsia="Times New Roman" w:hAnsi="Calibri" w:cs="Arial"/>
                <w:color w:val="000000"/>
                <w:sz w:val="20"/>
                <w:szCs w:val="20"/>
                <w:lang w:eastAsia="pt-BR"/>
              </w:rPr>
            </w:pPr>
          </w:p>
          <w:p w14:paraId="08593EA3" w14:textId="77777777" w:rsidR="00BD742D" w:rsidRPr="00194FE7" w:rsidRDefault="00BD742D" w:rsidP="00BD742D">
            <w:pPr>
              <w:jc w:val="both"/>
              <w:rPr>
                <w:rFonts w:ascii="Calibri" w:eastAsia="Times New Roman" w:hAnsi="Calibri" w:cs="Arial"/>
                <w:color w:val="000000"/>
                <w:sz w:val="20"/>
                <w:szCs w:val="20"/>
                <w:lang w:val="en-US" w:eastAsia="pt-BR"/>
              </w:rPr>
            </w:pPr>
            <w:r w:rsidRPr="00194FE7">
              <w:rPr>
                <w:rFonts w:ascii="Calibri" w:eastAsia="Times New Roman" w:hAnsi="Calibri" w:cs="Arial"/>
                <w:b/>
                <w:bCs/>
                <w:color w:val="000000"/>
                <w:sz w:val="20"/>
                <w:szCs w:val="20"/>
                <w:lang w:eastAsia="pt-BR"/>
              </w:rPr>
              <w:t xml:space="preserve">A que temperatura o forno foi aquecido? </w:t>
            </w:r>
            <w:r w:rsidRPr="00194FE7">
              <w:rPr>
                <w:rFonts w:ascii="Calibri" w:eastAsia="Times New Roman" w:hAnsi="Calibri" w:cs="Arial"/>
                <w:b/>
                <w:bCs/>
                <w:color w:val="000000"/>
                <w:sz w:val="20"/>
                <w:szCs w:val="20"/>
                <w:lang w:val="en-US" w:eastAsia="pt-BR"/>
              </w:rPr>
              <w:t>_______ [°C]</w:t>
            </w:r>
          </w:p>
          <w:p w14:paraId="62C495D4" w14:textId="77777777" w:rsidR="00BD742D" w:rsidRPr="00194FE7" w:rsidRDefault="00BD742D" w:rsidP="00BD742D">
            <w:pPr>
              <w:jc w:val="both"/>
              <w:rPr>
                <w:rFonts w:ascii="Calibri" w:eastAsia="Times New Roman" w:hAnsi="Calibri" w:cs="Arial"/>
                <w:i/>
                <w:iCs/>
                <w:color w:val="000000"/>
                <w:sz w:val="20"/>
                <w:szCs w:val="20"/>
                <w:lang w:val="en-US" w:eastAsia="pt-BR"/>
              </w:rPr>
            </w:pPr>
            <w:r w:rsidRPr="00194FE7">
              <w:rPr>
                <w:rFonts w:ascii="Calibri" w:eastAsia="Times New Roman" w:hAnsi="Calibri" w:cs="Arial"/>
                <w:i/>
                <w:iCs/>
                <w:color w:val="000000"/>
                <w:sz w:val="20"/>
                <w:szCs w:val="20"/>
                <w:lang w:val="en-US" w:eastAsia="pt-BR"/>
              </w:rPr>
              <w:t>(What temperature was the oven heated to?)</w:t>
            </w:r>
          </w:p>
          <w:p w14:paraId="2AB4E313" w14:textId="77777777" w:rsidR="00BD742D" w:rsidRPr="00194FE7" w:rsidRDefault="00BD742D" w:rsidP="00BD742D">
            <w:pPr>
              <w:jc w:val="both"/>
              <w:rPr>
                <w:rFonts w:ascii="Calibri" w:eastAsia="Times New Roman" w:hAnsi="Calibri" w:cs="Arial"/>
                <w:b/>
                <w:bCs/>
                <w:color w:val="000000"/>
                <w:sz w:val="20"/>
                <w:szCs w:val="20"/>
                <w:lang w:val="en-US" w:eastAsia="pt-BR"/>
              </w:rPr>
            </w:pPr>
          </w:p>
          <w:p w14:paraId="78780972" w14:textId="77777777" w:rsidR="00BD742D" w:rsidRDefault="00BD742D" w:rsidP="00BD742D">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iniciado o processo de tratamento térmico na peça?</w:t>
            </w:r>
            <w:r w:rsidRPr="00D05D62">
              <w:rPr>
                <w:rFonts w:ascii="Calibri" w:eastAsia="Times New Roman" w:hAnsi="Calibri" w:cs="Arial"/>
                <w:b/>
                <w:bCs/>
                <w:color w:val="000000"/>
                <w:sz w:val="20"/>
                <w:szCs w:val="20"/>
                <w:lang w:eastAsia="pt-BR"/>
              </w:rPr>
              <w:t xml:space="preserve"> </w:t>
            </w:r>
          </w:p>
          <w:p w14:paraId="55345240" w14:textId="77777777" w:rsidR="00BD742D" w:rsidRPr="00234F80" w:rsidRDefault="00BD742D" w:rsidP="00BD742D">
            <w:pPr>
              <w:jc w:val="both"/>
              <w:rPr>
                <w:rFonts w:ascii="Calibri" w:eastAsia="Times New Roman" w:hAnsi="Calibri" w:cs="Arial"/>
                <w:b/>
                <w:bCs/>
                <w:color w:val="000000"/>
                <w:sz w:val="20"/>
                <w:szCs w:val="20"/>
                <w:lang w:val="en-US" w:eastAsia="pt-BR"/>
              </w:rPr>
            </w:pPr>
            <w:r w:rsidRPr="00234F80">
              <w:rPr>
                <w:rFonts w:ascii="Calibri" w:eastAsia="Times New Roman" w:hAnsi="Calibri" w:cs="Arial"/>
                <w:b/>
                <w:bCs/>
                <w:color w:val="000000"/>
                <w:sz w:val="20"/>
                <w:szCs w:val="20"/>
                <w:lang w:val="en-US" w:eastAsia="pt-BR"/>
              </w:rPr>
              <w:t>_______________</w:t>
            </w:r>
          </w:p>
          <w:p w14:paraId="4978BD0E" w14:textId="77777777" w:rsidR="00234F80" w:rsidRPr="00234F80" w:rsidRDefault="00234F80" w:rsidP="00234F80">
            <w:pPr>
              <w:jc w:val="both"/>
              <w:rPr>
                <w:rFonts w:ascii="Calibri" w:eastAsia="Times New Roman" w:hAnsi="Calibri" w:cs="Arial"/>
                <w:i/>
                <w:iCs/>
                <w:color w:val="000000"/>
                <w:sz w:val="20"/>
                <w:szCs w:val="20"/>
                <w:lang w:val="en-US" w:eastAsia="pt-BR"/>
              </w:rPr>
            </w:pPr>
            <w:r w:rsidRPr="00234F80">
              <w:rPr>
                <w:rFonts w:ascii="Calibri" w:eastAsia="Times New Roman" w:hAnsi="Calibri" w:cs="Arial"/>
                <w:i/>
                <w:iCs/>
                <w:color w:val="000000"/>
                <w:sz w:val="20"/>
                <w:szCs w:val="20"/>
                <w:lang w:val="en-US" w:eastAsia="pt-BR"/>
              </w:rPr>
              <w:t>(What time was the heat treatment process on the part started?)</w:t>
            </w:r>
          </w:p>
          <w:p w14:paraId="534454CA" w14:textId="77777777" w:rsidR="00BD742D" w:rsidRPr="00234F80" w:rsidRDefault="00BD742D" w:rsidP="00BD742D">
            <w:pPr>
              <w:jc w:val="both"/>
              <w:rPr>
                <w:rFonts w:ascii="Calibri" w:eastAsia="Times New Roman" w:hAnsi="Calibri" w:cs="Arial"/>
                <w:i/>
                <w:iCs/>
                <w:color w:val="000000"/>
                <w:sz w:val="20"/>
                <w:szCs w:val="20"/>
                <w:lang w:val="en-US" w:eastAsia="pt-BR"/>
              </w:rPr>
            </w:pPr>
          </w:p>
          <w:p w14:paraId="7F75A6AA" w14:textId="77777777" w:rsidR="00BD742D" w:rsidRDefault="00BD742D" w:rsidP="00BD742D">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finalizado o processo de tratamento térmico na peça?</w:t>
            </w:r>
            <w:r w:rsidRPr="00D05D62">
              <w:rPr>
                <w:rFonts w:ascii="Calibri" w:eastAsia="Times New Roman" w:hAnsi="Calibri" w:cs="Arial"/>
                <w:b/>
                <w:bCs/>
                <w:color w:val="000000"/>
                <w:sz w:val="20"/>
                <w:szCs w:val="20"/>
                <w:lang w:eastAsia="pt-BR"/>
              </w:rPr>
              <w:t xml:space="preserve"> </w:t>
            </w:r>
          </w:p>
          <w:p w14:paraId="77E0D098" w14:textId="2B43ED28" w:rsidR="00BD742D" w:rsidRPr="0098376C" w:rsidRDefault="00BD742D" w:rsidP="00BD742D">
            <w:pPr>
              <w:jc w:val="both"/>
              <w:rPr>
                <w:rFonts w:ascii="Calibri" w:eastAsia="Times New Roman" w:hAnsi="Calibri" w:cs="Arial"/>
                <w:i/>
                <w:i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384D8B11" w14:textId="77777777" w:rsidR="00234F80" w:rsidRDefault="00234F80" w:rsidP="00234F80">
            <w:pPr>
              <w:jc w:val="both"/>
              <w:rPr>
                <w:rFonts w:ascii="Calibri" w:eastAsia="Times New Roman" w:hAnsi="Calibri" w:cs="Arial"/>
                <w:i/>
                <w:iCs/>
                <w:color w:val="000000"/>
                <w:sz w:val="20"/>
                <w:szCs w:val="20"/>
                <w:lang w:val="en-US" w:eastAsia="pt-BR"/>
              </w:rPr>
            </w:pPr>
            <w:r w:rsidRPr="00234F80">
              <w:rPr>
                <w:rFonts w:ascii="Calibri" w:eastAsia="Times New Roman" w:hAnsi="Calibri" w:cs="Arial"/>
                <w:i/>
                <w:iCs/>
                <w:color w:val="000000"/>
                <w:sz w:val="20"/>
                <w:szCs w:val="20"/>
                <w:lang w:val="en-US" w:eastAsia="pt-BR"/>
              </w:rPr>
              <w:t>(What time was the heat treatment process on the part completed?)</w:t>
            </w:r>
          </w:p>
          <w:p w14:paraId="446D9AC0" w14:textId="77777777" w:rsidR="00BD742D" w:rsidRPr="00234F80" w:rsidRDefault="00BD742D" w:rsidP="00BD742D">
            <w:pPr>
              <w:jc w:val="both"/>
              <w:rPr>
                <w:rFonts w:ascii="Calibri" w:eastAsia="Times New Roman" w:hAnsi="Calibri" w:cs="Arial"/>
                <w:b/>
                <w:bCs/>
                <w:color w:val="000000"/>
                <w:sz w:val="20"/>
                <w:szCs w:val="20"/>
                <w:lang w:val="en-US" w:eastAsia="pt-BR"/>
              </w:rPr>
            </w:pPr>
          </w:p>
        </w:tc>
      </w:tr>
      <w:tr w:rsidR="00BD742D" w:rsidRPr="0003716B" w14:paraId="6ADE541D" w14:textId="77777777" w:rsidTr="009B3906">
        <w:trPr>
          <w:trHeight w:val="1134"/>
          <w:jc w:val="center"/>
        </w:trPr>
        <w:tc>
          <w:tcPr>
            <w:tcW w:w="704" w:type="dxa"/>
            <w:vAlign w:val="center"/>
          </w:tcPr>
          <w:p w14:paraId="16865895" w14:textId="39EF846C" w:rsidR="00BD742D" w:rsidRDefault="00234F80"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563549228"/>
            <w:placeholder>
              <w:docPart w:val="CFC9D71AE91C47EF987197AFDF6521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011243" w14:textId="58E1D4BD"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060923"/>
            <w:placeholder>
              <w:docPart w:val="B9DCD22BDFD742E68C5003284870CE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266EC8" w14:textId="6AA41B78"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C5552D1" w14:textId="77777777" w:rsidR="00BD742D" w:rsidRDefault="00BD742D" w:rsidP="00BD742D">
            <w:pPr>
              <w:jc w:val="both"/>
              <w:rPr>
                <w:rFonts w:ascii="Calibri" w:eastAsia="Times New Roman" w:hAnsi="Calibri" w:cs="Arial"/>
                <w:b/>
                <w:bCs/>
                <w:color w:val="000000"/>
                <w:sz w:val="20"/>
                <w:szCs w:val="20"/>
                <w:lang w:eastAsia="pt-BR"/>
              </w:rPr>
            </w:pPr>
          </w:p>
          <w:p w14:paraId="4545D578" w14:textId="350D5308" w:rsidR="00BD742D" w:rsidRPr="00234F80" w:rsidRDefault="00BD742D" w:rsidP="00BD742D">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final no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w:t>
            </w:r>
            <w:r w:rsidR="00EE31D1">
              <w:rPr>
                <w:rFonts w:ascii="Calibri" w:eastAsia="Times New Roman" w:hAnsi="Calibri" w:cs="Arial"/>
                <w:b/>
                <w:bCs/>
                <w:color w:val="000000"/>
                <w:sz w:val="20"/>
                <w:szCs w:val="20"/>
                <w:lang w:eastAsia="pt-BR"/>
              </w:rPr>
              <w:t>níquel</w:t>
            </w:r>
            <w:r w:rsidRPr="00084CA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deixando o diâmetro </w:t>
            </w:r>
            <w:r w:rsidRPr="00DE10B3">
              <w:rPr>
                <w:rFonts w:ascii="Calibri" w:eastAsia="Times New Roman" w:hAnsi="Calibri" w:cs="Arial"/>
                <w:b/>
                <w:bCs/>
                <w:color w:val="000000"/>
                <w:sz w:val="20"/>
                <w:szCs w:val="20"/>
                <w:lang w:eastAsia="pt-BR"/>
              </w:rPr>
              <w:t xml:space="preserve">de </w:t>
            </w:r>
            <w:r w:rsidR="00EE31D1" w:rsidRPr="00EE31D1">
              <w:rPr>
                <w:rFonts w:ascii="Calibri" w:eastAsia="Times New Roman" w:hAnsi="Calibri" w:cs="Arial"/>
                <w:b/>
                <w:bCs/>
                <w:color w:val="000000"/>
                <w:sz w:val="20"/>
                <w:szCs w:val="20"/>
                <w:lang w:eastAsia="pt-BR"/>
              </w:rPr>
              <w:t xml:space="preserve">3.4825 </w:t>
            </w:r>
            <w:r w:rsidR="00EE31D1">
              <w:rPr>
                <w:rFonts w:ascii="Calibri" w:eastAsia="Times New Roman" w:hAnsi="Calibri" w:cs="Arial"/>
                <w:b/>
                <w:bCs/>
                <w:color w:val="000000"/>
                <w:sz w:val="20"/>
                <w:szCs w:val="20"/>
                <w:lang w:eastAsia="pt-BR"/>
              </w:rPr>
              <w:t>a</w:t>
            </w:r>
            <w:r w:rsidR="00EE31D1" w:rsidRPr="00EE31D1">
              <w:rPr>
                <w:rFonts w:ascii="Calibri" w:eastAsia="Times New Roman" w:hAnsi="Calibri" w:cs="Arial"/>
                <w:b/>
                <w:bCs/>
                <w:color w:val="000000"/>
                <w:sz w:val="20"/>
                <w:szCs w:val="20"/>
                <w:lang w:eastAsia="pt-BR"/>
              </w:rPr>
              <w:t xml:space="preserve"> 3.4835 in. (88.456-88.480 mm)</w:t>
            </w:r>
            <w:r w:rsidR="00CB42A3">
              <w:rPr>
                <w:rFonts w:ascii="Calibri" w:eastAsia="Times New Roman" w:hAnsi="Calibri" w:cs="Arial"/>
                <w:b/>
                <w:bCs/>
                <w:color w:val="000000"/>
                <w:sz w:val="20"/>
                <w:szCs w:val="20"/>
                <w:lang w:eastAsia="pt-BR"/>
              </w:rPr>
              <w:t>, deixando a espessura no</w:t>
            </w:r>
            <w:r w:rsidR="00CB42A3" w:rsidRPr="002F0BA7">
              <w:rPr>
                <w:rFonts w:ascii="Calibri" w:eastAsia="Times New Roman" w:hAnsi="Calibri" w:cs="Arial"/>
                <w:b/>
                <w:bCs/>
                <w:color w:val="000000"/>
                <w:sz w:val="20"/>
                <w:szCs w:val="20"/>
                <w:lang w:eastAsia="pt-BR"/>
              </w:rPr>
              <w:t xml:space="preserve"> limite especificado</w:t>
            </w:r>
            <w:r w:rsidR="00CB42A3">
              <w:rPr>
                <w:rFonts w:ascii="Calibri" w:eastAsia="Times New Roman" w:hAnsi="Calibri" w:cs="Arial"/>
                <w:b/>
                <w:bCs/>
                <w:color w:val="000000"/>
                <w:sz w:val="20"/>
                <w:szCs w:val="20"/>
                <w:lang w:eastAsia="pt-BR"/>
              </w:rPr>
              <w:t xml:space="preserve"> na etapa 2, item D </w:t>
            </w:r>
            <w:r>
              <w:rPr>
                <w:rFonts w:ascii="Calibri" w:eastAsia="Times New Roman" w:hAnsi="Calibri" w:cs="Arial"/>
                <w:b/>
                <w:bCs/>
                <w:color w:val="000000"/>
                <w:sz w:val="20"/>
                <w:szCs w:val="20"/>
                <w:lang w:eastAsia="pt-BR"/>
              </w:rPr>
              <w:t>e dentro dos limites especificados na F</w:t>
            </w:r>
            <w:r w:rsidRPr="00A365D2">
              <w:rPr>
                <w:rFonts w:ascii="Calibri" w:eastAsia="Times New Roman" w:hAnsi="Calibri" w:cs="Arial"/>
                <w:b/>
                <w:bCs/>
                <w:color w:val="000000"/>
                <w:sz w:val="20"/>
                <w:szCs w:val="20"/>
                <w:lang w:eastAsia="pt-BR"/>
              </w:rPr>
              <w:t>igura 90</w:t>
            </w:r>
            <w:r w:rsidR="00EE31D1">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e Tabela 90</w:t>
            </w:r>
            <w:r w:rsidR="00EE31D1">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w:t>
            </w:r>
            <w:r w:rsidRPr="00F17682">
              <w:rPr>
                <w:rFonts w:ascii="Calibri" w:eastAsia="Times New Roman" w:hAnsi="Calibri" w:cs="Arial"/>
                <w:b/>
                <w:bCs/>
                <w:color w:val="000000"/>
                <w:sz w:val="20"/>
                <w:szCs w:val="20"/>
                <w:lang w:eastAsia="pt-BR"/>
              </w:rPr>
              <w:t xml:space="preserve">Quebrar as arestas entre 0,003 e 0,015 pol. (0,08–0,38 mm) </w:t>
            </w:r>
            <w:r>
              <w:rPr>
                <w:rFonts w:ascii="Calibri" w:eastAsia="Times New Roman" w:hAnsi="Calibri" w:cs="Arial"/>
                <w:b/>
                <w:bCs/>
                <w:color w:val="000000"/>
                <w:sz w:val="20"/>
                <w:szCs w:val="20"/>
                <w:lang w:eastAsia="pt-BR"/>
              </w:rPr>
              <w:t xml:space="preserve">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72-53-25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w:t>
            </w:r>
            <w:r w:rsidRPr="00015B56">
              <w:rPr>
                <w:rFonts w:ascii="Calibri" w:eastAsia="Times New Roman" w:hAnsi="Calibri" w:cs="Arial"/>
                <w:b/>
                <w:bCs/>
                <w:color w:val="000000"/>
                <w:sz w:val="20"/>
                <w:szCs w:val="20"/>
                <w:lang w:eastAsia="pt-BR"/>
              </w:rPr>
              <w:t xml:space="preserve">”, Parágrafo </w:t>
            </w:r>
            <w:r w:rsidR="00EE31D1">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 xml:space="preserve">G;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w:t>
            </w:r>
            <w:r w:rsidR="00C73023">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e Tabela 90</w:t>
            </w:r>
            <w:r w:rsidR="00C73023">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w:t>
            </w:r>
            <w:r w:rsidRPr="00234F80">
              <w:rPr>
                <w:rFonts w:ascii="Calibri" w:eastAsia="Times New Roman" w:hAnsi="Calibri" w:cs="Arial"/>
                <w:b/>
                <w:bCs/>
                <w:color w:val="000000"/>
                <w:sz w:val="20"/>
                <w:szCs w:val="20"/>
                <w:lang w:val="en-US" w:eastAsia="pt-BR"/>
              </w:rPr>
              <w:t xml:space="preserve">(Task </w:t>
            </w:r>
            <w:r w:rsidR="00C73023" w:rsidRPr="00234F80">
              <w:rPr>
                <w:rFonts w:ascii="Calibri" w:eastAsia="Times New Roman" w:hAnsi="Calibri" w:cs="Arial"/>
                <w:b/>
                <w:bCs/>
                <w:color w:val="000000"/>
                <w:sz w:val="20"/>
                <w:szCs w:val="20"/>
                <w:lang w:val="en-US" w:eastAsia="pt-BR"/>
              </w:rPr>
              <w:t>72-53-25-330-805</w:t>
            </w:r>
            <w:r w:rsidRPr="00234F80">
              <w:rPr>
                <w:rFonts w:ascii="Calibri" w:eastAsia="Times New Roman" w:hAnsi="Calibri" w:cs="Arial"/>
                <w:b/>
                <w:bCs/>
                <w:color w:val="000000"/>
                <w:sz w:val="20"/>
                <w:szCs w:val="20"/>
                <w:lang w:val="en-US" w:eastAsia="pt-BR"/>
              </w:rPr>
              <w:t xml:space="preserve">, Subtask </w:t>
            </w:r>
            <w:r w:rsidR="00C73023" w:rsidRPr="00234F80">
              <w:rPr>
                <w:rFonts w:ascii="Calibri" w:eastAsia="Times New Roman" w:hAnsi="Calibri" w:cs="Arial"/>
                <w:b/>
                <w:bCs/>
                <w:color w:val="000000"/>
                <w:sz w:val="20"/>
                <w:szCs w:val="20"/>
                <w:lang w:val="en-US" w:eastAsia="pt-BR"/>
              </w:rPr>
              <w:t>72-53-25-320-025</w:t>
            </w:r>
            <w:r w:rsidRPr="00234F80">
              <w:rPr>
                <w:rFonts w:ascii="Calibri" w:eastAsia="Times New Roman" w:hAnsi="Calibri" w:cs="Arial"/>
                <w:b/>
                <w:bCs/>
                <w:color w:val="000000"/>
                <w:sz w:val="20"/>
                <w:szCs w:val="20"/>
                <w:lang w:val="en-US" w:eastAsia="pt-BR"/>
              </w:rPr>
              <w:t xml:space="preserve">): </w:t>
            </w:r>
          </w:p>
          <w:p w14:paraId="3F02DE73" w14:textId="7352CE59" w:rsidR="00CB42A3" w:rsidRPr="0003716B" w:rsidRDefault="00BD742D" w:rsidP="00CB42A3">
            <w:pPr>
              <w:jc w:val="both"/>
              <w:rPr>
                <w:rFonts w:ascii="Calibri" w:eastAsia="Times New Roman" w:hAnsi="Calibri" w:cs="Arial"/>
                <w:i/>
                <w:iCs/>
                <w:color w:val="000000"/>
                <w:sz w:val="20"/>
                <w:szCs w:val="20"/>
                <w:lang w:eastAsia="pt-BR"/>
              </w:rPr>
            </w:pPr>
            <w:r w:rsidRPr="00234F80">
              <w:rPr>
                <w:rFonts w:ascii="Calibri" w:eastAsia="Times New Roman" w:hAnsi="Calibri" w:cs="Arial"/>
                <w:i/>
                <w:iCs/>
                <w:color w:val="000000"/>
                <w:sz w:val="20"/>
                <w:szCs w:val="20"/>
                <w:lang w:val="en-US" w:eastAsia="pt-BR"/>
              </w:rPr>
              <w:t>(</w:t>
            </w:r>
            <w:r w:rsidR="00CB42A3" w:rsidRPr="00CB42A3">
              <w:rPr>
                <w:rFonts w:ascii="Calibri" w:eastAsia="Times New Roman" w:hAnsi="Calibri" w:cs="Arial"/>
                <w:i/>
                <w:iCs/>
                <w:color w:val="000000"/>
                <w:sz w:val="20"/>
                <w:szCs w:val="20"/>
                <w:lang w:val="en-US" w:eastAsia="pt-BR"/>
              </w:rPr>
              <w:t xml:space="preserve">Perform the final machining of the nickel coating, maintaining a diameter between 3.4825 and 3.4835 in. (88.456 – 88.480 mm), ensuring that the thickness is within the limit specified in Step 2, item D, as well as within the limits </w:t>
            </w:r>
            <w:r w:rsidR="00CB42A3" w:rsidRPr="00CB42A3">
              <w:rPr>
                <w:rFonts w:ascii="Calibri" w:eastAsia="Times New Roman" w:hAnsi="Calibri" w:cs="Arial"/>
                <w:i/>
                <w:iCs/>
                <w:color w:val="000000"/>
                <w:sz w:val="20"/>
                <w:szCs w:val="20"/>
                <w:lang w:val="en-US" w:eastAsia="pt-BR"/>
              </w:rPr>
              <w:lastRenderedPageBreak/>
              <w:t xml:space="preserve">indicated in Figure 902 and Table 902. Break the edges between 0.003 and 0.015 in. (0.08 – 0.38 mm), as specified in CIR Manual 3043515, ATA 72-53-25, Section “Repair-07”, Paragraph 2, Step G, and in Figure 902 and Table 902. </w:t>
            </w:r>
            <w:r w:rsidR="00CB42A3" w:rsidRPr="0003716B">
              <w:rPr>
                <w:rFonts w:ascii="Calibri" w:eastAsia="Times New Roman" w:hAnsi="Calibri" w:cs="Arial"/>
                <w:i/>
                <w:iCs/>
                <w:color w:val="000000"/>
                <w:sz w:val="20"/>
                <w:szCs w:val="20"/>
                <w:lang w:eastAsia="pt-BR"/>
              </w:rPr>
              <w:t xml:space="preserve">(Task 72-53-25-330-805, </w:t>
            </w:r>
            <w:proofErr w:type="spellStart"/>
            <w:r w:rsidR="00CB42A3" w:rsidRPr="0003716B">
              <w:rPr>
                <w:rFonts w:ascii="Calibri" w:eastAsia="Times New Roman" w:hAnsi="Calibri" w:cs="Arial"/>
                <w:i/>
                <w:iCs/>
                <w:color w:val="000000"/>
                <w:sz w:val="20"/>
                <w:szCs w:val="20"/>
                <w:lang w:eastAsia="pt-BR"/>
              </w:rPr>
              <w:t>Subtask</w:t>
            </w:r>
            <w:proofErr w:type="spellEnd"/>
            <w:r w:rsidR="00CB42A3" w:rsidRPr="0003716B">
              <w:rPr>
                <w:rFonts w:ascii="Calibri" w:eastAsia="Times New Roman" w:hAnsi="Calibri" w:cs="Arial"/>
                <w:i/>
                <w:iCs/>
                <w:color w:val="000000"/>
                <w:sz w:val="20"/>
                <w:szCs w:val="20"/>
                <w:lang w:eastAsia="pt-BR"/>
              </w:rPr>
              <w:t xml:space="preserve"> 72-53-25-320-025))</w:t>
            </w:r>
          </w:p>
          <w:p w14:paraId="45E811E1" w14:textId="6C1CB8FE" w:rsidR="00BD742D" w:rsidRPr="0003716B" w:rsidRDefault="00BD742D" w:rsidP="00BD742D">
            <w:pPr>
              <w:jc w:val="both"/>
              <w:rPr>
                <w:rFonts w:ascii="Calibri" w:eastAsia="Times New Roman" w:hAnsi="Calibri" w:cs="Arial"/>
                <w:i/>
                <w:iCs/>
                <w:color w:val="000000"/>
                <w:sz w:val="20"/>
                <w:szCs w:val="20"/>
                <w:lang w:eastAsia="pt-BR"/>
              </w:rPr>
            </w:pPr>
          </w:p>
          <w:p w14:paraId="2812344D" w14:textId="77777777" w:rsidR="00234F80" w:rsidRPr="0003716B" w:rsidRDefault="00234F80" w:rsidP="00BD742D">
            <w:pPr>
              <w:jc w:val="both"/>
              <w:rPr>
                <w:rFonts w:ascii="Calibri" w:eastAsia="Times New Roman" w:hAnsi="Calibri" w:cs="Arial"/>
                <w:i/>
                <w:iCs/>
                <w:color w:val="000000"/>
                <w:sz w:val="20"/>
                <w:szCs w:val="20"/>
                <w:lang w:eastAsia="pt-BR"/>
              </w:rPr>
            </w:pPr>
          </w:p>
          <w:p w14:paraId="55E0DEA6" w14:textId="77777777" w:rsidR="00234F80" w:rsidRPr="00184733" w:rsidRDefault="00234F80" w:rsidP="00234F80">
            <w:pPr>
              <w:jc w:val="both"/>
              <w:rPr>
                <w:rFonts w:ascii="Calibri" w:eastAsia="Times New Roman" w:hAnsi="Calibri" w:cs="Arial"/>
                <w:b/>
                <w:bCs/>
                <w:color w:val="000000"/>
                <w:sz w:val="20"/>
                <w:szCs w:val="20"/>
                <w:lang w:eastAsia="pt-BR"/>
              </w:rPr>
            </w:pPr>
            <w:r w:rsidRPr="00184733">
              <w:rPr>
                <w:rFonts w:ascii="Calibri" w:eastAsia="Times New Roman" w:hAnsi="Calibri" w:cs="Arial"/>
                <w:b/>
                <w:bCs/>
                <w:color w:val="000000"/>
                <w:sz w:val="20"/>
                <w:szCs w:val="20"/>
                <w:lang w:eastAsia="pt-BR"/>
              </w:rPr>
              <w:t xml:space="preserve">A aplicação deve conter espessura mínima de 0.002 in. (0.05 mm) após a usinagem final. </w:t>
            </w:r>
          </w:p>
          <w:p w14:paraId="2ECA5E92" w14:textId="77777777" w:rsidR="00234F80" w:rsidRDefault="00234F80" w:rsidP="00234F80">
            <w:pPr>
              <w:jc w:val="both"/>
              <w:rPr>
                <w:rFonts w:ascii="Calibri" w:eastAsia="Times New Roman" w:hAnsi="Calibri" w:cs="Arial"/>
                <w:i/>
                <w:iCs/>
                <w:color w:val="000000"/>
                <w:sz w:val="20"/>
                <w:szCs w:val="20"/>
                <w:lang w:val="en-US" w:eastAsia="pt-BR"/>
              </w:rPr>
            </w:pPr>
            <w:r w:rsidRPr="00184733">
              <w:rPr>
                <w:rFonts w:ascii="Calibri" w:eastAsia="Times New Roman" w:hAnsi="Calibri" w:cs="Arial"/>
                <w:i/>
                <w:iCs/>
                <w:color w:val="000000"/>
                <w:sz w:val="20"/>
                <w:szCs w:val="20"/>
                <w:lang w:val="en-US" w:eastAsia="pt-BR"/>
              </w:rPr>
              <w:t>(The application must have a minimum thickness of 0.002 in. (0.05 mm) after final machining.)</w:t>
            </w:r>
          </w:p>
          <w:p w14:paraId="42691F41" w14:textId="77777777" w:rsidR="00234F80" w:rsidRPr="001C6C23" w:rsidRDefault="00234F80" w:rsidP="00BD742D">
            <w:pPr>
              <w:jc w:val="both"/>
              <w:rPr>
                <w:rFonts w:ascii="Calibri" w:eastAsia="Times New Roman" w:hAnsi="Calibri" w:cs="Arial"/>
                <w:i/>
                <w:iCs/>
                <w:color w:val="000000"/>
                <w:sz w:val="20"/>
                <w:szCs w:val="20"/>
                <w:lang w:val="en-US" w:eastAsia="pt-BR"/>
              </w:rPr>
            </w:pPr>
          </w:p>
          <w:p w14:paraId="74E39FD7" w14:textId="77777777" w:rsidR="00BD742D" w:rsidRPr="001C6C23" w:rsidRDefault="00BD742D" w:rsidP="00BD742D">
            <w:pPr>
              <w:jc w:val="both"/>
              <w:rPr>
                <w:rFonts w:ascii="Calibri" w:eastAsia="Times New Roman" w:hAnsi="Calibri" w:cs="Arial"/>
                <w:b/>
                <w:bCs/>
                <w:color w:val="000000"/>
                <w:sz w:val="20"/>
                <w:szCs w:val="20"/>
                <w:lang w:val="en-US" w:eastAsia="pt-BR"/>
              </w:rPr>
            </w:pPr>
          </w:p>
          <w:p w14:paraId="13C64054" w14:textId="03DDC435" w:rsidR="00BD742D" w:rsidRPr="0003716B" w:rsidRDefault="00BD742D" w:rsidP="00BD742D">
            <w:pPr>
              <w:jc w:val="both"/>
              <w:rPr>
                <w:rFonts w:ascii="Calibri" w:eastAsia="Times New Roman" w:hAnsi="Calibri" w:cs="Arial"/>
                <w:b/>
                <w:bCs/>
                <w:color w:val="000000"/>
                <w:sz w:val="20"/>
                <w:szCs w:val="20"/>
                <w:lang w:val="en-US" w:eastAsia="pt-BR"/>
              </w:rPr>
            </w:pPr>
            <w:r w:rsidRPr="0003716B">
              <w:rPr>
                <w:rFonts w:ascii="Calibri" w:eastAsia="Times New Roman" w:hAnsi="Calibri" w:cs="Arial"/>
                <w:b/>
                <w:bCs/>
                <w:color w:val="000000"/>
                <w:sz w:val="20"/>
                <w:szCs w:val="20"/>
                <w:lang w:val="en-US" w:eastAsia="pt-BR"/>
              </w:rPr>
              <w:t>NCC: ________</w:t>
            </w:r>
          </w:p>
          <w:p w14:paraId="1BF07D6B" w14:textId="77777777" w:rsidR="00BD742D" w:rsidRPr="0003716B" w:rsidRDefault="00BD742D" w:rsidP="00BD742D">
            <w:pPr>
              <w:jc w:val="both"/>
              <w:rPr>
                <w:rFonts w:ascii="Calibri" w:eastAsia="Times New Roman" w:hAnsi="Calibri" w:cs="Arial"/>
                <w:b/>
                <w:bCs/>
                <w:color w:val="000000"/>
                <w:sz w:val="20"/>
                <w:szCs w:val="20"/>
                <w:lang w:val="en-US" w:eastAsia="pt-BR"/>
              </w:rPr>
            </w:pPr>
          </w:p>
          <w:p w14:paraId="1375E980" w14:textId="69055988" w:rsidR="00BD742D" w:rsidRPr="0070371C" w:rsidRDefault="00BD742D" w:rsidP="00BD742D">
            <w:pPr>
              <w:jc w:val="both"/>
              <w:rPr>
                <w:rFonts w:ascii="Calibri" w:eastAsia="Times New Roman" w:hAnsi="Calibri" w:cs="Arial"/>
                <w:b/>
                <w:bCs/>
                <w:color w:val="000000"/>
                <w:sz w:val="20"/>
                <w:szCs w:val="20"/>
                <w:lang w:val="en-US" w:eastAsia="pt-BR"/>
              </w:rPr>
            </w:pPr>
            <w:r w:rsidRPr="0070371C">
              <w:rPr>
                <w:rFonts w:ascii="Calibri" w:eastAsia="Times New Roman" w:hAnsi="Calibri" w:cs="Arial"/>
                <w:b/>
                <w:bCs/>
                <w:color w:val="000000"/>
                <w:sz w:val="20"/>
                <w:szCs w:val="20"/>
                <w:lang w:eastAsia="pt-BR"/>
              </w:rPr>
              <w:t xml:space="preserve">Qual o diâmetro encontrado </w:t>
            </w:r>
            <w:proofErr w:type="spellStart"/>
            <w:r w:rsidRPr="0070371C">
              <w:rPr>
                <w:rFonts w:ascii="Calibri" w:eastAsia="Times New Roman" w:hAnsi="Calibri" w:cs="Arial"/>
                <w:b/>
                <w:bCs/>
                <w:color w:val="000000"/>
                <w:sz w:val="20"/>
                <w:szCs w:val="20"/>
                <w:lang w:eastAsia="pt-BR"/>
              </w:rPr>
              <w:t>pré</w:t>
            </w:r>
            <w:proofErr w:type="spellEnd"/>
            <w:r w:rsidRPr="0070371C">
              <w:rPr>
                <w:rFonts w:ascii="Calibri" w:eastAsia="Times New Roman" w:hAnsi="Calibri" w:cs="Arial"/>
                <w:b/>
                <w:bCs/>
                <w:color w:val="000000"/>
                <w:sz w:val="20"/>
                <w:szCs w:val="20"/>
                <w:lang w:eastAsia="pt-BR"/>
              </w:rPr>
              <w:t>-usinagem final?</w:t>
            </w:r>
            <w:r w:rsidRPr="0070371C">
              <w:rPr>
                <w:rFonts w:ascii="Calibri" w:eastAsia="Times New Roman" w:hAnsi="Calibri" w:cs="Arial"/>
                <w:color w:val="000000"/>
                <w:sz w:val="20"/>
                <w:szCs w:val="20"/>
                <w:lang w:eastAsia="pt-BR"/>
              </w:rPr>
              <w:t xml:space="preserve"> </w:t>
            </w:r>
            <w:r w:rsidRPr="00C73023">
              <w:rPr>
                <w:rFonts w:ascii="Calibri" w:eastAsia="Times New Roman" w:hAnsi="Calibri" w:cs="Arial"/>
                <w:b/>
                <w:bCs/>
                <w:color w:val="000000"/>
                <w:sz w:val="20"/>
                <w:szCs w:val="20"/>
                <w:lang w:val="en-US" w:eastAsia="pt-BR"/>
              </w:rPr>
              <w:t xml:space="preserve">________________   </w:t>
            </w:r>
          </w:p>
          <w:p w14:paraId="2D8B815C" w14:textId="33A27396" w:rsidR="00BD742D" w:rsidRPr="00C5082D" w:rsidRDefault="00BD742D" w:rsidP="00BD742D">
            <w:pPr>
              <w:jc w:val="both"/>
              <w:rPr>
                <w:rFonts w:ascii="Calibri" w:eastAsia="Times New Roman" w:hAnsi="Calibri" w:cs="Arial"/>
                <w:i/>
                <w:iCs/>
                <w:color w:val="000000"/>
                <w:sz w:val="20"/>
                <w:szCs w:val="20"/>
                <w:lang w:val="en-US" w:eastAsia="pt-BR"/>
              </w:rPr>
            </w:pPr>
            <w:r w:rsidRPr="0070371C">
              <w:rPr>
                <w:rFonts w:ascii="Calibri" w:eastAsia="Times New Roman" w:hAnsi="Calibri" w:cs="Arial"/>
                <w:i/>
                <w:iCs/>
                <w:color w:val="000000"/>
                <w:sz w:val="20"/>
                <w:szCs w:val="20"/>
                <w:lang w:val="en-US" w:eastAsia="pt-BR"/>
              </w:rPr>
              <w:t>(What is the diameter found before final machining?)</w:t>
            </w:r>
          </w:p>
          <w:p w14:paraId="5BEE6031" w14:textId="77777777" w:rsidR="00BD742D" w:rsidRDefault="00BD742D" w:rsidP="00BD742D">
            <w:pPr>
              <w:jc w:val="both"/>
              <w:rPr>
                <w:rFonts w:ascii="Calibri" w:eastAsia="Times New Roman" w:hAnsi="Calibri" w:cs="Arial"/>
                <w:b/>
                <w:bCs/>
                <w:color w:val="000000"/>
                <w:sz w:val="20"/>
                <w:szCs w:val="20"/>
                <w:lang w:val="en-US" w:eastAsia="pt-BR"/>
              </w:rPr>
            </w:pPr>
          </w:p>
          <w:p w14:paraId="3DE8F1A6" w14:textId="77777777" w:rsidR="00896E51" w:rsidRPr="00DF48C6" w:rsidRDefault="00896E51" w:rsidP="00BD742D">
            <w:pPr>
              <w:jc w:val="both"/>
              <w:rPr>
                <w:rFonts w:ascii="Calibri" w:eastAsia="Times New Roman" w:hAnsi="Calibri" w:cs="Arial"/>
                <w:b/>
                <w:bCs/>
                <w:color w:val="000000"/>
                <w:sz w:val="20"/>
                <w:szCs w:val="20"/>
                <w:lang w:val="en-US" w:eastAsia="pt-BR"/>
              </w:rPr>
            </w:pPr>
          </w:p>
          <w:p w14:paraId="70B50F86" w14:textId="77777777" w:rsidR="00BD742D" w:rsidRPr="001A49ED" w:rsidRDefault="00BD742D" w:rsidP="00BD742D">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4489ACC0" w14:textId="77777777" w:rsidR="00BD742D" w:rsidRDefault="00BD742D" w:rsidP="00BD742D">
            <w:pPr>
              <w:jc w:val="both"/>
              <w:rPr>
                <w:rFonts w:ascii="Calibri" w:eastAsia="Times New Roman" w:hAnsi="Calibri" w:cs="Arial"/>
                <w:b/>
                <w:bCs/>
                <w:color w:val="000000"/>
                <w:sz w:val="20"/>
                <w:szCs w:val="20"/>
                <w:lang w:eastAsia="pt-BR"/>
              </w:rPr>
            </w:pPr>
          </w:p>
          <w:p w14:paraId="74082A70" w14:textId="5580A5E0" w:rsidR="00BD742D" w:rsidRPr="002E263D" w:rsidRDefault="00BD742D" w:rsidP="00BD742D">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Qual o diâmetro encontrado pós-usinagem final?</w:t>
            </w:r>
            <w:r w:rsidRPr="002E263D">
              <w:rPr>
                <w:rFonts w:ascii="Calibri" w:eastAsia="Times New Roman" w:hAnsi="Calibri" w:cs="Arial"/>
                <w:color w:val="000000"/>
                <w:sz w:val="20"/>
                <w:szCs w:val="20"/>
                <w:lang w:eastAsia="pt-BR"/>
              </w:rPr>
              <w:t xml:space="preserve"> </w:t>
            </w:r>
            <w:r w:rsidRPr="00C73023">
              <w:rPr>
                <w:rFonts w:ascii="Calibri" w:eastAsia="Times New Roman" w:hAnsi="Calibri" w:cs="Arial"/>
                <w:b/>
                <w:bCs/>
                <w:color w:val="000000"/>
                <w:sz w:val="20"/>
                <w:szCs w:val="20"/>
                <w:lang w:val="en-US" w:eastAsia="pt-BR"/>
              </w:rPr>
              <w:t xml:space="preserve">_______________________   </w:t>
            </w:r>
          </w:p>
          <w:p w14:paraId="78511035" w14:textId="1494D8C7" w:rsidR="00BD742D" w:rsidRDefault="00BD742D" w:rsidP="00BD742D">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(What is the diameter found after final machining?)</w:t>
            </w:r>
          </w:p>
          <w:p w14:paraId="3C36697C" w14:textId="77777777" w:rsidR="00896E51" w:rsidRDefault="00896E51" w:rsidP="00BD742D">
            <w:pPr>
              <w:jc w:val="both"/>
              <w:rPr>
                <w:rFonts w:ascii="Calibri" w:eastAsia="Times New Roman" w:hAnsi="Calibri" w:cs="Arial"/>
                <w:i/>
                <w:iCs/>
                <w:color w:val="000000"/>
                <w:sz w:val="20"/>
                <w:szCs w:val="20"/>
                <w:lang w:val="en-US" w:eastAsia="pt-BR"/>
              </w:rPr>
            </w:pPr>
          </w:p>
          <w:p w14:paraId="103E8B15" w14:textId="1242E3C4" w:rsidR="00BD742D" w:rsidRPr="00825856" w:rsidRDefault="00BD742D" w:rsidP="00BD742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espessura de revestimento ficou</w:t>
            </w:r>
            <w:r w:rsidR="00C73023">
              <w:rPr>
                <w:rFonts w:ascii="Calibri" w:eastAsia="Times New Roman" w:hAnsi="Calibri" w:cs="Arial"/>
                <w:b/>
                <w:bCs/>
                <w:color w:val="000000"/>
                <w:sz w:val="20"/>
                <w:szCs w:val="20"/>
                <w:lang w:eastAsia="pt-BR"/>
              </w:rPr>
              <w:t xml:space="preserve"> no mínimo </w:t>
            </w:r>
            <w:r w:rsidR="00C73023" w:rsidRPr="00C73023">
              <w:rPr>
                <w:rFonts w:ascii="Calibri" w:eastAsia="Times New Roman" w:hAnsi="Calibri" w:cs="Arial"/>
                <w:b/>
                <w:bCs/>
                <w:color w:val="000000"/>
                <w:sz w:val="20"/>
                <w:szCs w:val="20"/>
                <w:lang w:eastAsia="pt-BR"/>
              </w:rPr>
              <w:t>0.002 in. (0.05 mm)</w:t>
            </w:r>
            <w:r w:rsidRPr="000440B7">
              <w:rPr>
                <w:rFonts w:ascii="Calibri" w:eastAsia="Times New Roman" w:hAnsi="Calibri" w:cs="Arial"/>
                <w:b/>
                <w:bCs/>
                <w:color w:val="000000"/>
                <w:sz w:val="20"/>
                <w:szCs w:val="20"/>
                <w:lang w:eastAsia="pt-BR"/>
              </w:rPr>
              <w:t xml:space="preserve"> após a usinagem final</w:t>
            </w:r>
            <w:r w:rsidRPr="00825856">
              <w:rPr>
                <w:rFonts w:ascii="Calibri" w:eastAsia="Times New Roman" w:hAnsi="Calibri" w:cs="Arial"/>
                <w:b/>
                <w:bCs/>
                <w:color w:val="000000"/>
                <w:sz w:val="20"/>
                <w:szCs w:val="20"/>
                <w:lang w:eastAsia="pt-BR"/>
              </w:rPr>
              <w:t xml:space="preserve">? </w:t>
            </w:r>
          </w:p>
          <w:p w14:paraId="4A6A53C2" w14:textId="465CE21B" w:rsidR="00BD742D" w:rsidRPr="00825856" w:rsidRDefault="00BD742D" w:rsidP="00BD742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w:t>
            </w:r>
            <w:r w:rsidR="00234F80" w:rsidRPr="00234F80">
              <w:rPr>
                <w:rFonts w:ascii="Calibri" w:eastAsia="Times New Roman" w:hAnsi="Calibri" w:cs="Arial"/>
                <w:i/>
                <w:iCs/>
                <w:color w:val="000000"/>
                <w:sz w:val="20"/>
                <w:szCs w:val="20"/>
                <w:lang w:val="en-US" w:eastAsia="pt-BR"/>
              </w:rPr>
              <w:t xml:space="preserve">Is the coating thickness at least 0.002 in. </w:t>
            </w:r>
            <w:r w:rsidR="00234F80" w:rsidRPr="0003716B">
              <w:rPr>
                <w:rFonts w:ascii="Calibri" w:eastAsia="Times New Roman" w:hAnsi="Calibri" w:cs="Arial"/>
                <w:i/>
                <w:iCs/>
                <w:color w:val="000000"/>
                <w:sz w:val="20"/>
                <w:szCs w:val="20"/>
                <w:lang w:val="en-US" w:eastAsia="pt-BR"/>
              </w:rPr>
              <w:t>(0.05 mm) after final machining?)</w:t>
            </w:r>
          </w:p>
          <w:p w14:paraId="6C1C1CFB" w14:textId="77777777" w:rsidR="00BD742D" w:rsidRPr="00825856" w:rsidRDefault="00BD742D" w:rsidP="00BD742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D90AB6B" w14:textId="4ACC0D5E" w:rsidR="00BD742D" w:rsidRPr="001C6C23" w:rsidRDefault="00BD742D" w:rsidP="00BD742D">
            <w:pPr>
              <w:jc w:val="both"/>
              <w:rPr>
                <w:rFonts w:ascii="Calibri" w:eastAsia="Times New Roman" w:hAnsi="Calibri" w:cs="Arial"/>
                <w:b/>
                <w:bCs/>
                <w:color w:val="000000"/>
                <w:sz w:val="20"/>
                <w:szCs w:val="20"/>
                <w:lang w:val="en-US" w:eastAsia="pt-BR"/>
              </w:rPr>
            </w:pPr>
            <w:r w:rsidRPr="001C6C23">
              <w:rPr>
                <w:rFonts w:ascii="Calibri" w:eastAsia="Times New Roman" w:hAnsi="Calibri" w:cs="Arial"/>
                <w:b/>
                <w:bCs/>
                <w:color w:val="000000"/>
                <w:sz w:val="20"/>
                <w:szCs w:val="20"/>
                <w:lang w:val="en-US" w:eastAsia="pt-BR"/>
              </w:rPr>
              <w:t>( ) Sim.</w:t>
            </w:r>
          </w:p>
          <w:p w14:paraId="020CE072" w14:textId="76A81D88" w:rsidR="00BD742D" w:rsidRPr="00D219FA" w:rsidRDefault="00BD742D" w:rsidP="00BD742D">
            <w:pPr>
              <w:jc w:val="both"/>
              <w:rPr>
                <w:rFonts w:ascii="Calibri" w:eastAsia="Times New Roman" w:hAnsi="Calibri" w:cs="Arial"/>
                <w:i/>
                <w:iCs/>
                <w:color w:val="000000"/>
                <w:sz w:val="20"/>
                <w:szCs w:val="20"/>
                <w:lang w:eastAsia="pt-BR"/>
              </w:rPr>
            </w:pPr>
            <w:r w:rsidRPr="00D219FA">
              <w:rPr>
                <w:rFonts w:ascii="Calibri" w:eastAsia="Times New Roman" w:hAnsi="Calibri" w:cs="Arial"/>
                <w:i/>
                <w:iCs/>
                <w:color w:val="000000"/>
                <w:sz w:val="20"/>
                <w:szCs w:val="20"/>
                <w:lang w:eastAsia="pt-BR"/>
              </w:rPr>
              <w:t xml:space="preserve">(Yes) </w:t>
            </w:r>
          </w:p>
          <w:p w14:paraId="430B2E36" w14:textId="77777777" w:rsidR="00BD742D" w:rsidRPr="00D219FA" w:rsidRDefault="00BD742D" w:rsidP="00BD742D">
            <w:pPr>
              <w:jc w:val="both"/>
              <w:rPr>
                <w:rFonts w:ascii="Calibri" w:eastAsia="Times New Roman" w:hAnsi="Calibri" w:cs="Arial"/>
                <w:b/>
                <w:bCs/>
                <w:color w:val="000000"/>
                <w:sz w:val="20"/>
                <w:szCs w:val="20"/>
                <w:lang w:eastAsia="pt-BR"/>
              </w:rPr>
            </w:pPr>
            <w:r w:rsidRPr="00D219FA">
              <w:rPr>
                <w:rFonts w:ascii="Calibri" w:eastAsia="Times New Roman" w:hAnsi="Calibri" w:cs="Arial"/>
                <w:b/>
                <w:bCs/>
                <w:color w:val="000000"/>
                <w:sz w:val="20"/>
                <w:szCs w:val="20"/>
                <w:lang w:eastAsia="pt-BR"/>
              </w:rPr>
              <w:t xml:space="preserve"> </w:t>
            </w:r>
          </w:p>
          <w:p w14:paraId="1EF89B53" w14:textId="777513BD" w:rsidR="00BD742D" w:rsidRPr="00825856" w:rsidRDefault="00BD742D" w:rsidP="00BD742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w:t>
            </w:r>
          </w:p>
          <w:p w14:paraId="426B7121" w14:textId="075A8371" w:rsidR="00BD742D" w:rsidRPr="00825856" w:rsidRDefault="00BD742D" w:rsidP="00BD742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
          <w:p w14:paraId="2EDFDEBF" w14:textId="77777777" w:rsidR="00BD742D" w:rsidRDefault="00BD742D" w:rsidP="00BD742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C38E0F8" w14:textId="769558C6" w:rsidR="00BD742D"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execute o reparo novamente. </w:t>
            </w:r>
          </w:p>
          <w:p w14:paraId="5D1B69A0" w14:textId="6BF6ED4E" w:rsidR="00BD742D" w:rsidRPr="000440B7" w:rsidRDefault="00BD742D" w:rsidP="00BD742D">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not, perform the repair again.)</w:t>
            </w:r>
          </w:p>
          <w:p w14:paraId="6474AB59" w14:textId="62B9856A" w:rsidR="00BD742D" w:rsidRPr="00BB4E68" w:rsidRDefault="00BD742D" w:rsidP="00BD742D">
            <w:pPr>
              <w:jc w:val="both"/>
              <w:rPr>
                <w:rFonts w:ascii="Calibri" w:eastAsia="Times New Roman" w:hAnsi="Calibri" w:cs="Arial"/>
                <w:b/>
                <w:bCs/>
                <w:color w:val="000000"/>
                <w:sz w:val="20"/>
                <w:szCs w:val="20"/>
                <w:lang w:val="en-US" w:eastAsia="pt-BR"/>
              </w:rPr>
            </w:pPr>
          </w:p>
        </w:tc>
      </w:tr>
      <w:tr w:rsidR="00234F80" w:rsidRPr="001C6C23" w14:paraId="0412655F" w14:textId="77777777" w:rsidTr="009B3906">
        <w:trPr>
          <w:trHeight w:val="1134"/>
          <w:jc w:val="center"/>
        </w:trPr>
        <w:tc>
          <w:tcPr>
            <w:tcW w:w="704" w:type="dxa"/>
            <w:vAlign w:val="center"/>
          </w:tcPr>
          <w:p w14:paraId="122706B6" w14:textId="2E2907ED" w:rsidR="00234F80" w:rsidRDefault="00234F80" w:rsidP="00234F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568956234"/>
            <w:placeholder>
              <w:docPart w:val="BB232D5A33564B968D6654AA75BF18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E39409E" w14:textId="1BAECA5C" w:rsidR="00234F80" w:rsidRDefault="00234F80" w:rsidP="00234F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56767569"/>
            <w:placeholder>
              <w:docPart w:val="B6109CD00C7249B19DB45BA6AD8C029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70D8B1" w14:textId="657CA631" w:rsidR="00234F80" w:rsidRDefault="00234F80" w:rsidP="00234F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113295EE" w14:textId="77777777" w:rsidR="00234F80" w:rsidRDefault="00234F80" w:rsidP="00234F80">
            <w:pPr>
              <w:jc w:val="both"/>
              <w:rPr>
                <w:rFonts w:ascii="Calibri" w:eastAsia="Times New Roman" w:hAnsi="Calibri" w:cs="Arial"/>
                <w:b/>
                <w:bCs/>
                <w:color w:val="000000"/>
                <w:sz w:val="20"/>
                <w:szCs w:val="20"/>
                <w:lang w:eastAsia="pt-BR"/>
              </w:rPr>
            </w:pPr>
          </w:p>
          <w:p w14:paraId="5CAE969D" w14:textId="77777777" w:rsidR="00234F80" w:rsidRPr="00741326" w:rsidRDefault="00234F80" w:rsidP="00234F80">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inspeção por líquido penetrante da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xml:space="preserve">., Etapa C. (Task </w:t>
            </w:r>
            <w:r>
              <w:rPr>
                <w:rFonts w:ascii="Calibri" w:eastAsia="Times New Roman" w:hAnsi="Calibri" w:cs="Arial"/>
                <w:b/>
                <w:bCs/>
                <w:color w:val="000000"/>
                <w:sz w:val="20"/>
                <w:szCs w:val="20"/>
                <w:lang w:eastAsia="pt-BR"/>
              </w:rPr>
              <w:t>72-53-25</w:t>
            </w:r>
            <w:r w:rsidRPr="003B509C">
              <w:rPr>
                <w:rFonts w:ascii="Calibri" w:eastAsia="Times New Roman" w:hAnsi="Calibri" w:cs="Arial"/>
                <w:b/>
                <w:bCs/>
                <w:color w:val="000000"/>
                <w:sz w:val="20"/>
                <w:szCs w:val="20"/>
                <w:lang w:eastAsia="pt-BR"/>
              </w:rPr>
              <w:t xml:space="preserve">-230-801): </w:t>
            </w:r>
          </w:p>
          <w:p w14:paraId="30D4E5FE" w14:textId="77777777" w:rsidR="00234F80" w:rsidRPr="001B6CA1" w:rsidRDefault="00234F80" w:rsidP="00234F80">
            <w:pPr>
              <w:jc w:val="both"/>
              <w:rPr>
                <w:rFonts w:ascii="Calibri" w:eastAsia="Times New Roman" w:hAnsi="Calibri" w:cs="Arial"/>
                <w:i/>
                <w:iCs/>
                <w:color w:val="000000"/>
                <w:sz w:val="20"/>
                <w:szCs w:val="20"/>
                <w:lang w:val="en-US" w:eastAsia="pt-BR"/>
              </w:rPr>
            </w:pPr>
            <w:r w:rsidRPr="002E4794">
              <w:rPr>
                <w:rFonts w:ascii="Calibri" w:eastAsia="Times New Roman" w:hAnsi="Calibri" w:cs="Arial"/>
                <w:i/>
                <w:iCs/>
                <w:color w:val="000000"/>
                <w:sz w:val="20"/>
                <w:szCs w:val="20"/>
                <w:lang w:val="en-US" w:eastAsia="pt-BR"/>
              </w:rPr>
              <w:t xml:space="preserve">(Perform a penetrant inspection of the machined area in accordance with CIR Manual 3043515, ATA </w:t>
            </w:r>
            <w:r>
              <w:rPr>
                <w:rFonts w:ascii="Calibri" w:eastAsia="Times New Roman" w:hAnsi="Calibri" w:cs="Arial"/>
                <w:i/>
                <w:iCs/>
                <w:color w:val="000000"/>
                <w:sz w:val="20"/>
                <w:szCs w:val="20"/>
                <w:lang w:val="en-US" w:eastAsia="pt-BR"/>
              </w:rPr>
              <w:t>72-53-25</w:t>
            </w:r>
            <w:r w:rsidRPr="002E4794">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72-53-25</w:t>
            </w:r>
            <w:r w:rsidRPr="002E4794">
              <w:rPr>
                <w:rFonts w:ascii="Calibri" w:eastAsia="Times New Roman" w:hAnsi="Calibri" w:cs="Arial"/>
                <w:i/>
                <w:iCs/>
                <w:color w:val="000000"/>
                <w:sz w:val="20"/>
                <w:szCs w:val="20"/>
                <w:lang w:val="en-US" w:eastAsia="pt-BR"/>
              </w:rPr>
              <w:t>-230-801) :)</w:t>
            </w:r>
          </w:p>
          <w:p w14:paraId="72881CC2" w14:textId="77777777" w:rsidR="00234F80" w:rsidRDefault="00234F80" w:rsidP="00234F80">
            <w:pPr>
              <w:jc w:val="both"/>
              <w:rPr>
                <w:rFonts w:ascii="Calibri" w:eastAsia="Times New Roman" w:hAnsi="Calibri" w:cs="Arial"/>
                <w:i/>
                <w:iCs/>
                <w:color w:val="000000"/>
                <w:sz w:val="20"/>
                <w:szCs w:val="20"/>
                <w:lang w:val="en-US" w:eastAsia="pt-BR"/>
              </w:rPr>
            </w:pPr>
          </w:p>
          <w:p w14:paraId="6AC4365C" w14:textId="77777777" w:rsidR="00234F80" w:rsidRPr="0006293A" w:rsidRDefault="00234F80" w:rsidP="00234F80">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62.</w:t>
            </w:r>
          </w:p>
          <w:p w14:paraId="0466593E" w14:textId="77777777" w:rsidR="00234F80" w:rsidRPr="0078130B" w:rsidRDefault="00234F80" w:rsidP="00234F80">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57A4FB3" w14:textId="77777777" w:rsidR="00234F80" w:rsidRPr="0078130B" w:rsidRDefault="00234F80" w:rsidP="00234F80">
            <w:pPr>
              <w:jc w:val="both"/>
              <w:rPr>
                <w:rFonts w:ascii="Calibri" w:eastAsia="Times New Roman" w:hAnsi="Calibri" w:cs="Arial"/>
                <w:i/>
                <w:iCs/>
                <w:color w:val="000000"/>
                <w:sz w:val="20"/>
                <w:szCs w:val="20"/>
                <w:lang w:val="en-US" w:eastAsia="pt-BR"/>
              </w:rPr>
            </w:pPr>
          </w:p>
          <w:p w14:paraId="20507E5D" w14:textId="77777777" w:rsidR="00234F80" w:rsidRPr="00FB6785" w:rsidRDefault="00234F80" w:rsidP="00234F80">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B0C84AF" w14:textId="77777777" w:rsidR="00234F80" w:rsidRPr="00FB6785" w:rsidRDefault="00234F80" w:rsidP="00234F80">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3A4B11AE" w14:textId="77777777" w:rsidR="00234F80" w:rsidRPr="00FB6785" w:rsidRDefault="00234F80" w:rsidP="00234F80">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6CF20D76" w14:textId="77777777" w:rsidR="00234F80" w:rsidRPr="00FB6785" w:rsidRDefault="00234F80" w:rsidP="00234F80">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1CFB4C20" w14:textId="77777777" w:rsidR="00234F80" w:rsidRPr="00FB6785" w:rsidRDefault="00234F80" w:rsidP="00234F80">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lastRenderedPageBreak/>
              <w:t xml:space="preserve">Were any indications found?) </w:t>
            </w:r>
          </w:p>
          <w:p w14:paraId="6FA41C99" w14:textId="77777777" w:rsidR="00234F80" w:rsidRPr="00FB6785" w:rsidRDefault="00234F80" w:rsidP="00234F80">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5EA0389" w14:textId="77777777" w:rsidR="00234F80" w:rsidRPr="00FB6785" w:rsidRDefault="00234F80" w:rsidP="00234F80">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7D964C3F" w14:textId="77777777" w:rsidR="00234F80" w:rsidRPr="0041086F" w:rsidRDefault="00234F80" w:rsidP="00234F80">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9F816E9" w14:textId="77777777" w:rsidR="00234F80" w:rsidRPr="0041086F" w:rsidRDefault="00234F80" w:rsidP="00234F80">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0D938C3D" w14:textId="77777777" w:rsidR="00234F80" w:rsidRPr="00FB6785" w:rsidRDefault="00234F80" w:rsidP="00234F80">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7077BE59" w14:textId="77777777" w:rsidR="00234F80" w:rsidRDefault="00234F80" w:rsidP="00234F80">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053602B4" w14:textId="77777777" w:rsidR="00234F80" w:rsidRDefault="00234F80" w:rsidP="00234F80">
            <w:pPr>
              <w:jc w:val="both"/>
              <w:rPr>
                <w:rFonts w:ascii="Calibri" w:eastAsia="Times New Roman" w:hAnsi="Calibri" w:cs="Arial"/>
                <w:b/>
                <w:bCs/>
                <w:color w:val="000000"/>
                <w:sz w:val="20"/>
                <w:szCs w:val="20"/>
                <w:lang w:eastAsia="pt-BR"/>
              </w:rPr>
            </w:pPr>
          </w:p>
        </w:tc>
      </w:tr>
      <w:tr w:rsidR="00234F80" w:rsidRPr="0003716B" w14:paraId="2BF2AE70" w14:textId="77777777" w:rsidTr="009B3906">
        <w:trPr>
          <w:trHeight w:val="1134"/>
          <w:jc w:val="center"/>
        </w:trPr>
        <w:tc>
          <w:tcPr>
            <w:tcW w:w="704" w:type="dxa"/>
            <w:vAlign w:val="center"/>
          </w:tcPr>
          <w:p w14:paraId="03722F2E" w14:textId="269631C6" w:rsidR="00234F80" w:rsidRDefault="00234F80" w:rsidP="00234F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282423684"/>
            <w:placeholder>
              <w:docPart w:val="8E4D1992D09D49DCBAC230DCA98D49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8AF28" w14:textId="5262154B" w:rsidR="00234F80" w:rsidRDefault="00234F80" w:rsidP="00234F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143386136"/>
            <w:placeholder>
              <w:docPart w:val="645B2A55535240118512CA7C4533E3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B47B41" w14:textId="63CEBA3B" w:rsidR="00234F80" w:rsidRDefault="00234F80" w:rsidP="00234F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D981CD" w14:textId="77777777" w:rsidR="00234F80" w:rsidRDefault="00234F80" w:rsidP="00234F80">
            <w:pPr>
              <w:jc w:val="both"/>
              <w:rPr>
                <w:rFonts w:ascii="Calibri" w:eastAsia="Times New Roman" w:hAnsi="Calibri" w:cs="Arial"/>
                <w:b/>
                <w:bCs/>
                <w:color w:val="000000"/>
                <w:sz w:val="20"/>
                <w:szCs w:val="20"/>
                <w:lang w:eastAsia="pt-BR"/>
              </w:rPr>
            </w:pPr>
          </w:p>
          <w:p w14:paraId="7F557A06" w14:textId="77777777" w:rsidR="00234F80" w:rsidRDefault="00234F80" w:rsidP="00234F80">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0D372F3F" w14:textId="77777777" w:rsidR="00234F80" w:rsidRDefault="00234F80" w:rsidP="00234F80">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62E951C4" w14:textId="77777777" w:rsidR="00234F80" w:rsidRPr="00234F80" w:rsidRDefault="00234F80" w:rsidP="00234F80">
            <w:pPr>
              <w:jc w:val="both"/>
              <w:rPr>
                <w:rFonts w:ascii="Calibri" w:eastAsia="Times New Roman" w:hAnsi="Calibri" w:cs="Arial"/>
                <w:b/>
                <w:bCs/>
                <w:color w:val="000000"/>
                <w:sz w:val="20"/>
                <w:szCs w:val="20"/>
                <w:lang w:val="en-US" w:eastAsia="pt-BR"/>
              </w:rPr>
            </w:pPr>
          </w:p>
        </w:tc>
      </w:tr>
      <w:tr w:rsidR="00234F80" w:rsidRPr="001C6C23" w14:paraId="645D3AC9" w14:textId="77777777" w:rsidTr="009B3906">
        <w:trPr>
          <w:trHeight w:val="1134"/>
          <w:jc w:val="center"/>
        </w:trPr>
        <w:tc>
          <w:tcPr>
            <w:tcW w:w="704" w:type="dxa"/>
            <w:vAlign w:val="center"/>
          </w:tcPr>
          <w:p w14:paraId="16FC5686" w14:textId="23314A8F" w:rsidR="00234F80" w:rsidRDefault="00234F80" w:rsidP="00234F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983972906"/>
            <w:placeholder>
              <w:docPart w:val="0961B6A77B1748AC92E9E471FFE2643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90064E" w14:textId="68629507" w:rsidR="00234F80" w:rsidRDefault="00234F80" w:rsidP="00234F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55562421"/>
            <w:placeholder>
              <w:docPart w:val="E8C72105E3F84E0FA2B07CE498920BE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54EBDF2" w14:textId="03B65A47" w:rsidR="00234F80" w:rsidRDefault="00234F80" w:rsidP="00234F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4EF649C" w14:textId="77777777" w:rsidR="00234F80" w:rsidRPr="00E467E7" w:rsidRDefault="00234F80" w:rsidP="00234F80">
            <w:pPr>
              <w:jc w:val="both"/>
              <w:rPr>
                <w:rFonts w:ascii="Calibri" w:eastAsia="Times New Roman" w:hAnsi="Calibri" w:cs="Arial"/>
                <w:b/>
                <w:bCs/>
                <w:color w:val="000000"/>
                <w:sz w:val="20"/>
                <w:szCs w:val="20"/>
                <w:lang w:eastAsia="pt-BR"/>
              </w:rPr>
            </w:pPr>
          </w:p>
          <w:p w14:paraId="4EF3B253" w14:textId="77777777" w:rsidR="00234F80" w:rsidRPr="00C752A1" w:rsidRDefault="00234F80" w:rsidP="00234F80">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área usinada</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xml:space="preserve">., Etapa C. (Task </w:t>
            </w:r>
            <w:r>
              <w:rPr>
                <w:rFonts w:ascii="Calibri" w:eastAsia="Times New Roman" w:hAnsi="Calibri" w:cs="Arial"/>
                <w:b/>
                <w:bCs/>
                <w:color w:val="000000"/>
                <w:sz w:val="20"/>
                <w:szCs w:val="20"/>
                <w:lang w:eastAsia="pt-BR"/>
              </w:rPr>
              <w:t>72-53-25</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760D0B71" w14:textId="77777777" w:rsidR="00234F80" w:rsidRDefault="00234F80" w:rsidP="00234F80">
            <w:pPr>
              <w:jc w:val="both"/>
              <w:rPr>
                <w:rFonts w:ascii="Calibri" w:eastAsia="Times New Roman" w:hAnsi="Calibri" w:cs="Arial"/>
                <w:i/>
                <w:iCs/>
                <w:color w:val="000000"/>
                <w:sz w:val="20"/>
                <w:szCs w:val="20"/>
                <w:lang w:val="en-US" w:eastAsia="pt-BR"/>
              </w:rPr>
            </w:pPr>
            <w:r w:rsidRPr="00CE05E2">
              <w:rPr>
                <w:rFonts w:ascii="Calibri" w:eastAsia="Times New Roman" w:hAnsi="Calibri" w:cs="Arial"/>
                <w:i/>
                <w:iCs/>
                <w:color w:val="000000"/>
                <w:sz w:val="20"/>
                <w:szCs w:val="20"/>
                <w:lang w:val="en-US" w:eastAsia="pt-BR"/>
              </w:rPr>
              <w:t xml:space="preserve">(Perform the post–penetrant inspection of the machined area in accordance with CIR Manual 3043515, ATA </w:t>
            </w:r>
            <w:r>
              <w:rPr>
                <w:rFonts w:ascii="Calibri" w:eastAsia="Times New Roman" w:hAnsi="Calibri" w:cs="Arial"/>
                <w:i/>
                <w:iCs/>
                <w:color w:val="000000"/>
                <w:sz w:val="20"/>
                <w:szCs w:val="20"/>
                <w:lang w:val="en-US" w:eastAsia="pt-BR"/>
              </w:rPr>
              <w:t>72-53-25</w:t>
            </w:r>
            <w:r w:rsidRPr="00CE05E2">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72-53-25</w:t>
            </w:r>
            <w:r w:rsidRPr="00CE05E2">
              <w:rPr>
                <w:rFonts w:ascii="Calibri" w:eastAsia="Times New Roman" w:hAnsi="Calibri" w:cs="Arial"/>
                <w:i/>
                <w:iCs/>
                <w:color w:val="000000"/>
                <w:sz w:val="20"/>
                <w:szCs w:val="20"/>
                <w:lang w:val="en-US" w:eastAsia="pt-BR"/>
              </w:rPr>
              <w:t>-230-801). Evaluate the acceptance limits in accordance with the referenced documents.)</w:t>
            </w:r>
          </w:p>
          <w:p w14:paraId="6D7CE077" w14:textId="77777777" w:rsidR="00234F80" w:rsidRPr="00235165" w:rsidRDefault="00234F80" w:rsidP="00234F80">
            <w:pPr>
              <w:jc w:val="both"/>
              <w:rPr>
                <w:rFonts w:ascii="Calibri" w:eastAsia="Times New Roman" w:hAnsi="Calibri" w:cs="Arial"/>
                <w:i/>
                <w:iCs/>
                <w:color w:val="000000"/>
                <w:sz w:val="20"/>
                <w:szCs w:val="20"/>
                <w:lang w:val="en-US" w:eastAsia="pt-BR"/>
              </w:rPr>
            </w:pPr>
          </w:p>
          <w:p w14:paraId="6ABC1D27" w14:textId="77777777" w:rsidR="00234F80" w:rsidRPr="00EB776E" w:rsidRDefault="00234F80" w:rsidP="00234F80">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DB75EF9" w14:textId="77777777" w:rsidR="00234F80" w:rsidRPr="00EB776E" w:rsidRDefault="00234F80" w:rsidP="00234F80">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0EC34F53" w14:textId="77777777" w:rsidR="00234F80" w:rsidRPr="00EB776E" w:rsidRDefault="00234F80" w:rsidP="00234F80">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5C6E6F6" w14:textId="77777777" w:rsidR="00234F80" w:rsidRDefault="00234F80" w:rsidP="00234F80">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6A9753F7" w14:textId="77777777" w:rsidR="00234F80" w:rsidRDefault="00234F80" w:rsidP="00234F80">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4A7D1A73" w14:textId="77777777" w:rsidR="00234F80" w:rsidRPr="007707AF" w:rsidRDefault="00234F80" w:rsidP="00234F8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3C6C80F3" w14:textId="77777777" w:rsidR="00234F80" w:rsidRPr="007707AF" w:rsidRDefault="00234F80" w:rsidP="00234F80">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299BB595" w14:textId="77777777" w:rsidR="00234F80" w:rsidRPr="00EB776E" w:rsidRDefault="00234F80" w:rsidP="00234F80">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591DDA9" w14:textId="77777777" w:rsidR="00234F80" w:rsidRDefault="00234F80" w:rsidP="00234F80">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57F16FA4" w14:textId="77777777" w:rsidR="00234F80" w:rsidRPr="00EB776E" w:rsidRDefault="00234F80" w:rsidP="00234F80">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454B8D9" w14:textId="77777777" w:rsidR="00234F80" w:rsidRPr="00EB776E" w:rsidRDefault="00234F80" w:rsidP="00234F80">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144479B" w14:textId="77777777" w:rsidR="00234F80" w:rsidRPr="00EB776E" w:rsidRDefault="00234F80" w:rsidP="00234F80">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537BD8ED" w14:textId="77777777" w:rsidR="00234F80" w:rsidRPr="00EB776E" w:rsidRDefault="00234F80" w:rsidP="00234F80">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48D9BE10" w14:textId="77777777" w:rsidR="00234F80" w:rsidRDefault="00234F80" w:rsidP="00234F80">
            <w:pPr>
              <w:jc w:val="both"/>
              <w:rPr>
                <w:rFonts w:ascii="Calibri" w:eastAsia="Times New Roman" w:hAnsi="Calibri" w:cs="Arial"/>
                <w:b/>
                <w:bCs/>
                <w:color w:val="000000"/>
                <w:sz w:val="20"/>
                <w:szCs w:val="20"/>
                <w:lang w:eastAsia="pt-BR"/>
              </w:rPr>
            </w:pPr>
          </w:p>
        </w:tc>
      </w:tr>
      <w:tr w:rsidR="00BD742D" w:rsidRPr="0003716B" w14:paraId="5D08AE4C" w14:textId="77777777" w:rsidTr="009B3906">
        <w:trPr>
          <w:trHeight w:val="1134"/>
          <w:jc w:val="center"/>
        </w:trPr>
        <w:tc>
          <w:tcPr>
            <w:tcW w:w="704" w:type="dxa"/>
            <w:vAlign w:val="center"/>
          </w:tcPr>
          <w:p w14:paraId="6E1F8900" w14:textId="43ACD389" w:rsidR="00BD742D" w:rsidRDefault="00234F80"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492189450"/>
            <w:placeholder>
              <w:docPart w:val="28B7B636AA114FF0B2268FD2BBADB1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9399EC5403B144F8A28A37B5A10DE7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BD742D" w:rsidRDefault="00BD742D" w:rsidP="00BD742D">
            <w:pPr>
              <w:jc w:val="both"/>
              <w:rPr>
                <w:rFonts w:ascii="Calibri" w:eastAsia="Times New Roman" w:hAnsi="Calibri" w:cs="Arial"/>
                <w:b/>
                <w:bCs/>
                <w:color w:val="000000"/>
                <w:sz w:val="20"/>
                <w:szCs w:val="20"/>
                <w:lang w:eastAsia="pt-BR"/>
              </w:rPr>
            </w:pPr>
          </w:p>
          <w:p w14:paraId="499F1387" w14:textId="6A6192CD" w:rsidR="00BD742D" w:rsidRDefault="00BD742D" w:rsidP="00BD742D">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w:t>
            </w:r>
            <w:r>
              <w:rPr>
                <w:rFonts w:ascii="Calibri" w:eastAsia="Times New Roman" w:hAnsi="Calibri" w:cs="Arial"/>
                <w:b/>
                <w:bCs/>
                <w:color w:val="000000"/>
                <w:sz w:val="20"/>
                <w:szCs w:val="20"/>
                <w:lang w:eastAsia="pt-BR"/>
              </w:rPr>
              <w:t xml:space="preserve"> área com revestimento de </w:t>
            </w:r>
            <w:r w:rsidR="00234F80">
              <w:rPr>
                <w:rFonts w:ascii="Calibri" w:eastAsia="Times New Roman" w:hAnsi="Calibri" w:cs="Arial"/>
                <w:b/>
                <w:bCs/>
                <w:color w:val="000000"/>
                <w:sz w:val="20"/>
                <w:szCs w:val="20"/>
                <w:lang w:eastAsia="pt-BR"/>
              </w:rPr>
              <w:t>níquel</w:t>
            </w:r>
            <w:r>
              <w:rPr>
                <w:rFonts w:ascii="Calibri" w:eastAsia="Times New Roman" w:hAnsi="Calibri" w:cs="Arial"/>
                <w:b/>
                <w:bCs/>
                <w:color w:val="000000"/>
                <w:sz w:val="20"/>
                <w:szCs w:val="20"/>
                <w:lang w:eastAsia="pt-BR"/>
              </w:rPr>
              <w:t xml:space="preserve"> aplicados </w:t>
            </w:r>
            <w:r w:rsidRPr="0006107C">
              <w:rPr>
                <w:rFonts w:ascii="Calibri" w:eastAsia="Times New Roman" w:hAnsi="Calibri" w:cs="Arial"/>
                <w:b/>
                <w:bCs/>
                <w:color w:val="000000"/>
                <w:sz w:val="20"/>
                <w:szCs w:val="20"/>
                <w:lang w:eastAsia="pt-BR"/>
              </w:rPr>
              <w:t xml:space="preserve">(item </w:t>
            </w:r>
            <w:r w:rsidR="00896E51" w:rsidRPr="0006107C">
              <w:rPr>
                <w:rFonts w:ascii="Calibri" w:eastAsia="Times New Roman" w:hAnsi="Calibri" w:cs="Arial"/>
                <w:b/>
                <w:bCs/>
                <w:color w:val="000000"/>
                <w:sz w:val="20"/>
                <w:szCs w:val="20"/>
                <w:lang w:eastAsia="pt-BR"/>
              </w:rPr>
              <w:t>3</w:t>
            </w:r>
            <w:r w:rsidRPr="0006107C">
              <w:rPr>
                <w:rFonts w:ascii="Calibri" w:eastAsia="Times New Roman" w:hAnsi="Calibri" w:cs="Arial"/>
                <w:b/>
                <w:bCs/>
                <w:color w:val="000000"/>
                <w:sz w:val="20"/>
                <w:szCs w:val="20"/>
                <w:lang w:eastAsia="pt-BR"/>
              </w:rPr>
              <w:t>, Figura 801 e Tabela 801)</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72-53-25</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06107C">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72-53-25</w:t>
            </w:r>
            <w:r w:rsidRPr="00BB7EBE">
              <w:rPr>
                <w:rFonts w:ascii="Calibri" w:eastAsia="Times New Roman" w:hAnsi="Calibri" w:cs="Arial"/>
                <w:b/>
                <w:bCs/>
                <w:color w:val="000000"/>
                <w:sz w:val="20"/>
                <w:szCs w:val="20"/>
                <w:lang w:eastAsia="pt-BR"/>
              </w:rPr>
              <w:t>-220-802</w:t>
            </w:r>
            <w:r w:rsidR="0006107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4C1D7301" w14:textId="64145C8E" w:rsidR="00BD742D" w:rsidRPr="0006107C" w:rsidRDefault="00BD742D" w:rsidP="00BD742D">
            <w:pPr>
              <w:jc w:val="both"/>
              <w:rPr>
                <w:rFonts w:ascii="Calibri" w:eastAsia="Times New Roman" w:hAnsi="Calibri" w:cs="Arial"/>
                <w:i/>
                <w:iCs/>
                <w:color w:val="000000"/>
                <w:sz w:val="20"/>
                <w:szCs w:val="20"/>
                <w:lang w:val="en-US" w:eastAsia="pt-BR"/>
              </w:rPr>
            </w:pPr>
            <w:r w:rsidRPr="0006107C">
              <w:rPr>
                <w:rFonts w:ascii="Calibri" w:eastAsia="Times New Roman" w:hAnsi="Calibri" w:cs="Arial"/>
                <w:i/>
                <w:iCs/>
                <w:color w:val="000000"/>
                <w:sz w:val="20"/>
                <w:szCs w:val="20"/>
                <w:lang w:val="en-US" w:eastAsia="pt-BR"/>
              </w:rPr>
              <w:t>(</w:t>
            </w:r>
            <w:r w:rsidR="0006107C" w:rsidRPr="0006107C">
              <w:rPr>
                <w:rFonts w:ascii="Calibri" w:eastAsia="Times New Roman" w:hAnsi="Calibri" w:cs="Arial"/>
                <w:i/>
                <w:iCs/>
                <w:color w:val="000000"/>
                <w:sz w:val="20"/>
                <w:szCs w:val="20"/>
                <w:lang w:val="en-US" w:eastAsia="pt-BR"/>
              </w:rPr>
              <w:t>Perform dimensional measurements of the area with applied nickel coating (item 3, Figure 801 and Table 801) in accordance with CIR Manual 3043515, ATA 72-53-25, Section 'Inspection/Check-03/Config-1', Paragraph 1, Step C; Figure 801 and Table 801 (Task 72-53-25-220-802-A).)</w:t>
            </w:r>
          </w:p>
          <w:p w14:paraId="22DCDC38" w14:textId="77777777" w:rsidR="00BD742D" w:rsidRPr="0006107C" w:rsidRDefault="00BD742D" w:rsidP="00BD742D">
            <w:pPr>
              <w:jc w:val="both"/>
              <w:rPr>
                <w:rFonts w:ascii="Calibri" w:eastAsia="Times New Roman" w:hAnsi="Calibri" w:cs="Arial"/>
                <w:i/>
                <w:iCs/>
                <w:color w:val="000000"/>
                <w:sz w:val="20"/>
                <w:szCs w:val="20"/>
                <w:lang w:val="en-US" w:eastAsia="pt-BR"/>
              </w:rPr>
            </w:pPr>
          </w:p>
          <w:p w14:paraId="20D1CF72" w14:textId="77777777" w:rsidR="00BD742D" w:rsidRDefault="00BD742D" w:rsidP="00BD742D">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2C101957" w14:textId="77777777" w:rsidR="00BD742D" w:rsidRDefault="00BD742D" w:rsidP="00BD742D">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BD742D" w:rsidRPr="003624BF" w:rsidRDefault="00BD742D" w:rsidP="00BD742D">
            <w:pPr>
              <w:jc w:val="both"/>
              <w:rPr>
                <w:rFonts w:ascii="Calibri" w:eastAsia="Times New Roman" w:hAnsi="Calibri" w:cs="Arial"/>
                <w:b/>
                <w:bCs/>
                <w:color w:val="000000"/>
                <w:sz w:val="20"/>
                <w:szCs w:val="20"/>
                <w:lang w:val="en-US" w:eastAsia="pt-BR"/>
              </w:rPr>
            </w:pPr>
          </w:p>
        </w:tc>
      </w:tr>
      <w:tr w:rsidR="00BD742D" w:rsidRPr="0098376C" w14:paraId="56A6A27A" w14:textId="77777777" w:rsidTr="009B3906">
        <w:trPr>
          <w:trHeight w:val="1134"/>
          <w:jc w:val="center"/>
        </w:trPr>
        <w:tc>
          <w:tcPr>
            <w:tcW w:w="704" w:type="dxa"/>
            <w:vAlign w:val="center"/>
          </w:tcPr>
          <w:p w14:paraId="2C9E344C" w14:textId="128D7590"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234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41646468"/>
            <w:placeholder>
              <w:docPart w:val="BC944C2BADF74E59A84C6B9DCEF88B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76E4CEE515CB44BEB44C9EAF61674F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BD742D" w:rsidRDefault="00BD742D" w:rsidP="00BD742D">
            <w:pPr>
              <w:jc w:val="both"/>
              <w:rPr>
                <w:rFonts w:ascii="Calibri" w:eastAsia="Times New Roman" w:hAnsi="Calibri" w:cs="Arial"/>
                <w:b/>
                <w:bCs/>
                <w:color w:val="000000"/>
                <w:sz w:val="20"/>
                <w:szCs w:val="20"/>
                <w:lang w:eastAsia="pt-BR"/>
              </w:rPr>
            </w:pPr>
          </w:p>
          <w:p w14:paraId="683D18C8" w14:textId="5D4B9BF7" w:rsidR="00BD742D" w:rsidRDefault="00BD742D" w:rsidP="00BD742D">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w:t>
            </w:r>
            <w:r w:rsidR="0006107C" w:rsidRPr="00A31DEF">
              <w:rPr>
                <w:rFonts w:ascii="Calibri" w:eastAsia="Times New Roman" w:hAnsi="Calibri" w:cs="Arial"/>
                <w:b/>
                <w:bCs/>
                <w:color w:val="000000"/>
                <w:sz w:val="20"/>
                <w:szCs w:val="20"/>
                <w:lang w:eastAsia="pt-BR"/>
              </w:rPr>
              <w:t>dimensionais da</w:t>
            </w:r>
            <w:r w:rsidR="0006107C">
              <w:rPr>
                <w:rFonts w:ascii="Calibri" w:eastAsia="Times New Roman" w:hAnsi="Calibri" w:cs="Arial"/>
                <w:b/>
                <w:bCs/>
                <w:color w:val="000000"/>
                <w:sz w:val="20"/>
                <w:szCs w:val="20"/>
                <w:lang w:eastAsia="pt-BR"/>
              </w:rPr>
              <w:t xml:space="preserve"> área com revestimento de níquel aplicados </w:t>
            </w:r>
            <w:r w:rsidR="0006107C" w:rsidRPr="0006107C">
              <w:rPr>
                <w:rFonts w:ascii="Calibri" w:eastAsia="Times New Roman" w:hAnsi="Calibri" w:cs="Arial"/>
                <w:b/>
                <w:bCs/>
                <w:color w:val="000000"/>
                <w:sz w:val="20"/>
                <w:szCs w:val="20"/>
                <w:lang w:eastAsia="pt-BR"/>
              </w:rPr>
              <w:t>(item 3, Figura 801 e Tabela 801)</w:t>
            </w:r>
            <w:r w:rsidR="0006107C" w:rsidRPr="00A31DEF">
              <w:rPr>
                <w:rFonts w:ascii="Calibri" w:eastAsia="Times New Roman" w:hAnsi="Calibri" w:cs="Arial"/>
                <w:b/>
                <w:bCs/>
                <w:color w:val="000000"/>
                <w:sz w:val="20"/>
                <w:szCs w:val="20"/>
                <w:lang w:eastAsia="pt-BR"/>
              </w:rPr>
              <w:t xml:space="preserve"> conforme CIR Manual 3043515, ATA </w:t>
            </w:r>
            <w:r w:rsidR="0006107C">
              <w:rPr>
                <w:rFonts w:ascii="Calibri" w:eastAsia="Times New Roman" w:hAnsi="Calibri" w:cs="Arial"/>
                <w:b/>
                <w:bCs/>
                <w:color w:val="000000"/>
                <w:sz w:val="20"/>
                <w:szCs w:val="20"/>
                <w:lang w:eastAsia="pt-BR"/>
              </w:rPr>
              <w:t>72-53-25</w:t>
            </w:r>
            <w:r w:rsidR="0006107C" w:rsidRPr="00A31DEF">
              <w:rPr>
                <w:rFonts w:ascii="Calibri" w:eastAsia="Times New Roman" w:hAnsi="Calibri" w:cs="Arial"/>
                <w:b/>
                <w:bCs/>
                <w:color w:val="000000"/>
                <w:sz w:val="20"/>
                <w:szCs w:val="20"/>
                <w:lang w:eastAsia="pt-BR"/>
              </w:rPr>
              <w:t>, Seção “</w:t>
            </w:r>
            <w:proofErr w:type="spellStart"/>
            <w:r w:rsidR="0006107C" w:rsidRPr="00A31DEF">
              <w:rPr>
                <w:rFonts w:ascii="Calibri" w:eastAsia="Times New Roman" w:hAnsi="Calibri" w:cs="Arial"/>
                <w:b/>
                <w:bCs/>
                <w:color w:val="000000"/>
                <w:sz w:val="20"/>
                <w:szCs w:val="20"/>
                <w:lang w:eastAsia="pt-BR"/>
              </w:rPr>
              <w:t>Inspection</w:t>
            </w:r>
            <w:proofErr w:type="spellEnd"/>
            <w:r w:rsidR="0006107C" w:rsidRPr="00A31DEF">
              <w:rPr>
                <w:rFonts w:ascii="Calibri" w:eastAsia="Times New Roman" w:hAnsi="Calibri" w:cs="Arial"/>
                <w:b/>
                <w:bCs/>
                <w:color w:val="000000"/>
                <w:sz w:val="20"/>
                <w:szCs w:val="20"/>
                <w:lang w:eastAsia="pt-BR"/>
              </w:rPr>
              <w:t>/Check-03</w:t>
            </w:r>
            <w:r w:rsidR="0006107C">
              <w:rPr>
                <w:rFonts w:ascii="Calibri" w:eastAsia="Times New Roman" w:hAnsi="Calibri" w:cs="Arial"/>
                <w:b/>
                <w:bCs/>
                <w:color w:val="000000"/>
                <w:sz w:val="20"/>
                <w:szCs w:val="20"/>
                <w:lang w:eastAsia="pt-BR"/>
              </w:rPr>
              <w:t>/Config-1</w:t>
            </w:r>
            <w:r w:rsidR="0006107C" w:rsidRPr="00A31DEF">
              <w:rPr>
                <w:rFonts w:ascii="Calibri" w:eastAsia="Times New Roman" w:hAnsi="Calibri" w:cs="Arial"/>
                <w:b/>
                <w:bCs/>
                <w:color w:val="000000"/>
                <w:sz w:val="20"/>
                <w:szCs w:val="20"/>
                <w:lang w:eastAsia="pt-BR"/>
              </w:rPr>
              <w:t>”, Parágrafo 1., Etapa C.; Figura 801 e Tabela 801 (</w:t>
            </w:r>
            <w:r w:rsidR="0006107C">
              <w:rPr>
                <w:rFonts w:ascii="Calibri" w:eastAsia="Times New Roman" w:hAnsi="Calibri" w:cs="Arial"/>
                <w:b/>
                <w:bCs/>
                <w:color w:val="000000"/>
                <w:sz w:val="20"/>
                <w:szCs w:val="20"/>
                <w:lang w:eastAsia="pt-BR"/>
              </w:rPr>
              <w:t>Task 72-53-25</w:t>
            </w:r>
            <w:r w:rsidR="0006107C" w:rsidRPr="00BB7EBE">
              <w:rPr>
                <w:rFonts w:ascii="Calibri" w:eastAsia="Times New Roman" w:hAnsi="Calibri" w:cs="Arial"/>
                <w:b/>
                <w:bCs/>
                <w:color w:val="000000"/>
                <w:sz w:val="20"/>
                <w:szCs w:val="20"/>
                <w:lang w:eastAsia="pt-BR"/>
              </w:rPr>
              <w:t>-220-802</w:t>
            </w:r>
            <w:r w:rsidR="0006107C">
              <w:rPr>
                <w:rFonts w:ascii="Calibri" w:eastAsia="Times New Roman" w:hAnsi="Calibri" w:cs="Arial"/>
                <w:b/>
                <w:bCs/>
                <w:color w:val="000000"/>
                <w:sz w:val="20"/>
                <w:szCs w:val="20"/>
                <w:lang w:eastAsia="pt-BR"/>
              </w:rPr>
              <w:t>-A).</w:t>
            </w:r>
          </w:p>
          <w:p w14:paraId="1C6DFAFE" w14:textId="49CFE147" w:rsidR="00BD742D" w:rsidRPr="0006107C" w:rsidRDefault="00BD742D" w:rsidP="00BD742D">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t>
            </w:r>
            <w:r w:rsidR="0006107C" w:rsidRPr="0006107C">
              <w:rPr>
                <w:rFonts w:ascii="Calibri" w:eastAsia="Times New Roman" w:hAnsi="Calibri" w:cs="Arial"/>
                <w:i/>
                <w:iCs/>
                <w:color w:val="000000"/>
                <w:sz w:val="20"/>
                <w:szCs w:val="20"/>
                <w:lang w:val="en-US" w:eastAsia="pt-BR"/>
              </w:rPr>
              <w:t>Perform post-dimensional inspection of the area with applied nickel coating (item 3, Figure 801 and Table 801) in accordance with CIR Manual 3043515, ATA 72-53-25, Section 'Inspection/Check-03/Config-1', Paragraph 1, Step C; Figure 801 and Table 801 (Task 72-53-25-220-802-A).</w:t>
            </w:r>
            <w:r w:rsidR="0006107C">
              <w:rPr>
                <w:rFonts w:ascii="Calibri" w:eastAsia="Times New Roman" w:hAnsi="Calibri" w:cs="Arial"/>
                <w:i/>
                <w:iCs/>
                <w:color w:val="000000"/>
                <w:sz w:val="20"/>
                <w:szCs w:val="20"/>
                <w:lang w:val="en-US" w:eastAsia="pt-BR"/>
              </w:rPr>
              <w:t>)</w:t>
            </w:r>
          </w:p>
          <w:p w14:paraId="26472921" w14:textId="77777777" w:rsidR="00BD742D" w:rsidRDefault="00BD742D" w:rsidP="00BD742D">
            <w:pPr>
              <w:jc w:val="both"/>
              <w:rPr>
                <w:rFonts w:ascii="Calibri" w:eastAsia="Times New Roman" w:hAnsi="Calibri" w:cs="Arial"/>
                <w:b/>
                <w:bCs/>
                <w:color w:val="000000"/>
                <w:sz w:val="20"/>
                <w:szCs w:val="20"/>
                <w:lang w:val="en-US" w:eastAsia="pt-BR"/>
              </w:rPr>
            </w:pPr>
          </w:p>
          <w:p w14:paraId="13018C31" w14:textId="77777777" w:rsidR="00BD742D" w:rsidRPr="0003716B" w:rsidRDefault="00BD742D" w:rsidP="00BD742D">
            <w:pPr>
              <w:jc w:val="both"/>
              <w:rPr>
                <w:rFonts w:ascii="Calibri" w:eastAsia="Times New Roman" w:hAnsi="Calibri" w:cs="Arial"/>
                <w:b/>
                <w:bCs/>
                <w:color w:val="000000"/>
                <w:sz w:val="20"/>
                <w:szCs w:val="20"/>
                <w:lang w:eastAsia="pt-BR"/>
              </w:rPr>
            </w:pPr>
            <w:r w:rsidRPr="0003716B">
              <w:rPr>
                <w:rFonts w:ascii="Calibri" w:eastAsia="Times New Roman" w:hAnsi="Calibri" w:cs="Arial"/>
                <w:b/>
                <w:bCs/>
                <w:color w:val="000000"/>
                <w:sz w:val="20"/>
                <w:szCs w:val="20"/>
                <w:lang w:eastAsia="pt-BR"/>
              </w:rPr>
              <w:t xml:space="preserve">A peça foi aprovada na inspeção? </w:t>
            </w:r>
          </w:p>
          <w:p w14:paraId="3D6BE5EE" w14:textId="77777777" w:rsidR="00BD742D" w:rsidRPr="00825856" w:rsidRDefault="00BD742D" w:rsidP="00BD742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F60A2CA" w14:textId="77777777" w:rsidR="00BD742D" w:rsidRPr="00825856" w:rsidRDefault="00BD742D" w:rsidP="00BD742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9521C96" w14:textId="77777777" w:rsidR="00BD742D" w:rsidRPr="00825856" w:rsidRDefault="00BD742D" w:rsidP="00BD742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E1F946A" w14:textId="77777777" w:rsidR="00BD742D" w:rsidRPr="00825856" w:rsidRDefault="00BD742D" w:rsidP="00BD742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C8D6BE4" w14:textId="77777777" w:rsidR="00BD742D" w:rsidRPr="00825856" w:rsidRDefault="00BD742D" w:rsidP="00BD742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ADEA484" w14:textId="77777777" w:rsidR="00BD742D" w:rsidRPr="00825856" w:rsidRDefault="00BD742D" w:rsidP="00BD742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A5A1A37" w14:textId="77777777" w:rsidR="00BD742D" w:rsidRPr="00825856" w:rsidRDefault="00BD742D" w:rsidP="00BD742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1DACAE03" w14:textId="77777777" w:rsidR="00BD742D" w:rsidRDefault="00BD742D" w:rsidP="00BD742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D264776" w14:textId="3B37151B" w:rsidR="00BD742D"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rejeitada, execute o reparo novamente. </w:t>
            </w:r>
          </w:p>
          <w:p w14:paraId="44D4A523" w14:textId="5D90D687" w:rsidR="00BD742D" w:rsidRPr="000440B7" w:rsidRDefault="00BD742D" w:rsidP="00BD742D">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rejected, perform the repair again.)</w:t>
            </w:r>
          </w:p>
          <w:p w14:paraId="459A24E4" w14:textId="77777777" w:rsidR="00BD742D" w:rsidRPr="000440B7" w:rsidRDefault="00BD742D" w:rsidP="00BD742D">
            <w:pPr>
              <w:jc w:val="both"/>
              <w:rPr>
                <w:rFonts w:ascii="Calibri" w:eastAsia="Times New Roman" w:hAnsi="Calibri" w:cs="Arial"/>
                <w:b/>
                <w:bCs/>
                <w:color w:val="000000"/>
                <w:sz w:val="20"/>
                <w:szCs w:val="20"/>
                <w:lang w:val="en-US" w:eastAsia="pt-BR"/>
              </w:rPr>
            </w:pPr>
          </w:p>
          <w:p w14:paraId="049C7080" w14:textId="77777777" w:rsidR="00BD742D" w:rsidRPr="00825856" w:rsidRDefault="00BD742D" w:rsidP="00BD742D">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009495F3" w14:textId="77777777" w:rsidR="00BD742D" w:rsidRPr="000303FF" w:rsidRDefault="00BD742D" w:rsidP="00BD742D">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C47B990" w14:textId="0AEC9D28" w:rsidR="00BD742D" w:rsidRPr="0098376C" w:rsidRDefault="00BD742D" w:rsidP="00BD742D">
            <w:pPr>
              <w:jc w:val="both"/>
              <w:rPr>
                <w:rFonts w:ascii="Calibri" w:eastAsia="Times New Roman" w:hAnsi="Calibri" w:cs="Arial"/>
                <w:b/>
                <w:bCs/>
                <w:color w:val="000000"/>
                <w:sz w:val="20"/>
                <w:szCs w:val="20"/>
                <w:lang w:val="en-US" w:eastAsia="pt-BR"/>
              </w:rPr>
            </w:pPr>
          </w:p>
        </w:tc>
      </w:tr>
      <w:tr w:rsidR="00BD742D" w:rsidRPr="00825856" w14:paraId="4CC98F67" w14:textId="77777777" w:rsidTr="009B3906">
        <w:trPr>
          <w:trHeight w:val="1134"/>
          <w:jc w:val="center"/>
        </w:trPr>
        <w:tc>
          <w:tcPr>
            <w:tcW w:w="704" w:type="dxa"/>
            <w:vAlign w:val="center"/>
          </w:tcPr>
          <w:p w14:paraId="6A1EA610" w14:textId="58AEDE26"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34F80">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757749911"/>
            <w:placeholder>
              <w:docPart w:val="0301A8AF81384BB98A00043A0F69A1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D742D" w:rsidRDefault="00BD742D" w:rsidP="00BD742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BF679BECE524EB48C07BB53EAD267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D742D" w:rsidRDefault="00BD742D" w:rsidP="00BD742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D742D" w:rsidRDefault="00BD742D" w:rsidP="00BD74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D742D" w:rsidRDefault="00BD742D" w:rsidP="00BD742D">
            <w:pPr>
              <w:jc w:val="both"/>
              <w:rPr>
                <w:rFonts w:ascii="Calibri" w:eastAsia="Times New Roman" w:hAnsi="Calibri" w:cs="Arial"/>
                <w:b/>
                <w:bCs/>
                <w:color w:val="000000"/>
                <w:sz w:val="20"/>
                <w:szCs w:val="20"/>
                <w:lang w:eastAsia="pt-BR"/>
              </w:rPr>
            </w:pPr>
          </w:p>
          <w:p w14:paraId="6D50B8AC" w14:textId="0675510C" w:rsidR="00BD742D" w:rsidRPr="00C40680" w:rsidRDefault="00BD742D" w:rsidP="00BD742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BD742D" w14:paraId="51DEDFC2" w14:textId="77777777" w:rsidTr="0027369C">
        <w:tblPrEx>
          <w:jc w:val="left"/>
        </w:tblPrEx>
        <w:trPr>
          <w:trHeight w:val="454"/>
        </w:trPr>
        <w:tc>
          <w:tcPr>
            <w:tcW w:w="4957" w:type="dxa"/>
            <w:gridSpan w:val="4"/>
            <w:vAlign w:val="center"/>
          </w:tcPr>
          <w:p w14:paraId="779F0FC7" w14:textId="3B04741A" w:rsidR="00BD742D" w:rsidRDefault="00BD742D" w:rsidP="00BD742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D742D" w:rsidRDefault="00BD742D" w:rsidP="00BD742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D742D" w:rsidRDefault="00BD742D" w:rsidP="00BD742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D742D" w14:paraId="5F5260C2" w14:textId="77777777" w:rsidTr="00A673C0">
        <w:tblPrEx>
          <w:jc w:val="left"/>
        </w:tblPrEx>
        <w:trPr>
          <w:trHeight w:val="1134"/>
        </w:trPr>
        <w:tc>
          <w:tcPr>
            <w:tcW w:w="4957" w:type="dxa"/>
            <w:gridSpan w:val="4"/>
            <w:vAlign w:val="center"/>
          </w:tcPr>
          <w:p w14:paraId="02F47F55" w14:textId="2CAE1406" w:rsidR="00BD742D" w:rsidRPr="005068AF" w:rsidRDefault="00BD742D" w:rsidP="00BD742D">
            <w:pPr>
              <w:jc w:val="left"/>
              <w:rPr>
                <w:b/>
                <w:bCs/>
                <w:sz w:val="20"/>
                <w:szCs w:val="20"/>
              </w:rPr>
            </w:pPr>
          </w:p>
        </w:tc>
        <w:tc>
          <w:tcPr>
            <w:tcW w:w="3827" w:type="dxa"/>
            <w:gridSpan w:val="4"/>
            <w:vAlign w:val="center"/>
          </w:tcPr>
          <w:p w14:paraId="78C59886" w14:textId="5B68BB67" w:rsidR="00BD742D" w:rsidRPr="005068AF" w:rsidRDefault="00BD742D" w:rsidP="00BD742D">
            <w:pPr>
              <w:jc w:val="left"/>
              <w:rPr>
                <w:b/>
                <w:bCs/>
                <w:sz w:val="20"/>
                <w:szCs w:val="20"/>
              </w:rPr>
            </w:pPr>
            <w:r>
              <w:rPr>
                <w:b/>
                <w:bCs/>
                <w:sz w:val="20"/>
                <w:szCs w:val="20"/>
              </w:rPr>
              <w:t>GUILHERME BRAGA</w:t>
            </w:r>
          </w:p>
        </w:tc>
        <w:tc>
          <w:tcPr>
            <w:tcW w:w="1978" w:type="dxa"/>
            <w:vAlign w:val="center"/>
          </w:tcPr>
          <w:p w14:paraId="1B672710" w14:textId="697F1C74" w:rsidR="00BD742D" w:rsidRPr="005068AF" w:rsidRDefault="0003716B" w:rsidP="00BD742D">
            <w:pPr>
              <w:jc w:val="left"/>
              <w:rPr>
                <w:sz w:val="20"/>
                <w:szCs w:val="20"/>
              </w:rPr>
            </w:pPr>
            <w:r>
              <w:rPr>
                <w:rFonts w:ascii="Calibri" w:eastAsia="Times New Roman" w:hAnsi="Calibri" w:cs="Arial"/>
                <w:b/>
                <w:bCs/>
                <w:color w:val="000000"/>
                <w:sz w:val="20"/>
                <w:szCs w:val="20"/>
                <w:lang w:eastAsia="pt-BR"/>
              </w:rPr>
              <w:t>16</w:t>
            </w:r>
            <w:r w:rsidR="00BD742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BD742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B9D"/>
    <w:multiLevelType w:val="hybridMultilevel"/>
    <w:tmpl w:val="0B8C70CC"/>
    <w:lvl w:ilvl="0" w:tplc="B8621AA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2625BB"/>
    <w:multiLevelType w:val="hybridMultilevel"/>
    <w:tmpl w:val="3D3C850E"/>
    <w:lvl w:ilvl="0" w:tplc="DBF27E36">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6"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0810E67"/>
    <w:multiLevelType w:val="hybridMultilevel"/>
    <w:tmpl w:val="B37C25C0"/>
    <w:lvl w:ilvl="0" w:tplc="AFC467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5"/>
  </w:num>
  <w:num w:numId="2" w16cid:durableId="37975505">
    <w:abstractNumId w:val="17"/>
  </w:num>
  <w:num w:numId="3" w16cid:durableId="2124691154">
    <w:abstractNumId w:val="13"/>
  </w:num>
  <w:num w:numId="4" w16cid:durableId="949168782">
    <w:abstractNumId w:val="7"/>
  </w:num>
  <w:num w:numId="5" w16cid:durableId="756709289">
    <w:abstractNumId w:val="10"/>
  </w:num>
  <w:num w:numId="6" w16cid:durableId="1209487105">
    <w:abstractNumId w:val="15"/>
  </w:num>
  <w:num w:numId="7" w16cid:durableId="327637130">
    <w:abstractNumId w:val="11"/>
  </w:num>
  <w:num w:numId="8" w16cid:durableId="1799494862">
    <w:abstractNumId w:val="9"/>
  </w:num>
  <w:num w:numId="9" w16cid:durableId="512838803">
    <w:abstractNumId w:val="16"/>
  </w:num>
  <w:num w:numId="10" w16cid:durableId="1882478715">
    <w:abstractNumId w:val="4"/>
  </w:num>
  <w:num w:numId="11" w16cid:durableId="1652446527">
    <w:abstractNumId w:val="14"/>
  </w:num>
  <w:num w:numId="12" w16cid:durableId="1416854164">
    <w:abstractNumId w:val="1"/>
  </w:num>
  <w:num w:numId="13" w16cid:durableId="335571242">
    <w:abstractNumId w:val="6"/>
  </w:num>
  <w:num w:numId="14" w16cid:durableId="784815647">
    <w:abstractNumId w:val="3"/>
  </w:num>
  <w:num w:numId="15" w16cid:durableId="469632710">
    <w:abstractNumId w:val="12"/>
  </w:num>
  <w:num w:numId="16" w16cid:durableId="396365526">
    <w:abstractNumId w:val="8"/>
  </w:num>
  <w:num w:numId="17" w16cid:durableId="205876153">
    <w:abstractNumId w:val="2"/>
  </w:num>
  <w:num w:numId="18" w16cid:durableId="51878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05AF"/>
    <w:rsid w:val="00011853"/>
    <w:rsid w:val="00012DAB"/>
    <w:rsid w:val="00013B94"/>
    <w:rsid w:val="00015B56"/>
    <w:rsid w:val="0001696F"/>
    <w:rsid w:val="00024CD2"/>
    <w:rsid w:val="00024ED0"/>
    <w:rsid w:val="000303FF"/>
    <w:rsid w:val="00030592"/>
    <w:rsid w:val="000332F3"/>
    <w:rsid w:val="000345E2"/>
    <w:rsid w:val="0003716B"/>
    <w:rsid w:val="000439AF"/>
    <w:rsid w:val="000440B7"/>
    <w:rsid w:val="0004485F"/>
    <w:rsid w:val="00054EA0"/>
    <w:rsid w:val="00054F9B"/>
    <w:rsid w:val="0006107C"/>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11CEF"/>
    <w:rsid w:val="00121FDA"/>
    <w:rsid w:val="001229B6"/>
    <w:rsid w:val="00122A5E"/>
    <w:rsid w:val="00124E0F"/>
    <w:rsid w:val="00130833"/>
    <w:rsid w:val="0014395D"/>
    <w:rsid w:val="00150CE2"/>
    <w:rsid w:val="00154F2C"/>
    <w:rsid w:val="00156BF5"/>
    <w:rsid w:val="00162DB2"/>
    <w:rsid w:val="00162F0A"/>
    <w:rsid w:val="00162FFF"/>
    <w:rsid w:val="0017433F"/>
    <w:rsid w:val="00175353"/>
    <w:rsid w:val="00175F7A"/>
    <w:rsid w:val="001765F7"/>
    <w:rsid w:val="00183A44"/>
    <w:rsid w:val="00184733"/>
    <w:rsid w:val="00185BE0"/>
    <w:rsid w:val="00187E04"/>
    <w:rsid w:val="001922FF"/>
    <w:rsid w:val="00194FE7"/>
    <w:rsid w:val="001A49ED"/>
    <w:rsid w:val="001A54DF"/>
    <w:rsid w:val="001B0A2D"/>
    <w:rsid w:val="001B55AE"/>
    <w:rsid w:val="001B5909"/>
    <w:rsid w:val="001B6CA1"/>
    <w:rsid w:val="001C0B0F"/>
    <w:rsid w:val="001C5DF2"/>
    <w:rsid w:val="001C6C23"/>
    <w:rsid w:val="001C7977"/>
    <w:rsid w:val="001D7830"/>
    <w:rsid w:val="001D7A4D"/>
    <w:rsid w:val="001F20CA"/>
    <w:rsid w:val="001F2503"/>
    <w:rsid w:val="001F42EE"/>
    <w:rsid w:val="001F52EC"/>
    <w:rsid w:val="00202259"/>
    <w:rsid w:val="0020288D"/>
    <w:rsid w:val="00203B18"/>
    <w:rsid w:val="00203E8B"/>
    <w:rsid w:val="002101DF"/>
    <w:rsid w:val="00214818"/>
    <w:rsid w:val="00217FBD"/>
    <w:rsid w:val="00220E01"/>
    <w:rsid w:val="00231294"/>
    <w:rsid w:val="00234F80"/>
    <w:rsid w:val="00235165"/>
    <w:rsid w:val="002354C8"/>
    <w:rsid w:val="00235D7A"/>
    <w:rsid w:val="00236A1C"/>
    <w:rsid w:val="00243041"/>
    <w:rsid w:val="002477EB"/>
    <w:rsid w:val="00254968"/>
    <w:rsid w:val="00254EAC"/>
    <w:rsid w:val="00257176"/>
    <w:rsid w:val="00260250"/>
    <w:rsid w:val="002676C7"/>
    <w:rsid w:val="0027369C"/>
    <w:rsid w:val="002747E3"/>
    <w:rsid w:val="0027493A"/>
    <w:rsid w:val="00274A8C"/>
    <w:rsid w:val="00275D82"/>
    <w:rsid w:val="00277ABF"/>
    <w:rsid w:val="002922C3"/>
    <w:rsid w:val="002953B5"/>
    <w:rsid w:val="0029628C"/>
    <w:rsid w:val="002A4696"/>
    <w:rsid w:val="002A54D3"/>
    <w:rsid w:val="002A5949"/>
    <w:rsid w:val="002A7DE5"/>
    <w:rsid w:val="002B14B8"/>
    <w:rsid w:val="002B392C"/>
    <w:rsid w:val="002B3DAC"/>
    <w:rsid w:val="002B47E2"/>
    <w:rsid w:val="002B4EEA"/>
    <w:rsid w:val="002B525A"/>
    <w:rsid w:val="002C5496"/>
    <w:rsid w:val="002C6A60"/>
    <w:rsid w:val="002D1E1E"/>
    <w:rsid w:val="002D2044"/>
    <w:rsid w:val="002D3DE2"/>
    <w:rsid w:val="002E263D"/>
    <w:rsid w:val="002E3F03"/>
    <w:rsid w:val="002E4794"/>
    <w:rsid w:val="002F0BA7"/>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4BF"/>
    <w:rsid w:val="00362625"/>
    <w:rsid w:val="00365455"/>
    <w:rsid w:val="00365F4E"/>
    <w:rsid w:val="003740D1"/>
    <w:rsid w:val="00374853"/>
    <w:rsid w:val="003770B5"/>
    <w:rsid w:val="0037729A"/>
    <w:rsid w:val="00381EB6"/>
    <w:rsid w:val="00382FA5"/>
    <w:rsid w:val="00384069"/>
    <w:rsid w:val="00384F36"/>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2A41"/>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80C"/>
    <w:rsid w:val="0066389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2E0E"/>
    <w:rsid w:val="0070371C"/>
    <w:rsid w:val="00705C3E"/>
    <w:rsid w:val="0071031B"/>
    <w:rsid w:val="00713D5D"/>
    <w:rsid w:val="00721508"/>
    <w:rsid w:val="007216DE"/>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5152"/>
    <w:rsid w:val="007A1C64"/>
    <w:rsid w:val="007A48FD"/>
    <w:rsid w:val="007A68A6"/>
    <w:rsid w:val="007B0F26"/>
    <w:rsid w:val="007C4E36"/>
    <w:rsid w:val="007C5968"/>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5463F"/>
    <w:rsid w:val="00856491"/>
    <w:rsid w:val="008637B0"/>
    <w:rsid w:val="00864D3F"/>
    <w:rsid w:val="00872FC1"/>
    <w:rsid w:val="00875472"/>
    <w:rsid w:val="00877E2D"/>
    <w:rsid w:val="00895570"/>
    <w:rsid w:val="00896767"/>
    <w:rsid w:val="00896E51"/>
    <w:rsid w:val="008A1115"/>
    <w:rsid w:val="008A57A8"/>
    <w:rsid w:val="008B28FE"/>
    <w:rsid w:val="008D3C62"/>
    <w:rsid w:val="008D3EAB"/>
    <w:rsid w:val="008D3F9D"/>
    <w:rsid w:val="008E02FC"/>
    <w:rsid w:val="008E0D1F"/>
    <w:rsid w:val="008E1C8A"/>
    <w:rsid w:val="008E5DB0"/>
    <w:rsid w:val="008F3260"/>
    <w:rsid w:val="008F617F"/>
    <w:rsid w:val="009012C0"/>
    <w:rsid w:val="009059E9"/>
    <w:rsid w:val="00907031"/>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2C16"/>
    <w:rsid w:val="00A64CD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77C16"/>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42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3023"/>
    <w:rsid w:val="00C75279"/>
    <w:rsid w:val="00C752A1"/>
    <w:rsid w:val="00C8122E"/>
    <w:rsid w:val="00C82CEE"/>
    <w:rsid w:val="00C8374A"/>
    <w:rsid w:val="00C85A2E"/>
    <w:rsid w:val="00C9039F"/>
    <w:rsid w:val="00C91726"/>
    <w:rsid w:val="00C94064"/>
    <w:rsid w:val="00CA078D"/>
    <w:rsid w:val="00CB2689"/>
    <w:rsid w:val="00CB3A44"/>
    <w:rsid w:val="00CB42A3"/>
    <w:rsid w:val="00CB4B6E"/>
    <w:rsid w:val="00CB4EF6"/>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9FA"/>
    <w:rsid w:val="00D2335A"/>
    <w:rsid w:val="00D37FC4"/>
    <w:rsid w:val="00D406F7"/>
    <w:rsid w:val="00D42A81"/>
    <w:rsid w:val="00D469D5"/>
    <w:rsid w:val="00D46F4F"/>
    <w:rsid w:val="00D755C6"/>
    <w:rsid w:val="00D764FB"/>
    <w:rsid w:val="00D82FEB"/>
    <w:rsid w:val="00D92FD5"/>
    <w:rsid w:val="00D93B98"/>
    <w:rsid w:val="00DA635D"/>
    <w:rsid w:val="00DB022D"/>
    <w:rsid w:val="00DB0574"/>
    <w:rsid w:val="00DC2188"/>
    <w:rsid w:val="00DC379C"/>
    <w:rsid w:val="00DC6A6B"/>
    <w:rsid w:val="00DD79A8"/>
    <w:rsid w:val="00DE10B3"/>
    <w:rsid w:val="00DE2161"/>
    <w:rsid w:val="00DE5A85"/>
    <w:rsid w:val="00DF2D2C"/>
    <w:rsid w:val="00DF2D55"/>
    <w:rsid w:val="00DF48C6"/>
    <w:rsid w:val="00DF66CC"/>
    <w:rsid w:val="00E0169C"/>
    <w:rsid w:val="00E0219B"/>
    <w:rsid w:val="00E04405"/>
    <w:rsid w:val="00E04AD7"/>
    <w:rsid w:val="00E04E56"/>
    <w:rsid w:val="00E05113"/>
    <w:rsid w:val="00E14A84"/>
    <w:rsid w:val="00E20AAF"/>
    <w:rsid w:val="00E249BC"/>
    <w:rsid w:val="00E30164"/>
    <w:rsid w:val="00E32B5C"/>
    <w:rsid w:val="00E32FF3"/>
    <w:rsid w:val="00E34D7F"/>
    <w:rsid w:val="00E409C6"/>
    <w:rsid w:val="00E467E7"/>
    <w:rsid w:val="00E572FD"/>
    <w:rsid w:val="00E63ED0"/>
    <w:rsid w:val="00E642F4"/>
    <w:rsid w:val="00E665C1"/>
    <w:rsid w:val="00E67481"/>
    <w:rsid w:val="00E674AF"/>
    <w:rsid w:val="00E67F2F"/>
    <w:rsid w:val="00E70ECC"/>
    <w:rsid w:val="00E76235"/>
    <w:rsid w:val="00E768B1"/>
    <w:rsid w:val="00E80CA9"/>
    <w:rsid w:val="00E8763A"/>
    <w:rsid w:val="00E90C42"/>
    <w:rsid w:val="00E91EB3"/>
    <w:rsid w:val="00E92C1A"/>
    <w:rsid w:val="00E97D43"/>
    <w:rsid w:val="00EB1176"/>
    <w:rsid w:val="00EB31A3"/>
    <w:rsid w:val="00EB40DA"/>
    <w:rsid w:val="00EB5012"/>
    <w:rsid w:val="00EB59CB"/>
    <w:rsid w:val="00EB59F4"/>
    <w:rsid w:val="00EB776E"/>
    <w:rsid w:val="00EB7BD0"/>
    <w:rsid w:val="00EC6AF9"/>
    <w:rsid w:val="00EC6F32"/>
    <w:rsid w:val="00ED0535"/>
    <w:rsid w:val="00ED3330"/>
    <w:rsid w:val="00ED42EC"/>
    <w:rsid w:val="00ED5D40"/>
    <w:rsid w:val="00EE31D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64CB"/>
    <w:rsid w:val="00F309E8"/>
    <w:rsid w:val="00F407E7"/>
    <w:rsid w:val="00F433F1"/>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51"/>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93960ADBC7C4651B1B2459B9CE2310D"/>
        <w:category>
          <w:name w:val="Geral"/>
          <w:gallery w:val="placeholder"/>
        </w:category>
        <w:types>
          <w:type w:val="bbPlcHdr"/>
        </w:types>
        <w:behaviors>
          <w:behavior w:val="content"/>
        </w:behaviors>
        <w:guid w:val="{57A5442B-E4A5-4732-8025-D36071B887DD}"/>
      </w:docPartPr>
      <w:docPartBody>
        <w:p w:rsidR="003A70FB" w:rsidRDefault="003A70FB" w:rsidP="003A70FB">
          <w:pPr>
            <w:pStyle w:val="A93960ADBC7C4651B1B2459B9CE2310D"/>
          </w:pPr>
          <w:r w:rsidRPr="006F02ED">
            <w:rPr>
              <w:rStyle w:val="TextodoEspaoReservado"/>
            </w:rPr>
            <w:t>Escolher um item.</w:t>
          </w:r>
        </w:p>
      </w:docPartBody>
    </w:docPart>
    <w:docPart>
      <w:docPartPr>
        <w:name w:val="17DB281E87B342C5988AD2AFDC460869"/>
        <w:category>
          <w:name w:val="Geral"/>
          <w:gallery w:val="placeholder"/>
        </w:category>
        <w:types>
          <w:type w:val="bbPlcHdr"/>
        </w:types>
        <w:behaviors>
          <w:behavior w:val="content"/>
        </w:behaviors>
        <w:guid w:val="{D9AD5C90-70E4-45BA-828F-4D77EF8B235F}"/>
      </w:docPartPr>
      <w:docPartBody>
        <w:p w:rsidR="003A70FB" w:rsidRDefault="003A70FB" w:rsidP="003A70FB">
          <w:pPr>
            <w:pStyle w:val="17DB281E87B342C5988AD2AFDC460869"/>
          </w:pPr>
          <w:r w:rsidRPr="006F02ED">
            <w:rPr>
              <w:rStyle w:val="TextodoEspaoReservado"/>
            </w:rPr>
            <w:t>Escolher um item.</w:t>
          </w:r>
        </w:p>
      </w:docPartBody>
    </w:docPart>
    <w:docPart>
      <w:docPartPr>
        <w:name w:val="1E99B241D0074B1085706F7DE8C17AA3"/>
        <w:category>
          <w:name w:val="Geral"/>
          <w:gallery w:val="placeholder"/>
        </w:category>
        <w:types>
          <w:type w:val="bbPlcHdr"/>
        </w:types>
        <w:behaviors>
          <w:behavior w:val="content"/>
        </w:behaviors>
        <w:guid w:val="{FF87F253-69E9-4764-8699-1783662731F3}"/>
      </w:docPartPr>
      <w:docPartBody>
        <w:p w:rsidR="003A70FB" w:rsidRDefault="003A70FB" w:rsidP="003A70FB">
          <w:pPr>
            <w:pStyle w:val="1E99B241D0074B1085706F7DE8C17AA3"/>
          </w:pPr>
          <w:r w:rsidRPr="006F02ED">
            <w:rPr>
              <w:rStyle w:val="TextodoEspaoReservado"/>
            </w:rPr>
            <w:t>Escolher um item.</w:t>
          </w:r>
        </w:p>
      </w:docPartBody>
    </w:docPart>
    <w:docPart>
      <w:docPartPr>
        <w:name w:val="2DDA962B465C4FE882D96C81F260F433"/>
        <w:category>
          <w:name w:val="Geral"/>
          <w:gallery w:val="placeholder"/>
        </w:category>
        <w:types>
          <w:type w:val="bbPlcHdr"/>
        </w:types>
        <w:behaviors>
          <w:behavior w:val="content"/>
        </w:behaviors>
        <w:guid w:val="{FF567FFA-2BD2-4835-91E9-F5EED80DC704}"/>
      </w:docPartPr>
      <w:docPartBody>
        <w:p w:rsidR="003A70FB" w:rsidRDefault="003A70FB" w:rsidP="003A70FB">
          <w:pPr>
            <w:pStyle w:val="2DDA962B465C4FE882D96C81F260F433"/>
          </w:pPr>
          <w:r w:rsidRPr="006F02ED">
            <w:rPr>
              <w:rStyle w:val="TextodoEspaoReservado"/>
            </w:rPr>
            <w:t>Escolher um item.</w:t>
          </w:r>
        </w:p>
      </w:docPartBody>
    </w:docPart>
    <w:docPart>
      <w:docPartPr>
        <w:name w:val="294316D409EB4D4CBC44077144517C79"/>
        <w:category>
          <w:name w:val="Geral"/>
          <w:gallery w:val="placeholder"/>
        </w:category>
        <w:types>
          <w:type w:val="bbPlcHdr"/>
        </w:types>
        <w:behaviors>
          <w:behavior w:val="content"/>
        </w:behaviors>
        <w:guid w:val="{7AE10DDF-2A19-4741-8D92-B067E91682E9}"/>
      </w:docPartPr>
      <w:docPartBody>
        <w:p w:rsidR="003A70FB" w:rsidRDefault="003A70FB" w:rsidP="003A70FB">
          <w:pPr>
            <w:pStyle w:val="294316D409EB4D4CBC44077144517C79"/>
          </w:pPr>
          <w:r w:rsidRPr="006F02ED">
            <w:rPr>
              <w:rStyle w:val="TextodoEspaoReservado"/>
            </w:rPr>
            <w:t>Escolher um item.</w:t>
          </w:r>
        </w:p>
      </w:docPartBody>
    </w:docPart>
    <w:docPart>
      <w:docPartPr>
        <w:name w:val="265366C9BB62492483712458D5B06E54"/>
        <w:category>
          <w:name w:val="Geral"/>
          <w:gallery w:val="placeholder"/>
        </w:category>
        <w:types>
          <w:type w:val="bbPlcHdr"/>
        </w:types>
        <w:behaviors>
          <w:behavior w:val="content"/>
        </w:behaviors>
        <w:guid w:val="{FD927FAB-7B22-44BA-8480-ED9C4A2ED73B}"/>
      </w:docPartPr>
      <w:docPartBody>
        <w:p w:rsidR="003A70FB" w:rsidRDefault="003A70FB" w:rsidP="003A70FB">
          <w:pPr>
            <w:pStyle w:val="265366C9BB62492483712458D5B06E54"/>
          </w:pPr>
          <w:r w:rsidRPr="006F02ED">
            <w:rPr>
              <w:rStyle w:val="TextodoEspaoReservado"/>
            </w:rPr>
            <w:t>Escolher um item.</w:t>
          </w:r>
        </w:p>
      </w:docPartBody>
    </w:docPart>
    <w:docPart>
      <w:docPartPr>
        <w:name w:val="8BA6728AD81641AB84B1D93ACA7F36D3"/>
        <w:category>
          <w:name w:val="Geral"/>
          <w:gallery w:val="placeholder"/>
        </w:category>
        <w:types>
          <w:type w:val="bbPlcHdr"/>
        </w:types>
        <w:behaviors>
          <w:behavior w:val="content"/>
        </w:behaviors>
        <w:guid w:val="{243C91AA-B35C-42EF-A806-4364EA7B2FA7}"/>
      </w:docPartPr>
      <w:docPartBody>
        <w:p w:rsidR="003A70FB" w:rsidRDefault="003A70FB" w:rsidP="003A70FB">
          <w:pPr>
            <w:pStyle w:val="8BA6728AD81641AB84B1D93ACA7F36D3"/>
          </w:pPr>
          <w:r w:rsidRPr="006F02ED">
            <w:rPr>
              <w:rStyle w:val="TextodoEspaoReservado"/>
            </w:rPr>
            <w:t>Escolher um item.</w:t>
          </w:r>
        </w:p>
      </w:docPartBody>
    </w:docPart>
    <w:docPart>
      <w:docPartPr>
        <w:name w:val="6779521BB1554590873457521F6D3C07"/>
        <w:category>
          <w:name w:val="Geral"/>
          <w:gallery w:val="placeholder"/>
        </w:category>
        <w:types>
          <w:type w:val="bbPlcHdr"/>
        </w:types>
        <w:behaviors>
          <w:behavior w:val="content"/>
        </w:behaviors>
        <w:guid w:val="{4DD750BB-5B53-45CA-94A4-BBA5744EEFE3}"/>
      </w:docPartPr>
      <w:docPartBody>
        <w:p w:rsidR="003A70FB" w:rsidRDefault="003A70FB" w:rsidP="003A70FB">
          <w:pPr>
            <w:pStyle w:val="6779521BB1554590873457521F6D3C07"/>
          </w:pPr>
          <w:r w:rsidRPr="006F02ED">
            <w:rPr>
              <w:rStyle w:val="TextodoEspaoReservado"/>
            </w:rPr>
            <w:t>Escolher um item.</w:t>
          </w:r>
        </w:p>
      </w:docPartBody>
    </w:docPart>
    <w:docPart>
      <w:docPartPr>
        <w:name w:val="FBB62ADB1AEC424BA56607C8060AF38B"/>
        <w:category>
          <w:name w:val="Geral"/>
          <w:gallery w:val="placeholder"/>
        </w:category>
        <w:types>
          <w:type w:val="bbPlcHdr"/>
        </w:types>
        <w:behaviors>
          <w:behavior w:val="content"/>
        </w:behaviors>
        <w:guid w:val="{9866B4AD-C604-43C6-AAEC-FA447D514B1B}"/>
      </w:docPartPr>
      <w:docPartBody>
        <w:p w:rsidR="003A70FB" w:rsidRDefault="003A70FB" w:rsidP="003A70FB">
          <w:pPr>
            <w:pStyle w:val="FBB62ADB1AEC424BA56607C8060AF38B"/>
          </w:pPr>
          <w:r w:rsidRPr="006F02ED">
            <w:rPr>
              <w:rStyle w:val="TextodoEspaoReservado"/>
            </w:rPr>
            <w:t>Escolher um item.</w:t>
          </w:r>
        </w:p>
      </w:docPartBody>
    </w:docPart>
    <w:docPart>
      <w:docPartPr>
        <w:name w:val="72070880EEAD47BF9193ECC56DF69BC0"/>
        <w:category>
          <w:name w:val="Geral"/>
          <w:gallery w:val="placeholder"/>
        </w:category>
        <w:types>
          <w:type w:val="bbPlcHdr"/>
        </w:types>
        <w:behaviors>
          <w:behavior w:val="content"/>
        </w:behaviors>
        <w:guid w:val="{CEF26150-21B4-462A-B40B-8C0EE7C7963F}"/>
      </w:docPartPr>
      <w:docPartBody>
        <w:p w:rsidR="003A70FB" w:rsidRDefault="003A70FB" w:rsidP="003A70FB">
          <w:pPr>
            <w:pStyle w:val="72070880EEAD47BF9193ECC56DF69BC0"/>
          </w:pPr>
          <w:r w:rsidRPr="006F02ED">
            <w:rPr>
              <w:rStyle w:val="TextodoEspaoReservado"/>
            </w:rPr>
            <w:t>Escolher um item.</w:t>
          </w:r>
        </w:p>
      </w:docPartBody>
    </w:docPart>
    <w:docPart>
      <w:docPartPr>
        <w:name w:val="B14F0A6952364C479C1F662D9254902C"/>
        <w:category>
          <w:name w:val="Geral"/>
          <w:gallery w:val="placeholder"/>
        </w:category>
        <w:types>
          <w:type w:val="bbPlcHdr"/>
        </w:types>
        <w:behaviors>
          <w:behavior w:val="content"/>
        </w:behaviors>
        <w:guid w:val="{83D0B148-CD21-4A6B-9976-13C3F9571896}"/>
      </w:docPartPr>
      <w:docPartBody>
        <w:p w:rsidR="003A70FB" w:rsidRDefault="003A70FB" w:rsidP="003A70FB">
          <w:pPr>
            <w:pStyle w:val="B14F0A6952364C479C1F662D9254902C"/>
          </w:pPr>
          <w:r w:rsidRPr="006F02ED">
            <w:rPr>
              <w:rStyle w:val="TextodoEspaoReservado"/>
            </w:rPr>
            <w:t>Escolher um item.</w:t>
          </w:r>
        </w:p>
      </w:docPartBody>
    </w:docPart>
    <w:docPart>
      <w:docPartPr>
        <w:name w:val="39FEE88A57624D1DB05C80A0D9DE1F3A"/>
        <w:category>
          <w:name w:val="Geral"/>
          <w:gallery w:val="placeholder"/>
        </w:category>
        <w:types>
          <w:type w:val="bbPlcHdr"/>
        </w:types>
        <w:behaviors>
          <w:behavior w:val="content"/>
        </w:behaviors>
        <w:guid w:val="{5FB4B7C3-17CB-47FF-8903-C21B5847B98B}"/>
      </w:docPartPr>
      <w:docPartBody>
        <w:p w:rsidR="003A70FB" w:rsidRDefault="003A70FB" w:rsidP="003A70FB">
          <w:pPr>
            <w:pStyle w:val="39FEE88A57624D1DB05C80A0D9DE1F3A"/>
          </w:pPr>
          <w:r w:rsidRPr="006F02ED">
            <w:rPr>
              <w:rStyle w:val="TextodoEspaoReservado"/>
            </w:rPr>
            <w:t>Escolher um item.</w:t>
          </w:r>
        </w:p>
      </w:docPartBody>
    </w:docPart>
    <w:docPart>
      <w:docPartPr>
        <w:name w:val="A9DC06B979AC4386BE32EDCE2C3F72A0"/>
        <w:category>
          <w:name w:val="Geral"/>
          <w:gallery w:val="placeholder"/>
        </w:category>
        <w:types>
          <w:type w:val="bbPlcHdr"/>
        </w:types>
        <w:behaviors>
          <w:behavior w:val="content"/>
        </w:behaviors>
        <w:guid w:val="{E8743040-4A04-48EC-8F7E-3CF492819CF8}"/>
      </w:docPartPr>
      <w:docPartBody>
        <w:p w:rsidR="003A70FB" w:rsidRDefault="003A70FB" w:rsidP="003A70FB">
          <w:pPr>
            <w:pStyle w:val="A9DC06B979AC4386BE32EDCE2C3F72A0"/>
          </w:pPr>
          <w:r w:rsidRPr="006F02ED">
            <w:rPr>
              <w:rStyle w:val="TextodoEspaoReservado"/>
            </w:rPr>
            <w:t>Escolher um item.</w:t>
          </w:r>
        </w:p>
      </w:docPartBody>
    </w:docPart>
    <w:docPart>
      <w:docPartPr>
        <w:name w:val="9D998F7E099E41E09D55B11BCB0A5FF5"/>
        <w:category>
          <w:name w:val="Geral"/>
          <w:gallery w:val="placeholder"/>
        </w:category>
        <w:types>
          <w:type w:val="bbPlcHdr"/>
        </w:types>
        <w:behaviors>
          <w:behavior w:val="content"/>
        </w:behaviors>
        <w:guid w:val="{78D3D137-9736-4533-BF78-4B821BEB2244}"/>
      </w:docPartPr>
      <w:docPartBody>
        <w:p w:rsidR="003A70FB" w:rsidRDefault="003A70FB" w:rsidP="003A70FB">
          <w:pPr>
            <w:pStyle w:val="9D998F7E099E41E09D55B11BCB0A5FF5"/>
          </w:pPr>
          <w:r w:rsidRPr="006F02ED">
            <w:rPr>
              <w:rStyle w:val="TextodoEspaoReservado"/>
            </w:rPr>
            <w:t>Escolher um item.</w:t>
          </w:r>
        </w:p>
      </w:docPartBody>
    </w:docPart>
    <w:docPart>
      <w:docPartPr>
        <w:name w:val="E872D606043C480C8A86FEE0203B918E"/>
        <w:category>
          <w:name w:val="Geral"/>
          <w:gallery w:val="placeholder"/>
        </w:category>
        <w:types>
          <w:type w:val="bbPlcHdr"/>
        </w:types>
        <w:behaviors>
          <w:behavior w:val="content"/>
        </w:behaviors>
        <w:guid w:val="{CF06EC1A-FBBD-4A5F-9725-4A920C7741C1}"/>
      </w:docPartPr>
      <w:docPartBody>
        <w:p w:rsidR="003A70FB" w:rsidRDefault="003A70FB" w:rsidP="003A70FB">
          <w:pPr>
            <w:pStyle w:val="E872D606043C480C8A86FEE0203B918E"/>
          </w:pPr>
          <w:r w:rsidRPr="006F02ED">
            <w:rPr>
              <w:rStyle w:val="TextodoEspaoReservado"/>
            </w:rPr>
            <w:t>Escolher um item.</w:t>
          </w:r>
        </w:p>
      </w:docPartBody>
    </w:docPart>
    <w:docPart>
      <w:docPartPr>
        <w:name w:val="DDC7A3279CE84B1887C8A1EF33DFAF3E"/>
        <w:category>
          <w:name w:val="Geral"/>
          <w:gallery w:val="placeholder"/>
        </w:category>
        <w:types>
          <w:type w:val="bbPlcHdr"/>
        </w:types>
        <w:behaviors>
          <w:behavior w:val="content"/>
        </w:behaviors>
        <w:guid w:val="{A94CE917-74BD-4E45-9C4C-6FF34A229105}"/>
      </w:docPartPr>
      <w:docPartBody>
        <w:p w:rsidR="003A70FB" w:rsidRDefault="003A70FB" w:rsidP="003A70FB">
          <w:pPr>
            <w:pStyle w:val="DDC7A3279CE84B1887C8A1EF33DFAF3E"/>
          </w:pPr>
          <w:r w:rsidRPr="006F02ED">
            <w:rPr>
              <w:rStyle w:val="TextodoEspaoReservado"/>
            </w:rPr>
            <w:t>Escolher um item.</w:t>
          </w:r>
        </w:p>
      </w:docPartBody>
    </w:docPart>
    <w:docPart>
      <w:docPartPr>
        <w:name w:val="CFC9D71AE91C47EF987197AFDF652122"/>
        <w:category>
          <w:name w:val="Geral"/>
          <w:gallery w:val="placeholder"/>
        </w:category>
        <w:types>
          <w:type w:val="bbPlcHdr"/>
        </w:types>
        <w:behaviors>
          <w:behavior w:val="content"/>
        </w:behaviors>
        <w:guid w:val="{4712489B-F83B-42CB-80F3-4D4F76F8BFCE}"/>
      </w:docPartPr>
      <w:docPartBody>
        <w:p w:rsidR="003A70FB" w:rsidRDefault="003A70FB" w:rsidP="003A70FB">
          <w:pPr>
            <w:pStyle w:val="CFC9D71AE91C47EF987197AFDF652122"/>
          </w:pPr>
          <w:r w:rsidRPr="006F02ED">
            <w:rPr>
              <w:rStyle w:val="TextodoEspaoReservado"/>
            </w:rPr>
            <w:t>Escolher um item.</w:t>
          </w:r>
        </w:p>
      </w:docPartBody>
    </w:docPart>
    <w:docPart>
      <w:docPartPr>
        <w:name w:val="B9DCD22BDFD742E68C5003284870CEAB"/>
        <w:category>
          <w:name w:val="Geral"/>
          <w:gallery w:val="placeholder"/>
        </w:category>
        <w:types>
          <w:type w:val="bbPlcHdr"/>
        </w:types>
        <w:behaviors>
          <w:behavior w:val="content"/>
        </w:behaviors>
        <w:guid w:val="{497A6D6A-A28C-42EC-9C0E-BF1839BA8D03}"/>
      </w:docPartPr>
      <w:docPartBody>
        <w:p w:rsidR="003A70FB" w:rsidRDefault="003A70FB" w:rsidP="003A70FB">
          <w:pPr>
            <w:pStyle w:val="B9DCD22BDFD742E68C5003284870CEAB"/>
          </w:pPr>
          <w:r w:rsidRPr="006F02ED">
            <w:rPr>
              <w:rStyle w:val="TextodoEspaoReservado"/>
            </w:rPr>
            <w:t>Escolher um item.</w:t>
          </w:r>
        </w:p>
      </w:docPartBody>
    </w:docPart>
    <w:docPart>
      <w:docPartPr>
        <w:name w:val="28B7B636AA114FF0B2268FD2BBADB156"/>
        <w:category>
          <w:name w:val="Geral"/>
          <w:gallery w:val="placeholder"/>
        </w:category>
        <w:types>
          <w:type w:val="bbPlcHdr"/>
        </w:types>
        <w:behaviors>
          <w:behavior w:val="content"/>
        </w:behaviors>
        <w:guid w:val="{0905C0BA-34E1-4AE2-85F0-7C1D1F8B94DA}"/>
      </w:docPartPr>
      <w:docPartBody>
        <w:p w:rsidR="003A70FB" w:rsidRDefault="003A70FB" w:rsidP="003A70FB">
          <w:pPr>
            <w:pStyle w:val="28B7B636AA114FF0B2268FD2BBADB156"/>
          </w:pPr>
          <w:r w:rsidRPr="006F02ED">
            <w:rPr>
              <w:rStyle w:val="TextodoEspaoReservado"/>
            </w:rPr>
            <w:t>Escolher um item.</w:t>
          </w:r>
        </w:p>
      </w:docPartBody>
    </w:docPart>
    <w:docPart>
      <w:docPartPr>
        <w:name w:val="9399EC5403B144F8A28A37B5A10DE729"/>
        <w:category>
          <w:name w:val="Geral"/>
          <w:gallery w:val="placeholder"/>
        </w:category>
        <w:types>
          <w:type w:val="bbPlcHdr"/>
        </w:types>
        <w:behaviors>
          <w:behavior w:val="content"/>
        </w:behaviors>
        <w:guid w:val="{DDC5AAA4-44B2-4739-BFB8-E407C3E15B4B}"/>
      </w:docPartPr>
      <w:docPartBody>
        <w:p w:rsidR="003A70FB" w:rsidRDefault="003A70FB" w:rsidP="003A70FB">
          <w:pPr>
            <w:pStyle w:val="9399EC5403B144F8A28A37B5A10DE729"/>
          </w:pPr>
          <w:r w:rsidRPr="006F02ED">
            <w:rPr>
              <w:rStyle w:val="TextodoEspaoReservado"/>
            </w:rPr>
            <w:t>Escolher um item.</w:t>
          </w:r>
        </w:p>
      </w:docPartBody>
    </w:docPart>
    <w:docPart>
      <w:docPartPr>
        <w:name w:val="BC944C2BADF74E59A84C6B9DCEF88BEB"/>
        <w:category>
          <w:name w:val="Geral"/>
          <w:gallery w:val="placeholder"/>
        </w:category>
        <w:types>
          <w:type w:val="bbPlcHdr"/>
        </w:types>
        <w:behaviors>
          <w:behavior w:val="content"/>
        </w:behaviors>
        <w:guid w:val="{AB6B8768-3B39-45E1-BA75-8FB56E48EEF2}"/>
      </w:docPartPr>
      <w:docPartBody>
        <w:p w:rsidR="003A70FB" w:rsidRDefault="003A70FB" w:rsidP="003A70FB">
          <w:pPr>
            <w:pStyle w:val="BC944C2BADF74E59A84C6B9DCEF88BEB"/>
          </w:pPr>
          <w:r w:rsidRPr="006F02ED">
            <w:rPr>
              <w:rStyle w:val="TextodoEspaoReservado"/>
            </w:rPr>
            <w:t>Escolher um item.</w:t>
          </w:r>
        </w:p>
      </w:docPartBody>
    </w:docPart>
    <w:docPart>
      <w:docPartPr>
        <w:name w:val="76E4CEE515CB44BEB44C9EAF61674FBB"/>
        <w:category>
          <w:name w:val="Geral"/>
          <w:gallery w:val="placeholder"/>
        </w:category>
        <w:types>
          <w:type w:val="bbPlcHdr"/>
        </w:types>
        <w:behaviors>
          <w:behavior w:val="content"/>
        </w:behaviors>
        <w:guid w:val="{55FF26E1-BBF7-4CCB-9579-873A1ECC938D}"/>
      </w:docPartPr>
      <w:docPartBody>
        <w:p w:rsidR="003A70FB" w:rsidRDefault="003A70FB" w:rsidP="003A70FB">
          <w:pPr>
            <w:pStyle w:val="76E4CEE515CB44BEB44C9EAF61674FBB"/>
          </w:pPr>
          <w:r w:rsidRPr="006F02ED">
            <w:rPr>
              <w:rStyle w:val="TextodoEspaoReservado"/>
            </w:rPr>
            <w:t>Escolher um item.</w:t>
          </w:r>
        </w:p>
      </w:docPartBody>
    </w:docPart>
    <w:docPart>
      <w:docPartPr>
        <w:name w:val="0301A8AF81384BB98A00043A0F69A1F1"/>
        <w:category>
          <w:name w:val="Geral"/>
          <w:gallery w:val="placeholder"/>
        </w:category>
        <w:types>
          <w:type w:val="bbPlcHdr"/>
        </w:types>
        <w:behaviors>
          <w:behavior w:val="content"/>
        </w:behaviors>
        <w:guid w:val="{CA6C1DCF-B8E2-4933-8BF0-B02637749428}"/>
      </w:docPartPr>
      <w:docPartBody>
        <w:p w:rsidR="003A70FB" w:rsidRDefault="003A70FB" w:rsidP="003A70FB">
          <w:pPr>
            <w:pStyle w:val="0301A8AF81384BB98A00043A0F69A1F1"/>
          </w:pPr>
          <w:r w:rsidRPr="006F02ED">
            <w:rPr>
              <w:rStyle w:val="TextodoEspaoReservado"/>
            </w:rPr>
            <w:t>Escolher um item.</w:t>
          </w:r>
        </w:p>
      </w:docPartBody>
    </w:docPart>
    <w:docPart>
      <w:docPartPr>
        <w:name w:val="3BF679BECE524EB48C07BB53EAD2673F"/>
        <w:category>
          <w:name w:val="Geral"/>
          <w:gallery w:val="placeholder"/>
        </w:category>
        <w:types>
          <w:type w:val="bbPlcHdr"/>
        </w:types>
        <w:behaviors>
          <w:behavior w:val="content"/>
        </w:behaviors>
        <w:guid w:val="{0BC4B818-AACF-4E3D-8A33-CD151243C34F}"/>
      </w:docPartPr>
      <w:docPartBody>
        <w:p w:rsidR="003A70FB" w:rsidRDefault="003A70FB" w:rsidP="003A70FB">
          <w:pPr>
            <w:pStyle w:val="3BF679BECE524EB48C07BB53EAD2673F"/>
          </w:pPr>
          <w:r w:rsidRPr="006F02ED">
            <w:rPr>
              <w:rStyle w:val="TextodoEspaoReservado"/>
            </w:rPr>
            <w:t>Escolher um item.</w:t>
          </w:r>
        </w:p>
      </w:docPartBody>
    </w:docPart>
    <w:docPart>
      <w:docPartPr>
        <w:name w:val="BB232D5A33564B968D6654AA75BF1861"/>
        <w:category>
          <w:name w:val="Geral"/>
          <w:gallery w:val="placeholder"/>
        </w:category>
        <w:types>
          <w:type w:val="bbPlcHdr"/>
        </w:types>
        <w:behaviors>
          <w:behavior w:val="content"/>
        </w:behaviors>
        <w:guid w:val="{E5D8B8C0-C357-4071-A780-27098ED1601F}"/>
      </w:docPartPr>
      <w:docPartBody>
        <w:p w:rsidR="003A70FB" w:rsidRDefault="003A70FB" w:rsidP="003A70FB">
          <w:pPr>
            <w:pStyle w:val="BB232D5A33564B968D6654AA75BF1861"/>
          </w:pPr>
          <w:r w:rsidRPr="006F02ED">
            <w:rPr>
              <w:rStyle w:val="TextodoEspaoReservado"/>
            </w:rPr>
            <w:t>Escolher um item.</w:t>
          </w:r>
        </w:p>
      </w:docPartBody>
    </w:docPart>
    <w:docPart>
      <w:docPartPr>
        <w:name w:val="B6109CD00C7249B19DB45BA6AD8C0298"/>
        <w:category>
          <w:name w:val="Geral"/>
          <w:gallery w:val="placeholder"/>
        </w:category>
        <w:types>
          <w:type w:val="bbPlcHdr"/>
        </w:types>
        <w:behaviors>
          <w:behavior w:val="content"/>
        </w:behaviors>
        <w:guid w:val="{87865392-E507-4FCF-8ECB-2ED53A36CF09}"/>
      </w:docPartPr>
      <w:docPartBody>
        <w:p w:rsidR="003A70FB" w:rsidRDefault="003A70FB" w:rsidP="003A70FB">
          <w:pPr>
            <w:pStyle w:val="B6109CD00C7249B19DB45BA6AD8C0298"/>
          </w:pPr>
          <w:r w:rsidRPr="006F02ED">
            <w:rPr>
              <w:rStyle w:val="TextodoEspaoReservado"/>
            </w:rPr>
            <w:t>Escolher um item.</w:t>
          </w:r>
        </w:p>
      </w:docPartBody>
    </w:docPart>
    <w:docPart>
      <w:docPartPr>
        <w:name w:val="8E4D1992D09D49DCBAC230DCA98D49D2"/>
        <w:category>
          <w:name w:val="Geral"/>
          <w:gallery w:val="placeholder"/>
        </w:category>
        <w:types>
          <w:type w:val="bbPlcHdr"/>
        </w:types>
        <w:behaviors>
          <w:behavior w:val="content"/>
        </w:behaviors>
        <w:guid w:val="{36A41E2C-6B35-4E53-A61C-6FB873659285}"/>
      </w:docPartPr>
      <w:docPartBody>
        <w:p w:rsidR="003A70FB" w:rsidRDefault="003A70FB" w:rsidP="003A70FB">
          <w:pPr>
            <w:pStyle w:val="8E4D1992D09D49DCBAC230DCA98D49D2"/>
          </w:pPr>
          <w:r w:rsidRPr="006F02ED">
            <w:rPr>
              <w:rStyle w:val="TextodoEspaoReservado"/>
            </w:rPr>
            <w:t>Escolher um item.</w:t>
          </w:r>
        </w:p>
      </w:docPartBody>
    </w:docPart>
    <w:docPart>
      <w:docPartPr>
        <w:name w:val="645B2A55535240118512CA7C4533E3DE"/>
        <w:category>
          <w:name w:val="Geral"/>
          <w:gallery w:val="placeholder"/>
        </w:category>
        <w:types>
          <w:type w:val="bbPlcHdr"/>
        </w:types>
        <w:behaviors>
          <w:behavior w:val="content"/>
        </w:behaviors>
        <w:guid w:val="{9F04D1A1-A282-4E2A-BF41-229391A93F9E}"/>
      </w:docPartPr>
      <w:docPartBody>
        <w:p w:rsidR="003A70FB" w:rsidRDefault="003A70FB" w:rsidP="003A70FB">
          <w:pPr>
            <w:pStyle w:val="645B2A55535240118512CA7C4533E3DE"/>
          </w:pPr>
          <w:r w:rsidRPr="006F02ED">
            <w:rPr>
              <w:rStyle w:val="TextodoEspaoReservado"/>
            </w:rPr>
            <w:t>Escolher um item.</w:t>
          </w:r>
        </w:p>
      </w:docPartBody>
    </w:docPart>
    <w:docPart>
      <w:docPartPr>
        <w:name w:val="0961B6A77B1748AC92E9E471FFE2643E"/>
        <w:category>
          <w:name w:val="Geral"/>
          <w:gallery w:val="placeholder"/>
        </w:category>
        <w:types>
          <w:type w:val="bbPlcHdr"/>
        </w:types>
        <w:behaviors>
          <w:behavior w:val="content"/>
        </w:behaviors>
        <w:guid w:val="{54563658-3A31-4127-96A0-D0D992838647}"/>
      </w:docPartPr>
      <w:docPartBody>
        <w:p w:rsidR="003A70FB" w:rsidRDefault="003A70FB" w:rsidP="003A70FB">
          <w:pPr>
            <w:pStyle w:val="0961B6A77B1748AC92E9E471FFE2643E"/>
          </w:pPr>
          <w:r w:rsidRPr="006F02ED">
            <w:rPr>
              <w:rStyle w:val="TextodoEspaoReservado"/>
            </w:rPr>
            <w:t>Escolher um item.</w:t>
          </w:r>
        </w:p>
      </w:docPartBody>
    </w:docPart>
    <w:docPart>
      <w:docPartPr>
        <w:name w:val="E8C72105E3F84E0FA2B07CE498920BED"/>
        <w:category>
          <w:name w:val="Geral"/>
          <w:gallery w:val="placeholder"/>
        </w:category>
        <w:types>
          <w:type w:val="bbPlcHdr"/>
        </w:types>
        <w:behaviors>
          <w:behavior w:val="content"/>
        </w:behaviors>
        <w:guid w:val="{CB9926B7-F28F-465E-BBE8-88C9E69CC3CD}"/>
      </w:docPartPr>
      <w:docPartBody>
        <w:p w:rsidR="003A70FB" w:rsidRDefault="003A70FB" w:rsidP="003A70FB">
          <w:pPr>
            <w:pStyle w:val="E8C72105E3F84E0FA2B07CE498920BE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A70FB"/>
    <w:rsid w:val="003D0B30"/>
    <w:rsid w:val="003F1861"/>
    <w:rsid w:val="00412012"/>
    <w:rsid w:val="00442780"/>
    <w:rsid w:val="004B2B9F"/>
    <w:rsid w:val="004B40EB"/>
    <w:rsid w:val="004E3223"/>
    <w:rsid w:val="004E6B2C"/>
    <w:rsid w:val="00502A41"/>
    <w:rsid w:val="005078C6"/>
    <w:rsid w:val="00516DAA"/>
    <w:rsid w:val="00535D16"/>
    <w:rsid w:val="005A0B32"/>
    <w:rsid w:val="005C0485"/>
    <w:rsid w:val="00625F53"/>
    <w:rsid w:val="00665FCB"/>
    <w:rsid w:val="006A3DB8"/>
    <w:rsid w:val="006A47AE"/>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7975"/>
    <w:rsid w:val="00A755CA"/>
    <w:rsid w:val="00A7670D"/>
    <w:rsid w:val="00A8213F"/>
    <w:rsid w:val="00B17B77"/>
    <w:rsid w:val="00B26DFF"/>
    <w:rsid w:val="00B30343"/>
    <w:rsid w:val="00B327B0"/>
    <w:rsid w:val="00B60188"/>
    <w:rsid w:val="00B7290A"/>
    <w:rsid w:val="00B77C16"/>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A70F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93960ADBC7C4651B1B2459B9CE2310D">
    <w:name w:val="A93960ADBC7C4651B1B2459B9CE2310D"/>
    <w:rsid w:val="003A70FB"/>
  </w:style>
  <w:style w:type="paragraph" w:customStyle="1" w:styleId="17DB281E87B342C5988AD2AFDC460869">
    <w:name w:val="17DB281E87B342C5988AD2AFDC460869"/>
    <w:rsid w:val="003A70FB"/>
  </w:style>
  <w:style w:type="paragraph" w:customStyle="1" w:styleId="1E99B241D0074B1085706F7DE8C17AA3">
    <w:name w:val="1E99B241D0074B1085706F7DE8C17AA3"/>
    <w:rsid w:val="003A70FB"/>
  </w:style>
  <w:style w:type="paragraph" w:customStyle="1" w:styleId="2DDA962B465C4FE882D96C81F260F433">
    <w:name w:val="2DDA962B465C4FE882D96C81F260F433"/>
    <w:rsid w:val="003A70FB"/>
  </w:style>
  <w:style w:type="paragraph" w:customStyle="1" w:styleId="294316D409EB4D4CBC44077144517C79">
    <w:name w:val="294316D409EB4D4CBC44077144517C79"/>
    <w:rsid w:val="003A70FB"/>
  </w:style>
  <w:style w:type="paragraph" w:customStyle="1" w:styleId="265366C9BB62492483712458D5B06E54">
    <w:name w:val="265366C9BB62492483712458D5B06E54"/>
    <w:rsid w:val="003A70FB"/>
  </w:style>
  <w:style w:type="paragraph" w:customStyle="1" w:styleId="8BA6728AD81641AB84B1D93ACA7F36D3">
    <w:name w:val="8BA6728AD81641AB84B1D93ACA7F36D3"/>
    <w:rsid w:val="003A70FB"/>
  </w:style>
  <w:style w:type="paragraph" w:customStyle="1" w:styleId="6779521BB1554590873457521F6D3C07">
    <w:name w:val="6779521BB1554590873457521F6D3C07"/>
    <w:rsid w:val="003A70FB"/>
  </w:style>
  <w:style w:type="paragraph" w:customStyle="1" w:styleId="FBB62ADB1AEC424BA56607C8060AF38B">
    <w:name w:val="FBB62ADB1AEC424BA56607C8060AF38B"/>
    <w:rsid w:val="003A70FB"/>
  </w:style>
  <w:style w:type="paragraph" w:customStyle="1" w:styleId="72070880EEAD47BF9193ECC56DF69BC0">
    <w:name w:val="72070880EEAD47BF9193ECC56DF69BC0"/>
    <w:rsid w:val="003A70FB"/>
  </w:style>
  <w:style w:type="paragraph" w:customStyle="1" w:styleId="B14F0A6952364C479C1F662D9254902C">
    <w:name w:val="B14F0A6952364C479C1F662D9254902C"/>
    <w:rsid w:val="003A70FB"/>
  </w:style>
  <w:style w:type="paragraph" w:customStyle="1" w:styleId="39FEE88A57624D1DB05C80A0D9DE1F3A">
    <w:name w:val="39FEE88A57624D1DB05C80A0D9DE1F3A"/>
    <w:rsid w:val="003A70FB"/>
  </w:style>
  <w:style w:type="paragraph" w:customStyle="1" w:styleId="A9DC06B979AC4386BE32EDCE2C3F72A0">
    <w:name w:val="A9DC06B979AC4386BE32EDCE2C3F72A0"/>
    <w:rsid w:val="003A70FB"/>
  </w:style>
  <w:style w:type="paragraph" w:customStyle="1" w:styleId="9D998F7E099E41E09D55B11BCB0A5FF5">
    <w:name w:val="9D998F7E099E41E09D55B11BCB0A5FF5"/>
    <w:rsid w:val="003A70FB"/>
  </w:style>
  <w:style w:type="paragraph" w:customStyle="1" w:styleId="E872D606043C480C8A86FEE0203B918E">
    <w:name w:val="E872D606043C480C8A86FEE0203B918E"/>
    <w:rsid w:val="003A70FB"/>
  </w:style>
  <w:style w:type="paragraph" w:customStyle="1" w:styleId="DDC7A3279CE84B1887C8A1EF33DFAF3E">
    <w:name w:val="DDC7A3279CE84B1887C8A1EF33DFAF3E"/>
    <w:rsid w:val="003A70FB"/>
  </w:style>
  <w:style w:type="paragraph" w:customStyle="1" w:styleId="CFC9D71AE91C47EF987197AFDF652122">
    <w:name w:val="CFC9D71AE91C47EF987197AFDF652122"/>
    <w:rsid w:val="003A70FB"/>
  </w:style>
  <w:style w:type="paragraph" w:customStyle="1" w:styleId="B9DCD22BDFD742E68C5003284870CEAB">
    <w:name w:val="B9DCD22BDFD742E68C5003284870CEAB"/>
    <w:rsid w:val="003A70FB"/>
  </w:style>
  <w:style w:type="paragraph" w:customStyle="1" w:styleId="28B7B636AA114FF0B2268FD2BBADB156">
    <w:name w:val="28B7B636AA114FF0B2268FD2BBADB156"/>
    <w:rsid w:val="003A70FB"/>
  </w:style>
  <w:style w:type="paragraph" w:customStyle="1" w:styleId="9399EC5403B144F8A28A37B5A10DE729">
    <w:name w:val="9399EC5403B144F8A28A37B5A10DE729"/>
    <w:rsid w:val="003A70FB"/>
  </w:style>
  <w:style w:type="paragraph" w:customStyle="1" w:styleId="BC944C2BADF74E59A84C6B9DCEF88BEB">
    <w:name w:val="BC944C2BADF74E59A84C6B9DCEF88BEB"/>
    <w:rsid w:val="003A70FB"/>
  </w:style>
  <w:style w:type="paragraph" w:customStyle="1" w:styleId="76E4CEE515CB44BEB44C9EAF61674FBB">
    <w:name w:val="76E4CEE515CB44BEB44C9EAF61674FBB"/>
    <w:rsid w:val="003A70FB"/>
  </w:style>
  <w:style w:type="paragraph" w:customStyle="1" w:styleId="0301A8AF81384BB98A00043A0F69A1F1">
    <w:name w:val="0301A8AF81384BB98A00043A0F69A1F1"/>
    <w:rsid w:val="003A70FB"/>
  </w:style>
  <w:style w:type="paragraph" w:customStyle="1" w:styleId="3BF679BECE524EB48C07BB53EAD2673F">
    <w:name w:val="3BF679BECE524EB48C07BB53EAD2673F"/>
    <w:rsid w:val="003A70FB"/>
  </w:style>
  <w:style w:type="paragraph" w:customStyle="1" w:styleId="BB232D5A33564B968D6654AA75BF1861">
    <w:name w:val="BB232D5A33564B968D6654AA75BF1861"/>
    <w:rsid w:val="003A70FB"/>
  </w:style>
  <w:style w:type="paragraph" w:customStyle="1" w:styleId="B6109CD00C7249B19DB45BA6AD8C0298">
    <w:name w:val="B6109CD00C7249B19DB45BA6AD8C0298"/>
    <w:rsid w:val="003A70FB"/>
  </w:style>
  <w:style w:type="paragraph" w:customStyle="1" w:styleId="8E4D1992D09D49DCBAC230DCA98D49D2">
    <w:name w:val="8E4D1992D09D49DCBAC230DCA98D49D2"/>
    <w:rsid w:val="003A70FB"/>
  </w:style>
  <w:style w:type="paragraph" w:customStyle="1" w:styleId="645B2A55535240118512CA7C4533E3DE">
    <w:name w:val="645B2A55535240118512CA7C4533E3DE"/>
    <w:rsid w:val="003A70FB"/>
  </w:style>
  <w:style w:type="paragraph" w:customStyle="1" w:styleId="0961B6A77B1748AC92E9E471FFE2643E">
    <w:name w:val="0961B6A77B1748AC92E9E471FFE2643E"/>
    <w:rsid w:val="003A70FB"/>
  </w:style>
  <w:style w:type="paragraph" w:customStyle="1" w:styleId="E8C72105E3F84E0FA2B07CE498920BED">
    <w:name w:val="E8C72105E3F84E0FA2B07CE498920BED"/>
    <w:rsid w:val="003A7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5308</TotalTime>
  <Pages>9</Pages>
  <Words>2445</Words>
  <Characters>14094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487</cp:revision>
  <cp:lastPrinted>2017-04-19T12:03:00Z</cp:lastPrinted>
  <dcterms:created xsi:type="dcterms:W3CDTF">2024-12-09T18:37:00Z</dcterms:created>
  <dcterms:modified xsi:type="dcterms:W3CDTF">2025-09-16T18:44:00Z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