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47706" w:rsidR="00C9039F" w:rsidRPr="00381EB6" w:rsidRDefault="00410B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23035128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96E7F1" w:rsidR="00C9039F" w:rsidRPr="00381EB6" w:rsidRDefault="00410B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CAT-98696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FD9167" w:rsidR="00C9039F" w:rsidRPr="00381EB6" w:rsidRDefault="00410B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047525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92CDC7" w:rsidR="00397C07" w:rsidRPr="00381EB6" w:rsidRDefault="00410B4B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5139E" w:rsidR="003E5BD2" w:rsidRPr="00F12340" w:rsidRDefault="00D128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ADCBBE" w:rsidR="003E5BD2" w:rsidRPr="00381EB6" w:rsidRDefault="00410B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3F675B" w:rsidR="003E5BD2" w:rsidRPr="00381EB6" w:rsidRDefault="004A6A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128E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ACE5919" w:rsidR="00533905" w:rsidRDefault="00410B4B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4538BAD7" w:rsidR="00533905" w:rsidRDefault="00410B4B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44AEF" w14:textId="78A1EDF3" w:rsidR="00533905" w:rsidRDefault="00410B4B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da </w:t>
            </w:r>
            <w:r w:rsidR="00AA3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combustão para acesso a ‘GAS PRODUCER ROTOR ASSEMBLY’ em acordo a seção DISASSEMBLY, </w:t>
            </w:r>
            <w:r w:rsidRPr="00410B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72-50-00-000-801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4293B37" w14:textId="77777777" w:rsidR="00AA3114" w:rsidRDefault="00AA3114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23F8174F" w:rsidR="00AA3114" w:rsidRPr="00AA3114" w:rsidRDefault="00AA3114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311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turbine and combustion chamber to access the GAS PRODUCER ROTOR ASSEMBLY in accordance with section DISASSEMBLY,</w:t>
            </w:r>
            <w:r w:rsidR="00F260C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A311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72-50-00-000-801.</w:t>
            </w:r>
          </w:p>
        </w:tc>
      </w:tr>
      <w:tr w:rsidR="00410B4B" w:rsidRPr="00D128ED" w14:paraId="107D5E0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0DAC029" w14:textId="089B233C" w:rsidR="00410B4B" w:rsidRDefault="00410B4B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0AC207" w14:textId="720A5A17" w:rsidR="00410B4B" w:rsidRDefault="00410B4B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27E46" w14:textId="03796106" w:rsidR="00410B4B" w:rsidRDefault="00410B4B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DA6828" w14:textId="77777777" w:rsidR="00410B4B" w:rsidRDefault="00AA3114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limpezas aplicáveis conforme tabela 1 da seção CLEANING, </w:t>
            </w:r>
            <w:r w:rsidRPr="00AA3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72-50-00-150-001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83B6FA" w14:textId="77777777" w:rsidR="00AA3114" w:rsidRDefault="00AA3114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734DD3" w14:textId="17B2B76E" w:rsidR="00AA3114" w:rsidRPr="00AA3114" w:rsidRDefault="00AA3114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311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applicable cleaning according to Table 1 in the CLEANING section, SUBTASK 72-50-00-150-001.</w:t>
            </w:r>
          </w:p>
        </w:tc>
      </w:tr>
      <w:tr w:rsidR="00AA3114" w:rsidRPr="00D128ED" w14:paraId="65CB550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A5A082" w14:textId="60E75155" w:rsidR="00AA3114" w:rsidRPr="00AA3114" w:rsidRDefault="00AA3114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B7810" w14:textId="6982D089" w:rsidR="00AA3114" w:rsidRPr="00AA3114" w:rsidRDefault="00AA3114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9D9AD" w14:textId="355E9180" w:rsidR="00AA3114" w:rsidRPr="00AA3114" w:rsidRDefault="00AA3114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497A02" w14:textId="77777777" w:rsidR="00AA3114" w:rsidRDefault="004E78E7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especificado na Seção 72-50-00 – Turbine </w:t>
            </w:r>
            <w:proofErr w:type="spellStart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aos </w:t>
            </w:r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componentes aplicáveis.</w:t>
            </w:r>
          </w:p>
          <w:p w14:paraId="68F685D3" w14:textId="77777777" w:rsidR="004E78E7" w:rsidRDefault="004E78E7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F08FD9" w14:textId="6237C7E7" w:rsidR="004E78E7" w:rsidRPr="004E78E7" w:rsidRDefault="004E78E7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E78E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Disassemble the turbine and combustion chamber to access the GAS PRODUCER ROTOR ASSEMBLY in accordance with section DISASSEMBLY, TASK </w:t>
            </w:r>
            <w:proofErr w:type="spellStart"/>
            <w:r w:rsidRPr="004E78E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</w:t>
            </w:r>
            <w:proofErr w:type="spellEnd"/>
            <w:r w:rsidRPr="004E78E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72-50-00-000-801.</w:t>
            </w:r>
          </w:p>
        </w:tc>
      </w:tr>
      <w:tr w:rsidR="004E78E7" w:rsidRPr="00D128ED" w14:paraId="1AB1C8B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59EB29" w14:textId="7F7156FE" w:rsidR="004E78E7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F60CE" w14:textId="088642DD" w:rsidR="004E78E7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1A1AA" w14:textId="41B0D86E" w:rsidR="004E78E7" w:rsidRDefault="004E78E7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DDB9FE" w14:textId="77777777" w:rsidR="004E78E7" w:rsidRDefault="004E78E7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aplicáveis pós NDT conforme tabela 1 da seção CLEANING, </w:t>
            </w:r>
            <w:r w:rsidRPr="00AA3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72-50-00-150-001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3FF804" w14:textId="77777777" w:rsidR="004E78E7" w:rsidRDefault="004E78E7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B3E701" w14:textId="0F211864" w:rsidR="004E78E7" w:rsidRPr="004E78E7" w:rsidRDefault="004E78E7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E78E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applicable post-NDT cleaning according to Table 1 in the CLEANING section, SUBTASK 72-50-00-150-001.</w:t>
            </w:r>
          </w:p>
        </w:tc>
      </w:tr>
      <w:tr w:rsidR="004E78E7" w:rsidRPr="00D128ED" w14:paraId="5ECE5B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14A7B5" w14:textId="0274EFCC" w:rsidR="004E78E7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72A7BE" w14:textId="0BDCF72A" w:rsidR="004E78E7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99E775" w14:textId="4833AF9C" w:rsidR="004E78E7" w:rsidRDefault="004E78E7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484000" w14:textId="77777777" w:rsidR="004E78E7" w:rsidRDefault="004E78E7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componente em acordo a </w:t>
            </w:r>
            <w:proofErr w:type="spellStart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eção</w:t>
            </w:r>
            <w:proofErr w:type="spellEnd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72-50-00 – Turbine </w:t>
            </w:r>
            <w:proofErr w:type="spellStart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aos </w:t>
            </w:r>
            <w:r w:rsidRPr="004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componentes aplicáveis.</w:t>
            </w:r>
          </w:p>
          <w:p w14:paraId="326FC5A2" w14:textId="77777777" w:rsidR="004E78E7" w:rsidRDefault="004E78E7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515FA0" w14:textId="314F1B07" w:rsidR="004E78E7" w:rsidRPr="004E78E7" w:rsidRDefault="004E78E7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E78E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inspection in accordance with Section 72-50-00 – Turbine Section, Inspection/Check, on applicable components.</w:t>
            </w:r>
          </w:p>
        </w:tc>
      </w:tr>
      <w:tr w:rsidR="004E78E7" w:rsidRPr="00D128ED" w14:paraId="756E385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5EA6B6" w14:textId="23BB03EE" w:rsidR="004E78E7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E6D95" w14:textId="1033FC4F" w:rsidR="004E78E7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EC252" w14:textId="711D886E" w:rsidR="004E78E7" w:rsidRDefault="004E78E7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220D94" w14:textId="25E903B1" w:rsidR="004E78E7" w:rsidRDefault="00D128ED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2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alizar o</w:t>
            </w:r>
            <w:r w:rsidR="00FB0393" w:rsidRPr="00FB03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reparos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aplicáveis </w:t>
            </w:r>
            <w:r w:rsidR="00FB0393" w:rsidRPr="00FB03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turbina conforme os procedimentos definidos na Seção 72-50-00 – Turbine </w:t>
            </w:r>
            <w:proofErr w:type="spellStart"/>
            <w:r w:rsidR="00FB0393" w:rsidRPr="00FB03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FB0393" w:rsidRPr="00FB03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itens REPAIR-801 a REPAIR-814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804FDF1" w14:textId="77777777" w:rsidR="00FB0393" w:rsidRDefault="00FB0393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E72CAB" w14:textId="416B367B" w:rsidR="00FB0393" w:rsidRPr="00D128ED" w:rsidRDefault="00D128ED" w:rsidP="00FB039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128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rform applicable t</w:t>
            </w:r>
            <w:r w:rsidR="00FB0393" w:rsidRPr="00FB039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urbine repairs in accordance with the procedures defined in Section 72-50-00 – Turbine Section, items REPAIR-801 to REPAIR-814. </w:t>
            </w:r>
          </w:p>
          <w:p w14:paraId="28E1B1C9" w14:textId="371686E5" w:rsidR="00FB0393" w:rsidRPr="00D128ED" w:rsidRDefault="00FB0393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E78E7" w:rsidRPr="00D128ED" w14:paraId="3F78A5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F9C6ED" w14:textId="08998A76" w:rsidR="004E78E7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12DAA" w14:textId="18100934" w:rsidR="004E78E7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1BC1B" w14:textId="6694CA38" w:rsidR="004E78E7" w:rsidRDefault="004E78E7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4E78E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36E949" w14:textId="5D7CAE19" w:rsidR="00F260CE" w:rsidRDefault="00F260CE" w:rsidP="00F260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da turbina em acordo a seção ASSEMBLY, </w:t>
            </w:r>
            <w:r w:rsidRPr="00F26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72-50-00-400-802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3E3A449" w14:textId="77777777" w:rsidR="004E78E7" w:rsidRDefault="004E78E7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55DC09" w14:textId="77777777" w:rsidR="00F260CE" w:rsidRDefault="00F260CE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260C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 the turbine in accordance with section ASSEMBLY, TASK 72-50-00-400-802.</w:t>
            </w:r>
          </w:p>
          <w:p w14:paraId="15AA407D" w14:textId="0F161EA1" w:rsidR="00D128ED" w:rsidRPr="00F260CE" w:rsidRDefault="00D128ED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E78E7" w:rsidRPr="00D128ED" w14:paraId="3DBA24A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50D1A36" w14:textId="321FAF0F" w:rsidR="004E78E7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37B0E" w14:textId="135307DD" w:rsidR="004E78E7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84C870" w14:textId="0FC4D3FA" w:rsidR="004E78E7" w:rsidRDefault="004E78E7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3FE2CA" w14:textId="00D4ED10" w:rsidR="00F260CE" w:rsidRDefault="004A6A7F" w:rsidP="00F260CE">
            <w:pPr>
              <w:jc w:val="both"/>
              <w:rPr>
                <w:b/>
                <w:sz w:val="20"/>
              </w:rPr>
            </w:pPr>
            <w:r w:rsidRPr="004A6A7F">
              <w:rPr>
                <w:b/>
                <w:sz w:val="20"/>
              </w:rPr>
              <w:t xml:space="preserve">Realizar o teste final do item, conforme especificado na Seção </w:t>
            </w:r>
            <w:r w:rsidRPr="004A6A7F">
              <w:rPr>
                <w:b/>
                <w:bCs/>
                <w:sz w:val="20"/>
              </w:rPr>
              <w:t>TESTING-801</w:t>
            </w:r>
            <w:r w:rsidRPr="004A6A7F">
              <w:rPr>
                <w:b/>
                <w:sz w:val="20"/>
              </w:rPr>
              <w:t xml:space="preserve">, utilizando a </w:t>
            </w:r>
            <w:r w:rsidRPr="004A6A7F">
              <w:rPr>
                <w:b/>
                <w:bCs/>
                <w:sz w:val="20"/>
              </w:rPr>
              <w:t>Ficha de Serviço FS.1040</w:t>
            </w:r>
            <w:r w:rsidRPr="004A6A7F">
              <w:rPr>
                <w:b/>
                <w:sz w:val="20"/>
              </w:rPr>
              <w:t xml:space="preserve">. Ressalta-se que este procedimento corresponde ao </w:t>
            </w:r>
            <w:r w:rsidRPr="004A6A7F">
              <w:rPr>
                <w:b/>
                <w:bCs/>
                <w:sz w:val="20"/>
              </w:rPr>
              <w:t>teste final</w:t>
            </w:r>
            <w:r w:rsidRPr="004A6A7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 motor.</w:t>
            </w:r>
          </w:p>
          <w:p w14:paraId="7654841E" w14:textId="77777777" w:rsidR="004A6A7F" w:rsidRDefault="004A6A7F" w:rsidP="00F260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940B01" w14:textId="2FE79986" w:rsidR="00F260CE" w:rsidRDefault="004A6A7F" w:rsidP="00F260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A6A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final test of the item, as specified in Section TESTING-801, using Service Sheet FS.1040. It should be noted that this procedure corresponds to the final test of the engine.</w:t>
            </w:r>
          </w:p>
          <w:p w14:paraId="1693D562" w14:textId="77777777" w:rsidR="004A6A7F" w:rsidRPr="00E50915" w:rsidRDefault="004A6A7F" w:rsidP="00F260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76E966" w14:textId="77777777" w:rsidR="00F260CE" w:rsidRDefault="00F260CE" w:rsidP="00F260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665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NOTA: Em caso de discrepâncias apresentadas no teste final, favor evidenciar no formulário IAS-RG-0007 – Relatório de Trabalho, juntamente de justificativas e/ou evidências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6E4C533" w14:textId="77777777" w:rsidR="00F260CE" w:rsidRPr="00E50915" w:rsidRDefault="00F260CE" w:rsidP="00F260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16DF284" w14:textId="77777777" w:rsidR="00F260CE" w:rsidRPr="008665C5" w:rsidRDefault="00F260CE" w:rsidP="00F260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65C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>NOTE: In the event of any discrepancies in the final test, please provide justification and/or evidence on form IAS-RG-0007 - Work Report.</w:t>
            </w:r>
          </w:p>
          <w:p w14:paraId="030A5060" w14:textId="77777777" w:rsidR="004E78E7" w:rsidRPr="00F260CE" w:rsidRDefault="004E78E7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C0145F9" w:rsidR="00ED3699" w:rsidRPr="00ED3699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66638799" w:rsidR="00ED3699" w:rsidRDefault="004E78E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52F067FE" w:rsidR="00ED3699" w:rsidRDefault="004E78E7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ED3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</w:p>
          <w:p w14:paraId="48EB1DB0" w14:textId="77777777" w:rsid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15B7E497" w:rsidR="00ED3699" w:rsidRP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="004E78E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EA8052" w:rsidR="00841C0F" w:rsidRPr="00815C2B" w:rsidRDefault="004A6A7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62A5C" w14:textId="77777777" w:rsidR="00C855C2" w:rsidRDefault="00C855C2" w:rsidP="00381EB6">
      <w:r>
        <w:separator/>
      </w:r>
    </w:p>
  </w:endnote>
  <w:endnote w:type="continuationSeparator" w:id="0">
    <w:p w14:paraId="10BF1951" w14:textId="77777777" w:rsidR="00C855C2" w:rsidRDefault="00C855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249B3" w14:textId="77777777" w:rsidR="00C855C2" w:rsidRDefault="00C855C2" w:rsidP="00381EB6">
      <w:r>
        <w:separator/>
      </w:r>
    </w:p>
  </w:footnote>
  <w:footnote w:type="continuationSeparator" w:id="0">
    <w:p w14:paraId="62A05FB3" w14:textId="77777777" w:rsidR="00C855C2" w:rsidRDefault="00C855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10B4B"/>
    <w:rsid w:val="004377D8"/>
    <w:rsid w:val="00442780"/>
    <w:rsid w:val="004A6A7F"/>
    <w:rsid w:val="004C5A81"/>
    <w:rsid w:val="004E78E7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3114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63422"/>
    <w:rsid w:val="00C855C2"/>
    <w:rsid w:val="00C9039F"/>
    <w:rsid w:val="00C9482E"/>
    <w:rsid w:val="00CA623C"/>
    <w:rsid w:val="00CC453A"/>
    <w:rsid w:val="00D04477"/>
    <w:rsid w:val="00D128ED"/>
    <w:rsid w:val="00D45D45"/>
    <w:rsid w:val="00D65339"/>
    <w:rsid w:val="00D82FEB"/>
    <w:rsid w:val="00DC4477"/>
    <w:rsid w:val="00DE5A85"/>
    <w:rsid w:val="00E009C6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260CE"/>
    <w:rsid w:val="00F409A7"/>
    <w:rsid w:val="00F831EB"/>
    <w:rsid w:val="00FB0393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69D6"/>
    <w:rsid w:val="00301F3D"/>
    <w:rsid w:val="003737B6"/>
    <w:rsid w:val="00442780"/>
    <w:rsid w:val="00521396"/>
    <w:rsid w:val="00556464"/>
    <w:rsid w:val="006A47AE"/>
    <w:rsid w:val="007D7CC0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63422"/>
    <w:rsid w:val="00C9482E"/>
    <w:rsid w:val="00CE6A20"/>
    <w:rsid w:val="00E009C6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499</Words>
  <Characters>2708</Characters>
  <Application>Microsoft Office Word</Application>
  <DocSecurity>0</DocSecurity>
  <Lines>150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11</cp:revision>
  <cp:lastPrinted>2017-04-19T12:03:00Z</cp:lastPrinted>
  <dcterms:created xsi:type="dcterms:W3CDTF">2025-05-07T17:28:00Z</dcterms:created>
  <dcterms:modified xsi:type="dcterms:W3CDTF">2025-10-14T13:25:00Z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