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7851A5C" w:rsidR="00E8763A" w:rsidRPr="00AF3E41" w:rsidRDefault="000E48E3" w:rsidP="00E8763A">
            <w:pPr>
              <w:rPr>
                <w:b/>
                <w:bCs/>
                <w:sz w:val="20"/>
                <w:szCs w:val="20"/>
              </w:rPr>
            </w:pPr>
            <w:r w:rsidRPr="000E48E3">
              <w:rPr>
                <w:b/>
                <w:bCs/>
                <w:sz w:val="20"/>
                <w:szCs w:val="20"/>
              </w:rPr>
              <w:t>3041511</w:t>
            </w:r>
          </w:p>
        </w:tc>
        <w:tc>
          <w:tcPr>
            <w:tcW w:w="2691" w:type="dxa"/>
            <w:gridSpan w:val="3"/>
            <w:tcBorders>
              <w:top w:val="nil"/>
              <w:bottom w:val="single" w:sz="4" w:space="0" w:color="000000" w:themeColor="text1"/>
            </w:tcBorders>
            <w:vAlign w:val="center"/>
          </w:tcPr>
          <w:p w14:paraId="217E279A" w14:textId="261F3044" w:rsidR="00E8763A" w:rsidRPr="00691E19" w:rsidRDefault="00B003DB" w:rsidP="00E8763A">
            <w:pPr>
              <w:rPr>
                <w:b/>
                <w:bCs/>
                <w:sz w:val="20"/>
                <w:szCs w:val="20"/>
              </w:rPr>
            </w:pPr>
            <w:r>
              <w:rPr>
                <w:b/>
                <w:bCs/>
                <w:sz w:val="20"/>
                <w:szCs w:val="20"/>
              </w:rPr>
              <w:t>A001WAE4</w:t>
            </w:r>
          </w:p>
        </w:tc>
        <w:tc>
          <w:tcPr>
            <w:tcW w:w="2690" w:type="dxa"/>
            <w:gridSpan w:val="2"/>
            <w:tcBorders>
              <w:top w:val="nil"/>
              <w:bottom w:val="single" w:sz="4" w:space="0" w:color="000000" w:themeColor="text1"/>
            </w:tcBorders>
            <w:vAlign w:val="center"/>
          </w:tcPr>
          <w:p w14:paraId="7FC1FC28" w14:textId="2CEB974F" w:rsidR="00E8763A" w:rsidRPr="00B003DB" w:rsidRDefault="00B003DB" w:rsidP="00E8763A">
            <w:pPr>
              <w:rPr>
                <w:b/>
                <w:bCs/>
                <w:sz w:val="20"/>
                <w:szCs w:val="20"/>
              </w:rPr>
            </w:pPr>
            <w:r w:rsidRPr="00B003DB">
              <w:rPr>
                <w:b/>
                <w:bCs/>
                <w:sz w:val="20"/>
                <w:szCs w:val="20"/>
              </w:rPr>
              <w:t>048866</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E0A8789" w:rsidR="00E8763A" w:rsidRPr="00AF3E41" w:rsidRDefault="00B003DB" w:rsidP="00E8763A">
            <w:pPr>
              <w:rPr>
                <w:b/>
                <w:bCs/>
                <w:sz w:val="20"/>
                <w:szCs w:val="20"/>
              </w:rPr>
            </w:pPr>
            <w:r>
              <w:rPr>
                <w:b/>
                <w:bCs/>
                <w:sz w:val="20"/>
                <w:szCs w:val="20"/>
              </w:rPr>
              <w:t>PCE-AA0038</w:t>
            </w:r>
          </w:p>
        </w:tc>
        <w:tc>
          <w:tcPr>
            <w:tcW w:w="2691" w:type="dxa"/>
            <w:gridSpan w:val="3"/>
            <w:tcBorders>
              <w:top w:val="nil"/>
            </w:tcBorders>
            <w:vAlign w:val="center"/>
          </w:tcPr>
          <w:p w14:paraId="6E590069" w14:textId="2C5BE466" w:rsidR="00446D80" w:rsidRPr="00446D80" w:rsidRDefault="000E48E3" w:rsidP="00446D80">
            <w:pPr>
              <w:rPr>
                <w:sz w:val="20"/>
                <w:szCs w:val="20"/>
                <w:lang w:val="en-US"/>
              </w:rPr>
            </w:pPr>
            <w:r w:rsidRPr="000E48E3">
              <w:rPr>
                <w:sz w:val="20"/>
                <w:szCs w:val="20"/>
              </w:rPr>
              <w:t>HIGH PRESSURE TURBINE</w:t>
            </w:r>
            <w:r>
              <w:rPr>
                <w:sz w:val="20"/>
                <w:szCs w:val="20"/>
              </w:rPr>
              <w:t xml:space="preserve"> </w:t>
            </w:r>
            <w:r w:rsidRPr="000E48E3">
              <w:rPr>
                <w:sz w:val="20"/>
                <w:szCs w:val="20"/>
              </w:rPr>
              <w:t>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003D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D4057" w:rsidRPr="004B3061" w14:paraId="736034FF" w14:textId="77777777" w:rsidTr="009B3906">
        <w:trPr>
          <w:trHeight w:val="1134"/>
          <w:jc w:val="center"/>
        </w:trPr>
        <w:tc>
          <w:tcPr>
            <w:tcW w:w="704" w:type="dxa"/>
            <w:vAlign w:val="center"/>
          </w:tcPr>
          <w:p w14:paraId="7B95EDA1" w14:textId="6C3056D1" w:rsidR="009D4057" w:rsidRDefault="0023597C"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56D3110E6AB04F30A9C44384C0F07E1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CA2263" w14:textId="4CA301D2"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7CC4987AA1354673A3E66781A58E17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961532" w14:textId="465B48AA" w:rsidR="009D4057" w:rsidRDefault="009D4057" w:rsidP="009D40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AEA4B17" w14:textId="77777777" w:rsidR="009D4057" w:rsidRDefault="009D4057" w:rsidP="009D4057">
            <w:pPr>
              <w:jc w:val="both"/>
              <w:rPr>
                <w:rFonts w:ascii="Calibri" w:eastAsia="Times New Roman" w:hAnsi="Calibri" w:cs="Arial"/>
                <w:b/>
                <w:bCs/>
                <w:color w:val="000000"/>
                <w:sz w:val="20"/>
                <w:szCs w:val="20"/>
                <w:lang w:eastAsia="pt-BR"/>
              </w:rPr>
            </w:pPr>
          </w:p>
          <w:p w14:paraId="594F5758" w14:textId="18B20CC0"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e marcação da posição do </w:t>
            </w:r>
            <w:proofErr w:type="spellStart"/>
            <w:r>
              <w:rPr>
                <w:rFonts w:ascii="Calibri" w:eastAsia="Times New Roman" w:hAnsi="Calibri" w:cs="Arial"/>
                <w:b/>
                <w:bCs/>
                <w:color w:val="000000"/>
                <w:sz w:val="20"/>
                <w:szCs w:val="20"/>
                <w:lang w:eastAsia="pt-BR"/>
              </w:rPr>
              <w:t>trim</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na</w:t>
            </w:r>
            <w:proofErr w:type="spellEnd"/>
            <w:r>
              <w:rPr>
                <w:rFonts w:ascii="Calibri" w:eastAsia="Times New Roman" w:hAnsi="Calibri" w:cs="Arial"/>
                <w:b/>
                <w:bCs/>
                <w:color w:val="000000"/>
                <w:sz w:val="20"/>
                <w:szCs w:val="20"/>
                <w:lang w:eastAsia="pt-BR"/>
              </w:rPr>
              <w:t xml:space="preserve"> Front Cover e </w:t>
            </w:r>
            <w:proofErr w:type="spellStart"/>
            <w:r w:rsidR="00DD60EC">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nterstage</w:t>
            </w:r>
            <w:proofErr w:type="spellEnd"/>
            <w:r>
              <w:rPr>
                <w:rFonts w:ascii="Calibri" w:eastAsia="Times New Roman" w:hAnsi="Calibri" w:cs="Arial"/>
                <w:b/>
                <w:bCs/>
                <w:color w:val="000000"/>
                <w:sz w:val="20"/>
                <w:szCs w:val="20"/>
                <w:lang w:eastAsia="pt-BR"/>
              </w:rPr>
              <w:t xml:space="preserve"> </w:t>
            </w:r>
            <w:r w:rsidR="00DD60E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ir</w:t>
            </w:r>
            <w:r w:rsidR="00DD60EC">
              <w:rPr>
                <w:rFonts w:ascii="Calibri" w:eastAsia="Times New Roman" w:hAnsi="Calibri" w:cs="Arial"/>
                <w:b/>
                <w:bCs/>
                <w:color w:val="000000"/>
                <w:sz w:val="20"/>
                <w:szCs w:val="20"/>
                <w:lang w:eastAsia="pt-BR"/>
              </w:rPr>
              <w:t xml:space="preserve"> S</w:t>
            </w:r>
            <w:r>
              <w:rPr>
                <w:rFonts w:ascii="Calibri" w:eastAsia="Times New Roman" w:hAnsi="Calibri" w:cs="Arial"/>
                <w:b/>
                <w:bCs/>
                <w:color w:val="000000"/>
                <w:sz w:val="20"/>
                <w:szCs w:val="20"/>
                <w:lang w:eastAsia="pt-BR"/>
              </w:rPr>
              <w:t xml:space="preserve">eal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3034623, ATA 72-50-10, Seção “Subassembly-2”, Parágrafo 10., Etapa E., Figura 522 (</w:t>
            </w:r>
            <w:proofErr w:type="spellStart"/>
            <w:r w:rsidR="00DD60EC" w:rsidRPr="00DD60EC">
              <w:rPr>
                <w:rFonts w:ascii="Calibri" w:eastAsia="Times New Roman" w:hAnsi="Calibri" w:cs="Arial"/>
                <w:b/>
                <w:bCs/>
                <w:color w:val="000000"/>
                <w:sz w:val="20"/>
                <w:szCs w:val="20"/>
                <w:lang w:eastAsia="pt-BR"/>
              </w:rPr>
              <w:t>Trim</w:t>
            </w:r>
            <w:proofErr w:type="spellEnd"/>
            <w:r w:rsidR="00DD60EC" w:rsidRPr="00DD60EC">
              <w:rPr>
                <w:rFonts w:ascii="Calibri" w:eastAsia="Times New Roman" w:hAnsi="Calibri" w:cs="Arial"/>
                <w:b/>
                <w:bCs/>
                <w:color w:val="000000"/>
                <w:sz w:val="20"/>
                <w:szCs w:val="20"/>
                <w:lang w:eastAsia="pt-BR"/>
              </w:rPr>
              <w:t xml:space="preserve"> </w:t>
            </w:r>
            <w:proofErr w:type="spellStart"/>
            <w:r w:rsidR="00DD60EC" w:rsidRPr="00DD60EC">
              <w:rPr>
                <w:rFonts w:ascii="Calibri" w:eastAsia="Times New Roman" w:hAnsi="Calibri" w:cs="Arial"/>
                <w:b/>
                <w:bCs/>
                <w:color w:val="000000"/>
                <w:sz w:val="20"/>
                <w:szCs w:val="20"/>
                <w:lang w:eastAsia="pt-BR"/>
              </w:rPr>
              <w:t>Balancing</w:t>
            </w:r>
            <w:proofErr w:type="spellEnd"/>
            <w:r w:rsidR="00DD60EC" w:rsidRPr="00DD60EC">
              <w:rPr>
                <w:rFonts w:ascii="Calibri" w:eastAsia="Times New Roman" w:hAnsi="Calibri" w:cs="Arial"/>
                <w:b/>
                <w:bCs/>
                <w:color w:val="000000"/>
                <w:sz w:val="20"/>
                <w:szCs w:val="20"/>
                <w:lang w:eastAsia="pt-BR"/>
              </w:rPr>
              <w:t xml:space="preserve"> </w:t>
            </w:r>
            <w:proofErr w:type="spellStart"/>
            <w:r w:rsidR="00DD60EC" w:rsidRPr="00DD60EC">
              <w:rPr>
                <w:rFonts w:ascii="Calibri" w:eastAsia="Times New Roman" w:hAnsi="Calibri" w:cs="Arial"/>
                <w:b/>
                <w:bCs/>
                <w:color w:val="000000"/>
                <w:sz w:val="20"/>
                <w:szCs w:val="20"/>
                <w:lang w:eastAsia="pt-BR"/>
              </w:rPr>
              <w:t>of</w:t>
            </w:r>
            <w:proofErr w:type="spellEnd"/>
            <w:r w:rsidR="00DD60EC" w:rsidRPr="00DD60EC">
              <w:rPr>
                <w:rFonts w:ascii="Calibri" w:eastAsia="Times New Roman" w:hAnsi="Calibri" w:cs="Arial"/>
                <w:b/>
                <w:bCs/>
                <w:color w:val="000000"/>
                <w:sz w:val="20"/>
                <w:szCs w:val="20"/>
                <w:lang w:eastAsia="pt-BR"/>
              </w:rPr>
              <w:t xml:space="preserve"> HP Rotor Assembly</w:t>
            </w:r>
            <w:r>
              <w:rPr>
                <w:rFonts w:ascii="Calibri" w:eastAsia="Times New Roman" w:hAnsi="Calibri" w:cs="Arial"/>
                <w:b/>
                <w:bCs/>
                <w:color w:val="000000"/>
                <w:sz w:val="20"/>
                <w:szCs w:val="20"/>
                <w:lang w:eastAsia="pt-BR"/>
              </w:rPr>
              <w:t xml:space="preserve">) </w:t>
            </w:r>
          </w:p>
          <w:p w14:paraId="53D6A854" w14:textId="730E1D54" w:rsidR="009D4057" w:rsidRPr="00105A6B" w:rsidRDefault="009D4057" w:rsidP="009D4057">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w:t>
            </w:r>
            <w:r w:rsidR="00105A6B" w:rsidRPr="00105A6B">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3034623, ATA 72-50-10, Section “Subassembly-2,” Paragraph 10, Step E, Figure 522 (Trim Balancing of HP Rotor Assembly).)</w:t>
            </w:r>
          </w:p>
          <w:p w14:paraId="6D0484CA" w14:textId="77777777" w:rsidR="009D4057" w:rsidRDefault="009D4057" w:rsidP="009D4057">
            <w:pPr>
              <w:jc w:val="both"/>
              <w:rPr>
                <w:rFonts w:ascii="Calibri" w:eastAsia="Times New Roman" w:hAnsi="Calibri" w:cs="Arial"/>
                <w:i/>
                <w:iCs/>
                <w:color w:val="000000"/>
                <w:sz w:val="20"/>
                <w:szCs w:val="20"/>
                <w:lang w:val="en-US" w:eastAsia="pt-BR"/>
              </w:rPr>
            </w:pPr>
          </w:p>
          <w:p w14:paraId="61673743" w14:textId="6F1D3F15" w:rsidR="009D4057" w:rsidRPr="00105A6B" w:rsidRDefault="009D4057" w:rsidP="009D4057">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 xml:space="preserve">Pesos de Balanceamento Fino da </w:t>
            </w:r>
            <w:r w:rsidR="00DD60EC" w:rsidRPr="00105A6B">
              <w:rPr>
                <w:rFonts w:ascii="Calibri" w:eastAsia="Times New Roman" w:hAnsi="Calibri" w:cs="Arial"/>
                <w:b/>
                <w:bCs/>
                <w:color w:val="000000"/>
                <w:sz w:val="20"/>
                <w:szCs w:val="20"/>
                <w:lang w:eastAsia="pt-BR"/>
              </w:rPr>
              <w:t>Front Cover</w:t>
            </w:r>
            <w:r w:rsidRPr="00105A6B">
              <w:rPr>
                <w:rFonts w:ascii="Calibri" w:eastAsia="Times New Roman" w:hAnsi="Calibri" w:cs="Arial"/>
                <w:b/>
                <w:bCs/>
                <w:color w:val="000000"/>
                <w:sz w:val="20"/>
                <w:szCs w:val="20"/>
                <w:lang w:eastAsia="pt-BR"/>
              </w:rPr>
              <w:t>:</w:t>
            </w:r>
          </w:p>
          <w:p w14:paraId="5410B9F6" w14:textId="546BC392" w:rsidR="00105A6B" w:rsidRDefault="009D4057" w:rsidP="009D4057">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w:t>
            </w:r>
            <w:r w:rsidR="00105A6B" w:rsidRPr="00105A6B">
              <w:rPr>
                <w:rFonts w:ascii="Calibri" w:eastAsia="Times New Roman" w:hAnsi="Calibri" w:cs="Arial"/>
                <w:i/>
                <w:iCs/>
                <w:color w:val="000000"/>
                <w:sz w:val="20"/>
                <w:szCs w:val="20"/>
                <w:lang w:val="en-US" w:eastAsia="pt-BR"/>
              </w:rPr>
              <w:t>Front Cover trim balancing weights:)</w:t>
            </w:r>
          </w:p>
          <w:p w14:paraId="6E8E1940" w14:textId="77777777" w:rsidR="00105A6B" w:rsidRPr="00105A6B" w:rsidRDefault="00105A6B" w:rsidP="009D4057">
            <w:pPr>
              <w:jc w:val="both"/>
              <w:rPr>
                <w:rFonts w:ascii="Calibri" w:eastAsia="Times New Roman" w:hAnsi="Calibri" w:cs="Arial"/>
                <w:i/>
                <w:iCs/>
                <w:color w:val="000000"/>
                <w:sz w:val="20"/>
                <w:szCs w:val="20"/>
                <w:lang w:val="en-US" w:eastAsia="pt-BR"/>
              </w:rPr>
            </w:pPr>
          </w:p>
          <w:p w14:paraId="191C432F" w14:textId="77777777" w:rsidR="009D4057" w:rsidRPr="00B003DB" w:rsidRDefault="009D4057" w:rsidP="009D4057">
            <w:pPr>
              <w:jc w:val="both"/>
              <w:rPr>
                <w:rFonts w:ascii="Calibri" w:eastAsia="Times New Roman" w:hAnsi="Calibri" w:cs="Arial"/>
                <w:b/>
                <w:bCs/>
                <w:color w:val="000000"/>
                <w:sz w:val="20"/>
                <w:szCs w:val="20"/>
                <w:lang w:eastAsia="pt-BR"/>
              </w:rPr>
            </w:pPr>
            <w:r w:rsidRPr="00B003DB">
              <w:rPr>
                <w:rFonts w:ascii="Calibri" w:eastAsia="Times New Roman" w:hAnsi="Calibri" w:cs="Arial"/>
                <w:b/>
                <w:bCs/>
                <w:color w:val="000000"/>
                <w:sz w:val="20"/>
                <w:szCs w:val="20"/>
                <w:lang w:eastAsia="pt-BR"/>
              </w:rPr>
              <w:t>____________</w:t>
            </w:r>
          </w:p>
          <w:p w14:paraId="6C4A1FF6" w14:textId="77777777" w:rsidR="009D4057" w:rsidRPr="00B003DB" w:rsidRDefault="009D4057" w:rsidP="009D4057">
            <w:pPr>
              <w:jc w:val="both"/>
              <w:rPr>
                <w:rFonts w:ascii="Calibri" w:eastAsia="Times New Roman" w:hAnsi="Calibri" w:cs="Arial"/>
                <w:b/>
                <w:bCs/>
                <w:color w:val="000000"/>
                <w:sz w:val="20"/>
                <w:szCs w:val="20"/>
                <w:lang w:eastAsia="pt-BR"/>
              </w:rPr>
            </w:pPr>
          </w:p>
          <w:p w14:paraId="72B921EA"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lastRenderedPageBreak/>
              <w:t>____________</w:t>
            </w:r>
          </w:p>
          <w:p w14:paraId="43571075" w14:textId="77777777" w:rsidR="009D4057" w:rsidRPr="00DD60EC" w:rsidRDefault="009D4057" w:rsidP="009D4057">
            <w:pPr>
              <w:jc w:val="both"/>
              <w:rPr>
                <w:rFonts w:ascii="Calibri" w:eastAsia="Times New Roman" w:hAnsi="Calibri" w:cs="Arial"/>
                <w:b/>
                <w:bCs/>
                <w:color w:val="000000"/>
                <w:sz w:val="20"/>
                <w:szCs w:val="20"/>
                <w:lang w:eastAsia="pt-BR"/>
              </w:rPr>
            </w:pPr>
          </w:p>
          <w:p w14:paraId="7E1F3B7B"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0F39DBDE" w14:textId="77777777" w:rsidR="009D4057" w:rsidRPr="00DD60EC" w:rsidRDefault="009D4057" w:rsidP="009D4057">
            <w:pPr>
              <w:jc w:val="both"/>
              <w:rPr>
                <w:rFonts w:ascii="Calibri" w:eastAsia="Times New Roman" w:hAnsi="Calibri" w:cs="Arial"/>
                <w:b/>
                <w:bCs/>
                <w:color w:val="000000"/>
                <w:sz w:val="20"/>
                <w:szCs w:val="20"/>
                <w:lang w:eastAsia="pt-BR"/>
              </w:rPr>
            </w:pPr>
          </w:p>
          <w:p w14:paraId="39B482A1"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D04300E" w14:textId="77777777" w:rsidR="009D4057" w:rsidRPr="00DD60EC" w:rsidRDefault="009D4057" w:rsidP="009D4057">
            <w:pPr>
              <w:jc w:val="both"/>
              <w:rPr>
                <w:rFonts w:ascii="Calibri" w:eastAsia="Times New Roman" w:hAnsi="Calibri" w:cs="Arial"/>
                <w:b/>
                <w:bCs/>
                <w:color w:val="000000"/>
                <w:sz w:val="20"/>
                <w:szCs w:val="20"/>
                <w:lang w:eastAsia="pt-BR"/>
              </w:rPr>
            </w:pPr>
          </w:p>
          <w:p w14:paraId="04B47390"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C21310" w14:textId="77777777" w:rsidR="009D4057" w:rsidRPr="00DD60EC" w:rsidRDefault="009D4057" w:rsidP="009D4057">
            <w:pPr>
              <w:jc w:val="both"/>
              <w:rPr>
                <w:rFonts w:ascii="Calibri" w:eastAsia="Times New Roman" w:hAnsi="Calibri" w:cs="Arial"/>
                <w:b/>
                <w:bCs/>
                <w:color w:val="000000"/>
                <w:sz w:val="20"/>
                <w:szCs w:val="20"/>
                <w:lang w:eastAsia="pt-BR"/>
              </w:rPr>
            </w:pPr>
          </w:p>
          <w:p w14:paraId="456205AF"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C80DF3E" w14:textId="77777777" w:rsidR="009D4057" w:rsidRPr="00DD60EC" w:rsidRDefault="009D4057" w:rsidP="009D4057">
            <w:pPr>
              <w:jc w:val="both"/>
              <w:rPr>
                <w:rFonts w:ascii="Calibri" w:eastAsia="Times New Roman" w:hAnsi="Calibri" w:cs="Arial"/>
                <w:b/>
                <w:bCs/>
                <w:color w:val="000000"/>
                <w:sz w:val="20"/>
                <w:szCs w:val="20"/>
                <w:lang w:eastAsia="pt-BR"/>
              </w:rPr>
            </w:pPr>
          </w:p>
          <w:p w14:paraId="5701311A"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63C59BA5" w14:textId="77777777" w:rsidR="009D4057" w:rsidRPr="00DD60EC" w:rsidRDefault="009D4057" w:rsidP="009D4057">
            <w:pPr>
              <w:jc w:val="both"/>
              <w:rPr>
                <w:rFonts w:ascii="Calibri" w:eastAsia="Times New Roman" w:hAnsi="Calibri" w:cs="Arial"/>
                <w:b/>
                <w:bCs/>
                <w:color w:val="000000"/>
                <w:sz w:val="20"/>
                <w:szCs w:val="20"/>
                <w:lang w:eastAsia="pt-BR"/>
              </w:rPr>
            </w:pPr>
          </w:p>
          <w:p w14:paraId="2EF0E3AE" w14:textId="77777777" w:rsidR="009D4057" w:rsidRPr="00DD60EC" w:rsidRDefault="009D4057" w:rsidP="009D4057">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6A5B62C6" w14:textId="77777777" w:rsidR="009D4057" w:rsidRPr="00DD60EC" w:rsidRDefault="009D4057" w:rsidP="009D4057">
            <w:pPr>
              <w:jc w:val="both"/>
              <w:rPr>
                <w:rFonts w:ascii="Calibri" w:eastAsia="Times New Roman" w:hAnsi="Calibri" w:cs="Arial"/>
                <w:b/>
                <w:bCs/>
                <w:color w:val="000000"/>
                <w:sz w:val="20"/>
                <w:szCs w:val="20"/>
                <w:lang w:eastAsia="pt-BR"/>
              </w:rPr>
            </w:pPr>
          </w:p>
          <w:p w14:paraId="4EE93A98" w14:textId="77777777" w:rsidR="009D4057" w:rsidRPr="00DD60EC" w:rsidRDefault="009D4057" w:rsidP="009D4057">
            <w:pPr>
              <w:jc w:val="both"/>
              <w:rPr>
                <w:rFonts w:ascii="Calibri" w:eastAsia="Times New Roman" w:hAnsi="Calibri" w:cs="Arial"/>
                <w:b/>
                <w:bCs/>
                <w:color w:val="000000"/>
                <w:sz w:val="20"/>
                <w:szCs w:val="20"/>
                <w:lang w:eastAsia="pt-BR"/>
              </w:rPr>
            </w:pPr>
          </w:p>
          <w:p w14:paraId="0AEDCE7A" w14:textId="1DCCAD45" w:rsidR="00DD60EC" w:rsidRDefault="00DD60EC" w:rsidP="00DD60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6016CFC5" w14:textId="7C818E67" w:rsidR="00DD60EC" w:rsidRPr="00105A6B" w:rsidRDefault="00DD60EC" w:rsidP="00DD60EC">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w:t>
            </w:r>
            <w:r w:rsidR="00105A6B" w:rsidRPr="00105A6B">
              <w:rPr>
                <w:rFonts w:ascii="Calibri" w:eastAsia="Times New Roman" w:hAnsi="Calibri" w:cs="Arial"/>
                <w:i/>
                <w:iCs/>
                <w:color w:val="000000"/>
                <w:sz w:val="20"/>
                <w:szCs w:val="20"/>
                <w:lang w:val="en-US" w:eastAsia="pt-BR"/>
              </w:rPr>
              <w:t>Interstage Air Seal trim balancing weights:)</w:t>
            </w:r>
          </w:p>
          <w:p w14:paraId="09A3EB0B" w14:textId="77777777" w:rsidR="009D4057" w:rsidRDefault="009D4057" w:rsidP="009D4057">
            <w:pPr>
              <w:jc w:val="both"/>
              <w:rPr>
                <w:rFonts w:ascii="Calibri" w:eastAsia="Times New Roman" w:hAnsi="Calibri" w:cs="Arial"/>
                <w:i/>
                <w:iCs/>
                <w:color w:val="000000"/>
                <w:sz w:val="20"/>
                <w:szCs w:val="20"/>
                <w:lang w:val="en-US" w:eastAsia="pt-BR"/>
              </w:rPr>
            </w:pPr>
          </w:p>
          <w:p w14:paraId="707CAFA1"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A6A9AE3" w14:textId="77777777" w:rsidR="009D4057" w:rsidRDefault="009D4057" w:rsidP="009D4057">
            <w:pPr>
              <w:jc w:val="both"/>
              <w:rPr>
                <w:rFonts w:ascii="Calibri" w:eastAsia="Times New Roman" w:hAnsi="Calibri" w:cs="Arial"/>
                <w:b/>
                <w:bCs/>
                <w:color w:val="000000"/>
                <w:sz w:val="20"/>
                <w:szCs w:val="20"/>
                <w:lang w:val="en-US" w:eastAsia="pt-BR"/>
              </w:rPr>
            </w:pPr>
          </w:p>
          <w:p w14:paraId="66C4E9C7"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B49661D" w14:textId="77777777" w:rsidR="009D4057" w:rsidRDefault="009D4057" w:rsidP="009D4057">
            <w:pPr>
              <w:jc w:val="both"/>
              <w:rPr>
                <w:rFonts w:ascii="Calibri" w:eastAsia="Times New Roman" w:hAnsi="Calibri" w:cs="Arial"/>
                <w:b/>
                <w:bCs/>
                <w:color w:val="000000"/>
                <w:sz w:val="20"/>
                <w:szCs w:val="20"/>
                <w:lang w:val="en-US" w:eastAsia="pt-BR"/>
              </w:rPr>
            </w:pPr>
          </w:p>
          <w:p w14:paraId="39DF32D0"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2AD2BF4" w14:textId="77777777" w:rsidR="009D4057" w:rsidRDefault="009D4057" w:rsidP="009D4057">
            <w:pPr>
              <w:jc w:val="both"/>
              <w:rPr>
                <w:rFonts w:ascii="Calibri" w:eastAsia="Times New Roman" w:hAnsi="Calibri" w:cs="Arial"/>
                <w:b/>
                <w:bCs/>
                <w:color w:val="000000"/>
                <w:sz w:val="20"/>
                <w:szCs w:val="20"/>
                <w:lang w:val="en-US" w:eastAsia="pt-BR"/>
              </w:rPr>
            </w:pPr>
          </w:p>
          <w:p w14:paraId="087C1A0B"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BFFC8C7" w14:textId="77777777" w:rsidR="009D4057" w:rsidRDefault="009D4057" w:rsidP="009D4057">
            <w:pPr>
              <w:jc w:val="both"/>
              <w:rPr>
                <w:rFonts w:ascii="Calibri" w:eastAsia="Times New Roman" w:hAnsi="Calibri" w:cs="Arial"/>
                <w:b/>
                <w:bCs/>
                <w:color w:val="000000"/>
                <w:sz w:val="20"/>
                <w:szCs w:val="20"/>
                <w:lang w:val="en-US" w:eastAsia="pt-BR"/>
              </w:rPr>
            </w:pPr>
          </w:p>
          <w:p w14:paraId="3EC63749"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543BFD0" w14:textId="77777777" w:rsidR="009D4057" w:rsidRDefault="009D4057" w:rsidP="009D4057">
            <w:pPr>
              <w:jc w:val="both"/>
              <w:rPr>
                <w:rFonts w:ascii="Calibri" w:eastAsia="Times New Roman" w:hAnsi="Calibri" w:cs="Arial"/>
                <w:b/>
                <w:bCs/>
                <w:color w:val="000000"/>
                <w:sz w:val="20"/>
                <w:szCs w:val="20"/>
                <w:lang w:val="en-US" w:eastAsia="pt-BR"/>
              </w:rPr>
            </w:pPr>
          </w:p>
          <w:p w14:paraId="232275AA"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C08D232" w14:textId="77777777" w:rsidR="009D4057" w:rsidRDefault="009D4057" w:rsidP="009D4057">
            <w:pPr>
              <w:jc w:val="both"/>
              <w:rPr>
                <w:rFonts w:ascii="Calibri" w:eastAsia="Times New Roman" w:hAnsi="Calibri" w:cs="Arial"/>
                <w:b/>
                <w:bCs/>
                <w:color w:val="000000"/>
                <w:sz w:val="20"/>
                <w:szCs w:val="20"/>
                <w:lang w:val="en-US" w:eastAsia="pt-BR"/>
              </w:rPr>
            </w:pPr>
          </w:p>
          <w:p w14:paraId="7974C764"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231A8" w14:textId="77777777" w:rsidR="009D4057" w:rsidRDefault="009D4057" w:rsidP="009D4057">
            <w:pPr>
              <w:jc w:val="both"/>
              <w:rPr>
                <w:rFonts w:ascii="Calibri" w:eastAsia="Times New Roman" w:hAnsi="Calibri" w:cs="Arial"/>
                <w:b/>
                <w:bCs/>
                <w:color w:val="000000"/>
                <w:sz w:val="20"/>
                <w:szCs w:val="20"/>
                <w:lang w:val="en-US" w:eastAsia="pt-BR"/>
              </w:rPr>
            </w:pPr>
          </w:p>
          <w:p w14:paraId="2507A3EB" w14:textId="77777777"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2B7E1D9" w14:textId="77777777" w:rsidR="009D4057" w:rsidRPr="000D688C" w:rsidRDefault="009D4057" w:rsidP="009D4057">
            <w:pPr>
              <w:jc w:val="both"/>
              <w:rPr>
                <w:rFonts w:ascii="Calibri" w:eastAsia="Times New Roman" w:hAnsi="Calibri" w:cs="Arial"/>
                <w:b/>
                <w:bCs/>
                <w:color w:val="000000"/>
                <w:sz w:val="20"/>
                <w:szCs w:val="20"/>
                <w:lang w:eastAsia="pt-BR"/>
              </w:rPr>
            </w:pPr>
          </w:p>
        </w:tc>
      </w:tr>
      <w:tr w:rsidR="009D4057" w:rsidRPr="00B003DB" w14:paraId="3AC14294" w14:textId="77777777" w:rsidTr="009B3906">
        <w:trPr>
          <w:trHeight w:val="1134"/>
          <w:jc w:val="center"/>
        </w:trPr>
        <w:tc>
          <w:tcPr>
            <w:tcW w:w="704" w:type="dxa"/>
            <w:vAlign w:val="center"/>
          </w:tcPr>
          <w:p w14:paraId="22B60D82" w14:textId="215C4C60"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27687821"/>
            <w:placeholder>
              <w:docPart w:val="F716C9346F8A4AAC8650C184780C49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2BA6F4169B8846249A95D153EC2C0C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40C44C8F" w:rsidR="009D4057" w:rsidRPr="000D688C" w:rsidRDefault="009D4057" w:rsidP="009D40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1DD160B" w14:textId="77777777" w:rsidR="009D4057" w:rsidRPr="00C23ED0" w:rsidRDefault="009D4057" w:rsidP="009D4057">
            <w:pPr>
              <w:jc w:val="both"/>
              <w:rPr>
                <w:rFonts w:ascii="Calibri" w:eastAsia="Times New Roman" w:hAnsi="Calibri" w:cs="Arial"/>
                <w:b/>
                <w:bCs/>
                <w:color w:val="000000"/>
                <w:sz w:val="20"/>
                <w:szCs w:val="20"/>
                <w:lang w:val="en-US" w:eastAsia="pt-BR"/>
              </w:rPr>
            </w:pPr>
          </w:p>
          <w:p w14:paraId="16BE4CE7" w14:textId="0492BD41" w:rsidR="009D4057" w:rsidRPr="00C23ED0" w:rsidRDefault="009D4057" w:rsidP="009D4057">
            <w:pPr>
              <w:jc w:val="both"/>
              <w:rPr>
                <w:rFonts w:ascii="Calibri" w:eastAsia="Times New Roman" w:hAnsi="Calibri" w:cs="Arial"/>
                <w:b/>
                <w:bCs/>
                <w:color w:val="000000"/>
                <w:sz w:val="20"/>
                <w:szCs w:val="20"/>
                <w:lang w:val="en-US" w:eastAsia="pt-BR"/>
              </w:rPr>
            </w:pPr>
            <w:proofErr w:type="spellStart"/>
            <w:r w:rsidRPr="00C23ED0">
              <w:rPr>
                <w:rFonts w:ascii="Calibri" w:eastAsia="Times New Roman" w:hAnsi="Calibri" w:cs="Arial"/>
                <w:b/>
                <w:bCs/>
                <w:color w:val="000000"/>
                <w:sz w:val="20"/>
                <w:szCs w:val="20"/>
                <w:lang w:val="en-US" w:eastAsia="pt-BR"/>
              </w:rPr>
              <w:t>Realizar</w:t>
            </w:r>
            <w:proofErr w:type="spellEnd"/>
            <w:r w:rsidRPr="00C23ED0">
              <w:rPr>
                <w:rFonts w:ascii="Calibri" w:eastAsia="Times New Roman" w:hAnsi="Calibri" w:cs="Arial"/>
                <w:b/>
                <w:bCs/>
                <w:color w:val="000000"/>
                <w:sz w:val="20"/>
                <w:szCs w:val="20"/>
                <w:lang w:val="en-US" w:eastAsia="pt-BR"/>
              </w:rPr>
              <w:t xml:space="preserve"> a </w:t>
            </w:r>
            <w:proofErr w:type="spellStart"/>
            <w:r w:rsidRPr="00C23ED0">
              <w:rPr>
                <w:rFonts w:ascii="Calibri" w:eastAsia="Times New Roman" w:hAnsi="Calibri" w:cs="Arial"/>
                <w:b/>
                <w:bCs/>
                <w:color w:val="000000"/>
                <w:sz w:val="20"/>
                <w:szCs w:val="20"/>
                <w:lang w:val="en-US" w:eastAsia="pt-BR"/>
              </w:rPr>
              <w:t>instalação</w:t>
            </w:r>
            <w:proofErr w:type="spellEnd"/>
            <w:r w:rsidRPr="00C23ED0">
              <w:rPr>
                <w:rFonts w:ascii="Calibri" w:eastAsia="Times New Roman" w:hAnsi="Calibri" w:cs="Arial"/>
                <w:b/>
                <w:bCs/>
                <w:color w:val="000000"/>
                <w:sz w:val="20"/>
                <w:szCs w:val="20"/>
                <w:lang w:val="en-US" w:eastAsia="pt-BR"/>
              </w:rPr>
              <w:t xml:space="preserve"> da Front</w:t>
            </w:r>
            <w:r w:rsidR="00C23ED0">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sidR="00C23ED0">
              <w:rPr>
                <w:rFonts w:ascii="Calibri" w:eastAsia="Times New Roman" w:hAnsi="Calibri" w:cs="Arial"/>
                <w:b/>
                <w:bCs/>
                <w:color w:val="000000"/>
                <w:sz w:val="20"/>
                <w:szCs w:val="20"/>
                <w:lang w:val="en-US" w:eastAsia="pt-BR"/>
              </w:rPr>
              <w:t xml:space="preserve">e </w:t>
            </w:r>
            <w:r w:rsidR="00C23ED0" w:rsidRPr="00C23ED0">
              <w:rPr>
                <w:rFonts w:ascii="Calibri" w:eastAsia="Times New Roman" w:hAnsi="Calibri" w:cs="Arial"/>
                <w:b/>
                <w:bCs/>
                <w:color w:val="000000"/>
                <w:sz w:val="20"/>
                <w:szCs w:val="20"/>
                <w:lang w:val="en-US" w:eastAsia="pt-BR"/>
              </w:rPr>
              <w:t>Interstage Air Seal</w:t>
            </w:r>
            <w:r w:rsidR="00C23ED0">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conforme</w:t>
            </w:r>
            <w:proofErr w:type="spellEnd"/>
            <w:r w:rsidRPr="00C23ED0">
              <w:rPr>
                <w:rFonts w:ascii="Calibri" w:eastAsia="Times New Roman" w:hAnsi="Calibri" w:cs="Arial"/>
                <w:b/>
                <w:bCs/>
                <w:color w:val="000000"/>
                <w:sz w:val="20"/>
                <w:szCs w:val="20"/>
                <w:lang w:val="en-US" w:eastAsia="pt-BR"/>
              </w:rPr>
              <w:t xml:space="preserve"> Overhaul Manual 3034623, ATA 72-50-10, </w:t>
            </w:r>
            <w:proofErr w:type="spellStart"/>
            <w:r w:rsidRPr="00C23ED0">
              <w:rPr>
                <w:rFonts w:ascii="Calibri" w:eastAsia="Times New Roman" w:hAnsi="Calibri" w:cs="Arial"/>
                <w:b/>
                <w:bCs/>
                <w:color w:val="000000"/>
                <w:sz w:val="20"/>
                <w:szCs w:val="20"/>
                <w:lang w:val="en-US" w:eastAsia="pt-BR"/>
              </w:rPr>
              <w:t>Seção</w:t>
            </w:r>
            <w:proofErr w:type="spellEnd"/>
            <w:r w:rsidRPr="00C23ED0">
              <w:rPr>
                <w:rFonts w:ascii="Calibri" w:eastAsia="Times New Roman" w:hAnsi="Calibri" w:cs="Arial"/>
                <w:b/>
                <w:bCs/>
                <w:color w:val="000000"/>
                <w:sz w:val="20"/>
                <w:szCs w:val="20"/>
                <w:lang w:val="en-US" w:eastAsia="pt-BR"/>
              </w:rPr>
              <w:t xml:space="preserve"> “Subassembly-2”, </w:t>
            </w:r>
            <w:proofErr w:type="spellStart"/>
            <w:r w:rsidRPr="00C23ED0">
              <w:rPr>
                <w:rFonts w:ascii="Calibri" w:eastAsia="Times New Roman" w:hAnsi="Calibri" w:cs="Arial"/>
                <w:b/>
                <w:bCs/>
                <w:color w:val="000000"/>
                <w:sz w:val="20"/>
                <w:szCs w:val="20"/>
                <w:lang w:val="en-US" w:eastAsia="pt-BR"/>
              </w:rPr>
              <w:t>Parágrafo</w:t>
            </w:r>
            <w:proofErr w:type="spellEnd"/>
            <w:r w:rsidRPr="00C23ED0">
              <w:rPr>
                <w:rFonts w:ascii="Calibri" w:eastAsia="Times New Roman" w:hAnsi="Calibri" w:cs="Arial"/>
                <w:b/>
                <w:bCs/>
                <w:color w:val="000000"/>
                <w:sz w:val="20"/>
                <w:szCs w:val="20"/>
                <w:lang w:val="en-US" w:eastAsia="pt-BR"/>
              </w:rPr>
              <w:t xml:space="preserve"> 9., Etapa D., </w:t>
            </w:r>
            <w:proofErr w:type="spellStart"/>
            <w:r w:rsidRPr="00C23ED0">
              <w:rPr>
                <w:rFonts w:ascii="Calibri" w:eastAsia="Times New Roman" w:hAnsi="Calibri" w:cs="Arial"/>
                <w:b/>
                <w:bCs/>
                <w:color w:val="000000"/>
                <w:sz w:val="20"/>
                <w:szCs w:val="20"/>
                <w:lang w:val="en-US" w:eastAsia="pt-BR"/>
              </w:rPr>
              <w:t>Figura</w:t>
            </w:r>
            <w:proofErr w:type="spellEnd"/>
            <w:r w:rsidRPr="00C23ED0">
              <w:rPr>
                <w:rFonts w:ascii="Calibri" w:eastAsia="Times New Roman" w:hAnsi="Calibri" w:cs="Arial"/>
                <w:b/>
                <w:bCs/>
                <w:color w:val="000000"/>
                <w:sz w:val="20"/>
                <w:szCs w:val="20"/>
                <w:lang w:val="en-US" w:eastAsia="pt-BR"/>
              </w:rPr>
              <w:t xml:space="preserve"> 514 (Front and Rear Cover Installation): </w:t>
            </w:r>
          </w:p>
          <w:p w14:paraId="29080027" w14:textId="32A68F4F" w:rsidR="009D4057" w:rsidRPr="00581A0E" w:rsidRDefault="009D4057" w:rsidP="009D4057">
            <w:pPr>
              <w:jc w:val="both"/>
              <w:rPr>
                <w:rFonts w:ascii="Calibri" w:eastAsia="Times New Roman" w:hAnsi="Calibri" w:cs="Arial"/>
                <w:b/>
                <w:bCs/>
                <w:color w:val="000000"/>
                <w:sz w:val="20"/>
                <w:szCs w:val="20"/>
                <w:lang w:val="en-US" w:eastAsia="pt-BR"/>
              </w:rPr>
            </w:pPr>
            <w:r w:rsidRPr="00581A0E">
              <w:rPr>
                <w:rFonts w:ascii="Calibri" w:eastAsia="Times New Roman" w:hAnsi="Calibri" w:cs="Arial"/>
                <w:i/>
                <w:iCs/>
                <w:color w:val="000000"/>
                <w:sz w:val="20"/>
                <w:szCs w:val="20"/>
                <w:lang w:val="en-US" w:eastAsia="pt-BR"/>
              </w:rPr>
              <w:t>(</w:t>
            </w:r>
            <w:r w:rsidR="00581A0E" w:rsidRPr="00581A0E">
              <w:rPr>
                <w:rFonts w:ascii="Calibri" w:eastAsia="Times New Roman" w:hAnsi="Calibri" w:cs="Arial"/>
                <w:i/>
                <w:iCs/>
                <w:color w:val="000000"/>
                <w:sz w:val="20"/>
                <w:szCs w:val="20"/>
                <w:lang w:val="en-US" w:eastAsia="pt-BR"/>
              </w:rPr>
              <w:t>Install the Front Cover, Rear Cover, and Interstage Air Seal in accordance with Overhaul Manual 3034623, ATA 72-50-10, Section “Subassembly-2,” Paragraph 9., Step D., Figure 514 (Front and Rear Cover Installation).)</w:t>
            </w:r>
          </w:p>
          <w:p w14:paraId="2232DBF4" w14:textId="77777777" w:rsidR="00C23ED0" w:rsidRDefault="00C23ED0" w:rsidP="009D4057">
            <w:pPr>
              <w:jc w:val="both"/>
              <w:rPr>
                <w:rFonts w:ascii="Calibri" w:eastAsia="Times New Roman" w:hAnsi="Calibri" w:cs="Arial"/>
                <w:b/>
                <w:bCs/>
                <w:color w:val="000000"/>
                <w:sz w:val="20"/>
                <w:szCs w:val="20"/>
                <w:lang w:val="en-US" w:eastAsia="pt-BR"/>
              </w:rPr>
            </w:pPr>
          </w:p>
          <w:p w14:paraId="0178646B" w14:textId="43B249FB" w:rsidR="009D4057" w:rsidRPr="00B003DB" w:rsidRDefault="00C23ED0" w:rsidP="009D4057">
            <w:pPr>
              <w:jc w:val="both"/>
              <w:rPr>
                <w:rFonts w:ascii="Calibri" w:eastAsia="Times New Roman" w:hAnsi="Calibri" w:cs="Arial"/>
                <w:b/>
                <w:bCs/>
                <w:color w:val="000000"/>
                <w:sz w:val="20"/>
                <w:szCs w:val="20"/>
                <w:lang w:val="en-US" w:eastAsia="pt-BR"/>
              </w:rPr>
            </w:pPr>
            <w:r w:rsidRPr="00B003DB">
              <w:rPr>
                <w:rFonts w:ascii="Calibri" w:eastAsia="Times New Roman" w:hAnsi="Calibri" w:cs="Arial"/>
                <w:b/>
                <w:bCs/>
                <w:color w:val="000000"/>
                <w:sz w:val="20"/>
                <w:szCs w:val="20"/>
                <w:lang w:val="en-US" w:eastAsia="pt-BR"/>
              </w:rPr>
              <w:t xml:space="preserve">PN da Front Cover </w:t>
            </w:r>
            <w:proofErr w:type="spellStart"/>
            <w:r w:rsidRPr="00B003DB">
              <w:rPr>
                <w:rFonts w:ascii="Calibri" w:eastAsia="Times New Roman" w:hAnsi="Calibri" w:cs="Arial"/>
                <w:b/>
                <w:bCs/>
                <w:color w:val="000000"/>
                <w:sz w:val="20"/>
                <w:szCs w:val="20"/>
                <w:lang w:val="en-US" w:eastAsia="pt-BR"/>
              </w:rPr>
              <w:t>Instalada</w:t>
            </w:r>
            <w:proofErr w:type="spellEnd"/>
            <w:r w:rsidRPr="00B003DB">
              <w:rPr>
                <w:rFonts w:ascii="Calibri" w:eastAsia="Times New Roman" w:hAnsi="Calibri" w:cs="Arial"/>
                <w:b/>
                <w:bCs/>
                <w:color w:val="000000"/>
                <w:sz w:val="20"/>
                <w:szCs w:val="20"/>
                <w:lang w:val="en-US" w:eastAsia="pt-BR"/>
              </w:rPr>
              <w:t>: _____________</w:t>
            </w:r>
          </w:p>
          <w:p w14:paraId="645F0E2B" w14:textId="79B05C27" w:rsidR="00C23ED0" w:rsidRPr="00581A0E" w:rsidRDefault="00C23ED0" w:rsidP="009D4057">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sidR="00581A0E" w:rsidRPr="00581A0E">
              <w:rPr>
                <w:rFonts w:ascii="Calibri" w:eastAsia="Times New Roman" w:hAnsi="Calibri" w:cs="Arial"/>
                <w:i/>
                <w:iCs/>
                <w:color w:val="000000"/>
                <w:sz w:val="20"/>
                <w:szCs w:val="20"/>
                <w:lang w:val="en-US" w:eastAsia="pt-BR"/>
              </w:rPr>
              <w:t>PN of Installed Front Cove</w:t>
            </w:r>
            <w:r w:rsidR="00581A0E">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5372485" w14:textId="37BFD4CD" w:rsidR="00C23ED0" w:rsidRPr="00B003DB" w:rsidRDefault="00C23ED0" w:rsidP="009D4057">
            <w:pPr>
              <w:jc w:val="both"/>
              <w:rPr>
                <w:rFonts w:ascii="Calibri" w:eastAsia="Times New Roman" w:hAnsi="Calibri" w:cs="Arial"/>
                <w:b/>
                <w:bCs/>
                <w:color w:val="000000"/>
                <w:sz w:val="20"/>
                <w:szCs w:val="20"/>
                <w:lang w:val="en-US" w:eastAsia="pt-BR"/>
              </w:rPr>
            </w:pPr>
            <w:r w:rsidRPr="00B003DB">
              <w:rPr>
                <w:rFonts w:ascii="Calibri" w:eastAsia="Times New Roman" w:hAnsi="Calibri" w:cs="Arial"/>
                <w:b/>
                <w:bCs/>
                <w:color w:val="000000"/>
                <w:sz w:val="20"/>
                <w:szCs w:val="20"/>
                <w:lang w:val="en-US" w:eastAsia="pt-BR"/>
              </w:rPr>
              <w:t xml:space="preserve">SN da Front Cover </w:t>
            </w:r>
            <w:proofErr w:type="spellStart"/>
            <w:r w:rsidRPr="00B003DB">
              <w:rPr>
                <w:rFonts w:ascii="Calibri" w:eastAsia="Times New Roman" w:hAnsi="Calibri" w:cs="Arial"/>
                <w:b/>
                <w:bCs/>
                <w:color w:val="000000"/>
                <w:sz w:val="20"/>
                <w:szCs w:val="20"/>
                <w:lang w:val="en-US" w:eastAsia="pt-BR"/>
              </w:rPr>
              <w:t>Instalada</w:t>
            </w:r>
            <w:proofErr w:type="spellEnd"/>
            <w:r w:rsidRPr="00B003DB">
              <w:rPr>
                <w:rFonts w:ascii="Calibri" w:eastAsia="Times New Roman" w:hAnsi="Calibri" w:cs="Arial"/>
                <w:b/>
                <w:bCs/>
                <w:color w:val="000000"/>
                <w:sz w:val="20"/>
                <w:szCs w:val="20"/>
                <w:lang w:val="en-US" w:eastAsia="pt-BR"/>
              </w:rPr>
              <w:t>: _____________</w:t>
            </w:r>
          </w:p>
          <w:p w14:paraId="6C5B317F" w14:textId="7671755D" w:rsidR="00581A0E" w:rsidRPr="00581A0E" w:rsidRDefault="00581A0E" w:rsidP="00581A0E">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A18E2DF" w14:textId="77777777" w:rsidR="00C23ED0" w:rsidRPr="00581A0E" w:rsidRDefault="00C23ED0" w:rsidP="009D4057">
            <w:pPr>
              <w:jc w:val="both"/>
              <w:rPr>
                <w:rFonts w:ascii="Calibri" w:eastAsia="Times New Roman" w:hAnsi="Calibri" w:cs="Arial"/>
                <w:b/>
                <w:bCs/>
                <w:color w:val="000000"/>
                <w:sz w:val="20"/>
                <w:szCs w:val="20"/>
                <w:lang w:val="en-US" w:eastAsia="pt-BR"/>
              </w:rPr>
            </w:pPr>
          </w:p>
          <w:p w14:paraId="4433FE2B" w14:textId="00560849" w:rsidR="00C23ED0" w:rsidRPr="0075597D" w:rsidRDefault="00C23ED0" w:rsidP="00C23ED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0075597D"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w:t>
            </w:r>
            <w:r w:rsidR="0075597D" w:rsidRPr="0075597D">
              <w:rPr>
                <w:rFonts w:ascii="Calibri" w:eastAsia="Times New Roman" w:hAnsi="Calibri" w:cs="Arial"/>
                <w:b/>
                <w:bCs/>
                <w:color w:val="000000"/>
                <w:sz w:val="20"/>
                <w:szCs w:val="20"/>
                <w:lang w:eastAsia="pt-BR"/>
              </w:rPr>
              <w:t>_____________</w:t>
            </w:r>
          </w:p>
          <w:p w14:paraId="2216EEDD" w14:textId="791684B3" w:rsidR="00581A0E" w:rsidRPr="00581A0E" w:rsidRDefault="00581A0E" w:rsidP="00581A0E">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4923FEF" w14:textId="5B29B96C" w:rsidR="00C23ED0" w:rsidRPr="0075597D" w:rsidRDefault="00C23ED0" w:rsidP="00C23ED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SN da </w:t>
            </w:r>
            <w:proofErr w:type="spellStart"/>
            <w:r w:rsidR="0075597D"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w:t>
            </w:r>
            <w:r w:rsidR="0075597D" w:rsidRPr="0075597D">
              <w:rPr>
                <w:rFonts w:ascii="Calibri" w:eastAsia="Times New Roman" w:hAnsi="Calibri" w:cs="Arial"/>
                <w:b/>
                <w:bCs/>
                <w:color w:val="000000"/>
                <w:sz w:val="20"/>
                <w:szCs w:val="20"/>
                <w:lang w:eastAsia="pt-BR"/>
              </w:rPr>
              <w:t xml:space="preserve"> _____________</w:t>
            </w:r>
          </w:p>
          <w:p w14:paraId="11936214" w14:textId="544E7425" w:rsidR="00581A0E" w:rsidRPr="00581A0E" w:rsidRDefault="00581A0E" w:rsidP="00581A0E">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F9EA422" w14:textId="77777777" w:rsidR="0075597D" w:rsidRPr="00581A0E" w:rsidRDefault="0075597D" w:rsidP="00C23ED0">
            <w:pPr>
              <w:jc w:val="both"/>
              <w:rPr>
                <w:rFonts w:ascii="Calibri" w:eastAsia="Times New Roman" w:hAnsi="Calibri" w:cs="Arial"/>
                <w:b/>
                <w:bCs/>
                <w:color w:val="000000"/>
                <w:sz w:val="20"/>
                <w:szCs w:val="20"/>
                <w:lang w:val="en-US" w:eastAsia="pt-BR"/>
              </w:rPr>
            </w:pPr>
          </w:p>
          <w:p w14:paraId="05DAB90B" w14:textId="0BDBA201" w:rsidR="00C23ED0" w:rsidRPr="00B003DB" w:rsidRDefault="00C23ED0" w:rsidP="00C23ED0">
            <w:pPr>
              <w:jc w:val="both"/>
              <w:rPr>
                <w:rFonts w:ascii="Calibri" w:eastAsia="Times New Roman" w:hAnsi="Calibri" w:cs="Arial"/>
                <w:b/>
                <w:bCs/>
                <w:color w:val="000000"/>
                <w:sz w:val="20"/>
                <w:szCs w:val="20"/>
                <w:lang w:val="en-US" w:eastAsia="pt-BR"/>
              </w:rPr>
            </w:pPr>
            <w:r w:rsidRPr="00B003DB">
              <w:rPr>
                <w:rFonts w:ascii="Calibri" w:eastAsia="Times New Roman" w:hAnsi="Calibri" w:cs="Arial"/>
                <w:b/>
                <w:bCs/>
                <w:color w:val="000000"/>
                <w:sz w:val="20"/>
                <w:szCs w:val="20"/>
                <w:lang w:val="en-US" w:eastAsia="pt-BR"/>
              </w:rPr>
              <w:t>PN d</w:t>
            </w:r>
            <w:r w:rsidR="0075597D" w:rsidRPr="00B003DB">
              <w:rPr>
                <w:rFonts w:ascii="Calibri" w:eastAsia="Times New Roman" w:hAnsi="Calibri" w:cs="Arial"/>
                <w:b/>
                <w:bCs/>
                <w:color w:val="000000"/>
                <w:sz w:val="20"/>
                <w:szCs w:val="20"/>
                <w:lang w:val="en-US" w:eastAsia="pt-BR"/>
              </w:rPr>
              <w:t>o</w:t>
            </w:r>
            <w:r w:rsidRPr="00B003DB">
              <w:rPr>
                <w:rFonts w:ascii="Calibri" w:eastAsia="Times New Roman" w:hAnsi="Calibri" w:cs="Arial"/>
                <w:b/>
                <w:bCs/>
                <w:color w:val="000000"/>
                <w:sz w:val="20"/>
                <w:szCs w:val="20"/>
                <w:lang w:val="en-US" w:eastAsia="pt-BR"/>
              </w:rPr>
              <w:t xml:space="preserve"> </w:t>
            </w:r>
            <w:r w:rsidR="0075597D" w:rsidRPr="00C23ED0">
              <w:rPr>
                <w:rFonts w:ascii="Calibri" w:eastAsia="Times New Roman" w:hAnsi="Calibri" w:cs="Arial"/>
                <w:b/>
                <w:bCs/>
                <w:color w:val="000000"/>
                <w:sz w:val="20"/>
                <w:szCs w:val="20"/>
                <w:lang w:val="en-US" w:eastAsia="pt-BR"/>
              </w:rPr>
              <w:t>Interstage Air Seal</w:t>
            </w:r>
            <w:r w:rsidRPr="00B003DB">
              <w:rPr>
                <w:rFonts w:ascii="Calibri" w:eastAsia="Times New Roman" w:hAnsi="Calibri" w:cs="Arial"/>
                <w:b/>
                <w:bCs/>
                <w:color w:val="000000"/>
                <w:sz w:val="20"/>
                <w:szCs w:val="20"/>
                <w:lang w:val="en-US" w:eastAsia="pt-BR"/>
              </w:rPr>
              <w:t xml:space="preserve"> </w:t>
            </w:r>
            <w:proofErr w:type="spellStart"/>
            <w:r w:rsidRPr="00B003DB">
              <w:rPr>
                <w:rFonts w:ascii="Calibri" w:eastAsia="Times New Roman" w:hAnsi="Calibri" w:cs="Arial"/>
                <w:b/>
                <w:bCs/>
                <w:color w:val="000000"/>
                <w:sz w:val="20"/>
                <w:szCs w:val="20"/>
                <w:lang w:val="en-US" w:eastAsia="pt-BR"/>
              </w:rPr>
              <w:t>Instalad</w:t>
            </w:r>
            <w:r w:rsidR="0075597D" w:rsidRPr="00B003DB">
              <w:rPr>
                <w:rFonts w:ascii="Calibri" w:eastAsia="Times New Roman" w:hAnsi="Calibri" w:cs="Arial"/>
                <w:b/>
                <w:bCs/>
                <w:color w:val="000000"/>
                <w:sz w:val="20"/>
                <w:szCs w:val="20"/>
                <w:lang w:val="en-US" w:eastAsia="pt-BR"/>
              </w:rPr>
              <w:t>o</w:t>
            </w:r>
            <w:proofErr w:type="spellEnd"/>
            <w:r w:rsidRPr="00B003DB">
              <w:rPr>
                <w:rFonts w:ascii="Calibri" w:eastAsia="Times New Roman" w:hAnsi="Calibri" w:cs="Arial"/>
                <w:b/>
                <w:bCs/>
                <w:color w:val="000000"/>
                <w:sz w:val="20"/>
                <w:szCs w:val="20"/>
                <w:lang w:val="en-US" w:eastAsia="pt-BR"/>
              </w:rPr>
              <w:t xml:space="preserve">: </w:t>
            </w:r>
            <w:r w:rsidR="0075597D" w:rsidRPr="00B003DB">
              <w:rPr>
                <w:rFonts w:ascii="Calibri" w:eastAsia="Times New Roman" w:hAnsi="Calibri" w:cs="Arial"/>
                <w:b/>
                <w:bCs/>
                <w:color w:val="000000"/>
                <w:sz w:val="20"/>
                <w:szCs w:val="20"/>
                <w:lang w:val="en-US" w:eastAsia="pt-BR"/>
              </w:rPr>
              <w:t>_____________</w:t>
            </w:r>
          </w:p>
          <w:p w14:paraId="53ACC031" w14:textId="2127E19E" w:rsidR="00581A0E" w:rsidRPr="00581A0E" w:rsidRDefault="00581A0E" w:rsidP="00581A0E">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0E11179F" w14:textId="77777777" w:rsidR="00C23ED0" w:rsidRPr="00B003DB" w:rsidRDefault="00C23ED0" w:rsidP="00C23ED0">
            <w:pPr>
              <w:jc w:val="both"/>
              <w:rPr>
                <w:rFonts w:ascii="Calibri" w:eastAsia="Times New Roman" w:hAnsi="Calibri" w:cs="Arial"/>
                <w:b/>
                <w:bCs/>
                <w:color w:val="000000"/>
                <w:sz w:val="20"/>
                <w:szCs w:val="20"/>
                <w:lang w:val="en-US" w:eastAsia="pt-BR"/>
              </w:rPr>
            </w:pPr>
            <w:r w:rsidRPr="00B003DB">
              <w:rPr>
                <w:rFonts w:ascii="Calibri" w:eastAsia="Times New Roman" w:hAnsi="Calibri" w:cs="Arial"/>
                <w:b/>
                <w:bCs/>
                <w:color w:val="000000"/>
                <w:sz w:val="20"/>
                <w:szCs w:val="20"/>
                <w:lang w:val="en-US" w:eastAsia="pt-BR"/>
              </w:rPr>
              <w:t xml:space="preserve">SN </w:t>
            </w:r>
            <w:r w:rsidR="0075597D" w:rsidRPr="00B003DB">
              <w:rPr>
                <w:rFonts w:ascii="Calibri" w:eastAsia="Times New Roman" w:hAnsi="Calibri" w:cs="Arial"/>
                <w:b/>
                <w:bCs/>
                <w:color w:val="000000"/>
                <w:sz w:val="20"/>
                <w:szCs w:val="20"/>
                <w:lang w:val="en-US" w:eastAsia="pt-BR"/>
              </w:rPr>
              <w:t xml:space="preserve">do </w:t>
            </w:r>
            <w:r w:rsidR="0075597D" w:rsidRPr="00C23ED0">
              <w:rPr>
                <w:rFonts w:ascii="Calibri" w:eastAsia="Times New Roman" w:hAnsi="Calibri" w:cs="Arial"/>
                <w:b/>
                <w:bCs/>
                <w:color w:val="000000"/>
                <w:sz w:val="20"/>
                <w:szCs w:val="20"/>
                <w:lang w:val="en-US" w:eastAsia="pt-BR"/>
              </w:rPr>
              <w:t>Interstage Air Seal</w:t>
            </w:r>
            <w:r w:rsidR="0075597D" w:rsidRPr="00B003DB">
              <w:rPr>
                <w:rFonts w:ascii="Calibri" w:eastAsia="Times New Roman" w:hAnsi="Calibri" w:cs="Arial"/>
                <w:b/>
                <w:bCs/>
                <w:color w:val="000000"/>
                <w:sz w:val="20"/>
                <w:szCs w:val="20"/>
                <w:lang w:val="en-US" w:eastAsia="pt-BR"/>
              </w:rPr>
              <w:t xml:space="preserve"> </w:t>
            </w:r>
            <w:proofErr w:type="spellStart"/>
            <w:r w:rsidRPr="00B003DB">
              <w:rPr>
                <w:rFonts w:ascii="Calibri" w:eastAsia="Times New Roman" w:hAnsi="Calibri" w:cs="Arial"/>
                <w:b/>
                <w:bCs/>
                <w:color w:val="000000"/>
                <w:sz w:val="20"/>
                <w:szCs w:val="20"/>
                <w:lang w:val="en-US" w:eastAsia="pt-BR"/>
              </w:rPr>
              <w:t>Instalad</w:t>
            </w:r>
            <w:r w:rsidR="0075597D" w:rsidRPr="00B003DB">
              <w:rPr>
                <w:rFonts w:ascii="Calibri" w:eastAsia="Times New Roman" w:hAnsi="Calibri" w:cs="Arial"/>
                <w:b/>
                <w:bCs/>
                <w:color w:val="000000"/>
                <w:sz w:val="20"/>
                <w:szCs w:val="20"/>
                <w:lang w:val="en-US" w:eastAsia="pt-BR"/>
              </w:rPr>
              <w:t>o</w:t>
            </w:r>
            <w:proofErr w:type="spellEnd"/>
            <w:r w:rsidRPr="00B003DB">
              <w:rPr>
                <w:rFonts w:ascii="Calibri" w:eastAsia="Times New Roman" w:hAnsi="Calibri" w:cs="Arial"/>
                <w:b/>
                <w:bCs/>
                <w:color w:val="000000"/>
                <w:sz w:val="20"/>
                <w:szCs w:val="20"/>
                <w:lang w:val="en-US" w:eastAsia="pt-BR"/>
              </w:rPr>
              <w:t>:</w:t>
            </w:r>
            <w:r w:rsidR="0075597D" w:rsidRPr="00B003DB">
              <w:rPr>
                <w:rFonts w:ascii="Calibri" w:eastAsia="Times New Roman" w:hAnsi="Calibri" w:cs="Arial"/>
                <w:b/>
                <w:bCs/>
                <w:color w:val="000000"/>
                <w:sz w:val="20"/>
                <w:szCs w:val="20"/>
                <w:lang w:val="en-US" w:eastAsia="pt-BR"/>
              </w:rPr>
              <w:t xml:space="preserve"> _____________</w:t>
            </w:r>
          </w:p>
          <w:p w14:paraId="53533912" w14:textId="0CB16FD5" w:rsidR="0075597D" w:rsidRPr="00581A0E" w:rsidRDefault="00581A0E" w:rsidP="00581A0E">
            <w:pPr>
              <w:jc w:val="both"/>
              <w:rPr>
                <w:rFonts w:ascii="Calibri" w:eastAsia="Times New Roman" w:hAnsi="Calibri" w:cs="Arial"/>
                <w:b/>
                <w:bCs/>
                <w:color w:val="000000"/>
                <w:sz w:val="20"/>
                <w:szCs w:val="20"/>
                <w:lang w:val="en-US" w:eastAsia="pt-BR"/>
              </w:rPr>
            </w:pPr>
            <w:r w:rsidRPr="00581A0E">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9D4057" w:rsidRPr="00B003DB" w14:paraId="5AD4CB25" w14:textId="77777777" w:rsidTr="009B3906">
        <w:trPr>
          <w:trHeight w:val="1134"/>
          <w:jc w:val="center"/>
        </w:trPr>
        <w:tc>
          <w:tcPr>
            <w:tcW w:w="704" w:type="dxa"/>
            <w:vAlign w:val="center"/>
          </w:tcPr>
          <w:p w14:paraId="389DE9E0" w14:textId="12452DDF" w:rsidR="009D4057" w:rsidRDefault="0023597C"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29013293"/>
            <w:placeholder>
              <w:docPart w:val="731FE859EAD74C83B52A2EE28150444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220CB2" w14:textId="533D8B44"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0B5731B3C3C041E89EC75C45E6899DE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4DC5BB" w14:textId="5FB87B46" w:rsidR="009D4057" w:rsidRPr="00581A0E" w:rsidRDefault="009D4057" w:rsidP="009D4057">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19E3A48" w14:textId="77777777" w:rsidR="009D4057" w:rsidRPr="00581A0E" w:rsidRDefault="009D4057" w:rsidP="009D4057">
            <w:pPr>
              <w:jc w:val="both"/>
              <w:rPr>
                <w:rFonts w:ascii="Calibri" w:eastAsia="Times New Roman" w:hAnsi="Calibri" w:cs="Arial"/>
                <w:b/>
                <w:bCs/>
                <w:color w:val="000000"/>
                <w:sz w:val="20"/>
                <w:szCs w:val="20"/>
                <w:lang w:eastAsia="pt-BR"/>
              </w:rPr>
            </w:pPr>
          </w:p>
          <w:p w14:paraId="5E2EDDC8" w14:textId="666C718C" w:rsidR="009D4057" w:rsidRPr="00581A0E" w:rsidRDefault="009D4057" w:rsidP="009D4057">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00DD60EC" w:rsidRPr="00581A0E">
              <w:rPr>
                <w:rFonts w:ascii="Calibri" w:eastAsia="Times New Roman" w:hAnsi="Calibri" w:cs="Arial"/>
                <w:b/>
                <w:bCs/>
                <w:color w:val="000000"/>
                <w:sz w:val="20"/>
                <w:szCs w:val="20"/>
                <w:lang w:eastAsia="pt-BR"/>
              </w:rPr>
              <w:t>na</w:t>
            </w:r>
            <w:proofErr w:type="spellEnd"/>
            <w:r w:rsidR="00DD60EC" w:rsidRPr="00581A0E">
              <w:rPr>
                <w:rFonts w:ascii="Calibri" w:eastAsia="Times New Roman" w:hAnsi="Calibri" w:cs="Arial"/>
                <w:b/>
                <w:bCs/>
                <w:color w:val="000000"/>
                <w:sz w:val="20"/>
                <w:szCs w:val="20"/>
                <w:lang w:eastAsia="pt-BR"/>
              </w:rPr>
              <w:t xml:space="preserve"> Front Cover e </w:t>
            </w:r>
            <w:proofErr w:type="spellStart"/>
            <w:r w:rsidR="00DD60EC" w:rsidRPr="00581A0E">
              <w:rPr>
                <w:rFonts w:ascii="Calibri" w:eastAsia="Times New Roman" w:hAnsi="Calibri" w:cs="Arial"/>
                <w:b/>
                <w:bCs/>
                <w:color w:val="000000"/>
                <w:sz w:val="20"/>
                <w:szCs w:val="20"/>
                <w:lang w:eastAsia="pt-BR"/>
              </w:rPr>
              <w:t>Interstage</w:t>
            </w:r>
            <w:proofErr w:type="spellEnd"/>
            <w:r w:rsidR="00DD60EC" w:rsidRPr="00581A0E">
              <w:rPr>
                <w:rFonts w:ascii="Calibri" w:eastAsia="Times New Roman" w:hAnsi="Calibri" w:cs="Arial"/>
                <w:b/>
                <w:bCs/>
                <w:color w:val="000000"/>
                <w:sz w:val="20"/>
                <w:szCs w:val="20"/>
                <w:lang w:eastAsia="pt-BR"/>
              </w:rPr>
              <w:t xml:space="preserve"> Air Seal </w:t>
            </w:r>
            <w:r w:rsidR="004305DA">
              <w:rPr>
                <w:rFonts w:ascii="Calibri" w:eastAsia="Times New Roman" w:hAnsi="Calibri" w:cs="Arial"/>
                <w:b/>
                <w:bCs/>
                <w:color w:val="000000"/>
                <w:sz w:val="20"/>
                <w:szCs w:val="20"/>
                <w:lang w:eastAsia="pt-BR"/>
              </w:rPr>
              <w:t xml:space="preserve">conforme </w:t>
            </w:r>
            <w:proofErr w:type="spellStart"/>
            <w:r w:rsidRPr="00581A0E">
              <w:rPr>
                <w:rFonts w:ascii="Calibri" w:eastAsia="Times New Roman" w:hAnsi="Calibri" w:cs="Arial"/>
                <w:b/>
                <w:bCs/>
                <w:color w:val="000000"/>
                <w:sz w:val="20"/>
                <w:szCs w:val="20"/>
                <w:lang w:eastAsia="pt-BR"/>
              </w:rPr>
              <w:t>Overhaul</w:t>
            </w:r>
            <w:proofErr w:type="spellEnd"/>
            <w:r w:rsidRPr="00581A0E">
              <w:rPr>
                <w:rFonts w:ascii="Calibri" w:eastAsia="Times New Roman" w:hAnsi="Calibri" w:cs="Arial"/>
                <w:b/>
                <w:bCs/>
                <w:color w:val="000000"/>
                <w:sz w:val="20"/>
                <w:szCs w:val="20"/>
                <w:lang w:eastAsia="pt-BR"/>
              </w:rPr>
              <w:t xml:space="preserve"> Manual 3034623, ATA 72-50-10, </w:t>
            </w:r>
            <w:r w:rsidR="00DD60EC" w:rsidRPr="00581A0E">
              <w:rPr>
                <w:rFonts w:ascii="Calibri" w:eastAsia="Times New Roman" w:hAnsi="Calibri" w:cs="Arial"/>
                <w:b/>
                <w:bCs/>
                <w:color w:val="000000"/>
                <w:sz w:val="20"/>
                <w:szCs w:val="20"/>
                <w:lang w:eastAsia="pt-BR"/>
              </w:rPr>
              <w:t>Seção “Subassembly-2”, Parágrafo 10., Etapa E., Figura 522 (</w:t>
            </w:r>
            <w:proofErr w:type="spellStart"/>
            <w:r w:rsidR="00DD60EC" w:rsidRPr="00581A0E">
              <w:rPr>
                <w:rFonts w:ascii="Calibri" w:eastAsia="Times New Roman" w:hAnsi="Calibri" w:cs="Arial"/>
                <w:b/>
                <w:bCs/>
                <w:color w:val="000000"/>
                <w:sz w:val="20"/>
                <w:szCs w:val="20"/>
                <w:lang w:eastAsia="pt-BR"/>
              </w:rPr>
              <w:t>Trim</w:t>
            </w:r>
            <w:proofErr w:type="spellEnd"/>
            <w:r w:rsidR="00DD60EC" w:rsidRPr="00581A0E">
              <w:rPr>
                <w:rFonts w:ascii="Calibri" w:eastAsia="Times New Roman" w:hAnsi="Calibri" w:cs="Arial"/>
                <w:b/>
                <w:bCs/>
                <w:color w:val="000000"/>
                <w:sz w:val="20"/>
                <w:szCs w:val="20"/>
                <w:lang w:eastAsia="pt-BR"/>
              </w:rPr>
              <w:t xml:space="preserve"> </w:t>
            </w:r>
            <w:proofErr w:type="spellStart"/>
            <w:r w:rsidR="00DD60EC" w:rsidRPr="00581A0E">
              <w:rPr>
                <w:rFonts w:ascii="Calibri" w:eastAsia="Times New Roman" w:hAnsi="Calibri" w:cs="Arial"/>
                <w:b/>
                <w:bCs/>
                <w:color w:val="000000"/>
                <w:sz w:val="20"/>
                <w:szCs w:val="20"/>
                <w:lang w:eastAsia="pt-BR"/>
              </w:rPr>
              <w:t>Balancing</w:t>
            </w:r>
            <w:proofErr w:type="spellEnd"/>
            <w:r w:rsidR="00DD60EC" w:rsidRPr="00581A0E">
              <w:rPr>
                <w:rFonts w:ascii="Calibri" w:eastAsia="Times New Roman" w:hAnsi="Calibri" w:cs="Arial"/>
                <w:b/>
                <w:bCs/>
                <w:color w:val="000000"/>
                <w:sz w:val="20"/>
                <w:szCs w:val="20"/>
                <w:lang w:eastAsia="pt-BR"/>
              </w:rPr>
              <w:t xml:space="preserve"> </w:t>
            </w:r>
            <w:proofErr w:type="spellStart"/>
            <w:r w:rsidR="00DD60EC" w:rsidRPr="00581A0E">
              <w:rPr>
                <w:rFonts w:ascii="Calibri" w:eastAsia="Times New Roman" w:hAnsi="Calibri" w:cs="Arial"/>
                <w:b/>
                <w:bCs/>
                <w:color w:val="000000"/>
                <w:sz w:val="20"/>
                <w:szCs w:val="20"/>
                <w:lang w:eastAsia="pt-BR"/>
              </w:rPr>
              <w:t>of</w:t>
            </w:r>
            <w:proofErr w:type="spellEnd"/>
            <w:r w:rsidR="00DD60EC" w:rsidRPr="00581A0E">
              <w:rPr>
                <w:rFonts w:ascii="Calibri" w:eastAsia="Times New Roman" w:hAnsi="Calibri" w:cs="Arial"/>
                <w:b/>
                <w:bCs/>
                <w:color w:val="000000"/>
                <w:sz w:val="20"/>
                <w:szCs w:val="20"/>
                <w:lang w:eastAsia="pt-BR"/>
              </w:rPr>
              <w:t xml:space="preserve"> HP Rotor Assembly). </w:t>
            </w:r>
          </w:p>
          <w:p w14:paraId="46FF24C9" w14:textId="5F71D5D2" w:rsidR="009D4057" w:rsidRPr="00581A0E" w:rsidRDefault="009D4057" w:rsidP="009D4057">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sidR="00581A0E" w:rsidRPr="00581A0E">
              <w:rPr>
                <w:rFonts w:ascii="Calibri" w:eastAsia="Times New Roman" w:hAnsi="Calibri" w:cs="Arial"/>
                <w:i/>
                <w:iCs/>
                <w:color w:val="000000"/>
                <w:sz w:val="20"/>
                <w:szCs w:val="20"/>
                <w:lang w:val="en-US" w:eastAsia="pt-BR"/>
              </w:rPr>
              <w:t>Perform the removal of the trim weights from the Front Cover and Interstage Air Seal in accordance with Overhaul Manual 3034623, ATA 72-50-10, Section “Subassembly-2,” Paragraph 10, Step E, Figure 522 (Trim Balancing of HP Rotor Assembly).)</w:t>
            </w:r>
          </w:p>
          <w:p w14:paraId="48A77232" w14:textId="77777777" w:rsidR="009D4057" w:rsidRPr="00581A0E" w:rsidRDefault="009D4057" w:rsidP="009D4057">
            <w:pPr>
              <w:jc w:val="both"/>
              <w:rPr>
                <w:rFonts w:ascii="Calibri" w:eastAsia="Times New Roman" w:hAnsi="Calibri" w:cs="Arial"/>
                <w:b/>
                <w:bCs/>
                <w:color w:val="000000"/>
                <w:sz w:val="20"/>
                <w:szCs w:val="20"/>
                <w:lang w:val="en-US" w:eastAsia="pt-BR"/>
              </w:rPr>
            </w:pPr>
          </w:p>
        </w:tc>
      </w:tr>
      <w:tr w:rsidR="009D4057" w:rsidRPr="00B003DB" w14:paraId="1579FD3B" w14:textId="77777777" w:rsidTr="009B3906">
        <w:trPr>
          <w:trHeight w:val="1134"/>
          <w:jc w:val="center"/>
        </w:trPr>
        <w:tc>
          <w:tcPr>
            <w:tcW w:w="704" w:type="dxa"/>
            <w:vAlign w:val="center"/>
          </w:tcPr>
          <w:p w14:paraId="3D74B2AA" w14:textId="0C6D7D18" w:rsidR="009D4057" w:rsidRDefault="0023597C"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618522826"/>
            <w:placeholder>
              <w:docPart w:val="1F0C9A053D2141B28C95F3FF9E8E6BC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3112CA1E"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6AF3F31C796542C29741368ABEE85A3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3244D1F4" w:rsidR="009D4057" w:rsidRPr="000D688C" w:rsidRDefault="009D4057" w:rsidP="009D40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4B5DA692" w14:textId="77777777" w:rsidR="00DD60EC" w:rsidRPr="00B003DB" w:rsidRDefault="00DD60EC" w:rsidP="009D4057">
            <w:pPr>
              <w:jc w:val="both"/>
              <w:rPr>
                <w:rFonts w:ascii="Calibri" w:eastAsia="Times New Roman" w:hAnsi="Calibri" w:cs="Arial"/>
                <w:b/>
                <w:bCs/>
                <w:color w:val="000000"/>
                <w:sz w:val="20"/>
                <w:szCs w:val="20"/>
                <w:lang w:val="en-US" w:eastAsia="pt-BR"/>
              </w:rPr>
            </w:pPr>
          </w:p>
          <w:p w14:paraId="1B36CB60" w14:textId="2B4664CF" w:rsidR="009D4057" w:rsidRPr="00B003DB" w:rsidRDefault="009D4057" w:rsidP="009D4057">
            <w:pPr>
              <w:jc w:val="both"/>
              <w:rPr>
                <w:rFonts w:ascii="Calibri" w:eastAsia="Times New Roman" w:hAnsi="Calibri" w:cs="Arial"/>
                <w:b/>
                <w:bCs/>
                <w:color w:val="000000"/>
                <w:sz w:val="20"/>
                <w:szCs w:val="20"/>
                <w:lang w:val="en-US" w:eastAsia="pt-BR"/>
              </w:rPr>
            </w:pPr>
            <w:proofErr w:type="spellStart"/>
            <w:r w:rsidRPr="00B003DB">
              <w:rPr>
                <w:rFonts w:ascii="Calibri" w:eastAsia="Times New Roman" w:hAnsi="Calibri" w:cs="Arial"/>
                <w:b/>
                <w:bCs/>
                <w:color w:val="000000"/>
                <w:sz w:val="20"/>
                <w:szCs w:val="20"/>
                <w:lang w:val="en-US" w:eastAsia="pt-BR"/>
              </w:rPr>
              <w:t>Realizar</w:t>
            </w:r>
            <w:proofErr w:type="spellEnd"/>
            <w:r w:rsidRPr="00B003DB">
              <w:rPr>
                <w:rFonts w:ascii="Calibri" w:eastAsia="Times New Roman" w:hAnsi="Calibri" w:cs="Arial"/>
                <w:b/>
                <w:bCs/>
                <w:color w:val="000000"/>
                <w:sz w:val="20"/>
                <w:szCs w:val="20"/>
                <w:lang w:val="en-US" w:eastAsia="pt-BR"/>
              </w:rPr>
              <w:t xml:space="preserve"> o </w:t>
            </w:r>
            <w:proofErr w:type="spellStart"/>
            <w:r w:rsidRPr="00B003DB">
              <w:rPr>
                <w:rFonts w:ascii="Calibri" w:eastAsia="Times New Roman" w:hAnsi="Calibri" w:cs="Arial"/>
                <w:b/>
                <w:bCs/>
                <w:color w:val="000000"/>
                <w:sz w:val="20"/>
                <w:szCs w:val="20"/>
                <w:lang w:val="en-US" w:eastAsia="pt-BR"/>
              </w:rPr>
              <w:t>balanceamento</w:t>
            </w:r>
            <w:proofErr w:type="spellEnd"/>
            <w:r w:rsidRPr="00B003DB">
              <w:rPr>
                <w:rFonts w:ascii="Calibri" w:eastAsia="Times New Roman" w:hAnsi="Calibri" w:cs="Arial"/>
                <w:b/>
                <w:bCs/>
                <w:color w:val="000000"/>
                <w:sz w:val="20"/>
                <w:szCs w:val="20"/>
                <w:lang w:val="en-US" w:eastAsia="pt-BR"/>
              </w:rPr>
              <w:t xml:space="preserve"> do conjunto de </w:t>
            </w:r>
            <w:r w:rsidR="00C23ED0" w:rsidRPr="00B003DB">
              <w:rPr>
                <w:rFonts w:ascii="Calibri" w:eastAsia="Times New Roman" w:hAnsi="Calibri" w:cs="Arial"/>
                <w:b/>
                <w:bCs/>
                <w:color w:val="000000"/>
                <w:sz w:val="20"/>
                <w:szCs w:val="20"/>
                <w:lang w:val="en-US" w:eastAsia="pt-BR"/>
              </w:rPr>
              <w:t xml:space="preserve">HP </w:t>
            </w:r>
            <w:r w:rsidRPr="00B003DB">
              <w:rPr>
                <w:rFonts w:ascii="Calibri" w:eastAsia="Times New Roman" w:hAnsi="Calibri" w:cs="Arial"/>
                <w:b/>
                <w:bCs/>
                <w:color w:val="000000"/>
                <w:sz w:val="20"/>
                <w:szCs w:val="20"/>
                <w:lang w:val="en-US" w:eastAsia="pt-BR"/>
              </w:rPr>
              <w:t xml:space="preserve">Disk </w:t>
            </w:r>
            <w:proofErr w:type="spellStart"/>
            <w:r w:rsidRPr="00B003DB">
              <w:rPr>
                <w:rFonts w:ascii="Calibri" w:eastAsia="Times New Roman" w:hAnsi="Calibri" w:cs="Arial"/>
                <w:b/>
                <w:bCs/>
                <w:color w:val="000000"/>
                <w:sz w:val="20"/>
                <w:szCs w:val="20"/>
                <w:lang w:val="en-US" w:eastAsia="pt-BR"/>
              </w:rPr>
              <w:t>conforme</w:t>
            </w:r>
            <w:proofErr w:type="spellEnd"/>
            <w:r w:rsidRPr="00B003DB">
              <w:rPr>
                <w:rFonts w:ascii="Calibri" w:eastAsia="Times New Roman" w:hAnsi="Calibri" w:cs="Arial"/>
                <w:b/>
                <w:bCs/>
                <w:color w:val="000000"/>
                <w:sz w:val="20"/>
                <w:szCs w:val="20"/>
                <w:lang w:val="en-US" w:eastAsia="pt-BR"/>
              </w:rPr>
              <w:t xml:space="preserve"> Overhaul Manual 3034623, ATA 72-50-10, </w:t>
            </w:r>
            <w:proofErr w:type="spellStart"/>
            <w:r w:rsidRPr="00B003DB">
              <w:rPr>
                <w:rFonts w:ascii="Calibri" w:eastAsia="Times New Roman" w:hAnsi="Calibri" w:cs="Arial"/>
                <w:b/>
                <w:bCs/>
                <w:color w:val="000000"/>
                <w:sz w:val="20"/>
                <w:szCs w:val="20"/>
                <w:lang w:val="en-US" w:eastAsia="pt-BR"/>
              </w:rPr>
              <w:t>Seção</w:t>
            </w:r>
            <w:proofErr w:type="spellEnd"/>
            <w:r w:rsidRPr="00B003DB">
              <w:rPr>
                <w:rFonts w:ascii="Calibri" w:eastAsia="Times New Roman" w:hAnsi="Calibri" w:cs="Arial"/>
                <w:b/>
                <w:bCs/>
                <w:color w:val="000000"/>
                <w:sz w:val="20"/>
                <w:szCs w:val="20"/>
                <w:lang w:val="en-US" w:eastAsia="pt-BR"/>
              </w:rPr>
              <w:t xml:space="preserve"> “Subassembly-2”, </w:t>
            </w:r>
            <w:proofErr w:type="spellStart"/>
            <w:r w:rsidRPr="00B003DB">
              <w:rPr>
                <w:rFonts w:ascii="Calibri" w:eastAsia="Times New Roman" w:hAnsi="Calibri" w:cs="Arial"/>
                <w:b/>
                <w:bCs/>
                <w:color w:val="000000"/>
                <w:sz w:val="20"/>
                <w:szCs w:val="20"/>
                <w:lang w:val="en-US" w:eastAsia="pt-BR"/>
              </w:rPr>
              <w:t>Parágrafo</w:t>
            </w:r>
            <w:proofErr w:type="spellEnd"/>
            <w:r w:rsidRPr="00B003DB">
              <w:rPr>
                <w:rFonts w:ascii="Calibri" w:eastAsia="Times New Roman" w:hAnsi="Calibri" w:cs="Arial"/>
                <w:b/>
                <w:bCs/>
                <w:color w:val="000000"/>
                <w:sz w:val="20"/>
                <w:szCs w:val="20"/>
                <w:lang w:val="en-US" w:eastAsia="pt-BR"/>
              </w:rPr>
              <w:t xml:space="preserve"> </w:t>
            </w:r>
            <w:r w:rsidR="0023597C" w:rsidRPr="00B003DB">
              <w:rPr>
                <w:rFonts w:ascii="Calibri" w:eastAsia="Times New Roman" w:hAnsi="Calibri" w:cs="Arial"/>
                <w:b/>
                <w:bCs/>
                <w:color w:val="000000"/>
                <w:sz w:val="20"/>
                <w:szCs w:val="20"/>
                <w:lang w:val="en-US" w:eastAsia="pt-BR"/>
              </w:rPr>
              <w:t>9</w:t>
            </w:r>
            <w:r w:rsidRPr="00B003DB">
              <w:rPr>
                <w:rFonts w:ascii="Calibri" w:eastAsia="Times New Roman" w:hAnsi="Calibri" w:cs="Arial"/>
                <w:b/>
                <w:bCs/>
                <w:color w:val="000000"/>
                <w:sz w:val="20"/>
                <w:szCs w:val="20"/>
                <w:lang w:val="en-US" w:eastAsia="pt-BR"/>
              </w:rPr>
              <w:t xml:space="preserve">., Etapa G., </w:t>
            </w:r>
            <w:proofErr w:type="spellStart"/>
            <w:r w:rsidRPr="00B003DB">
              <w:rPr>
                <w:rFonts w:ascii="Calibri" w:eastAsia="Times New Roman" w:hAnsi="Calibri" w:cs="Arial"/>
                <w:b/>
                <w:bCs/>
                <w:color w:val="000000"/>
                <w:sz w:val="20"/>
                <w:szCs w:val="20"/>
                <w:lang w:val="en-US" w:eastAsia="pt-BR"/>
              </w:rPr>
              <w:t>Figura</w:t>
            </w:r>
            <w:proofErr w:type="spellEnd"/>
            <w:r w:rsidRPr="00B003DB">
              <w:rPr>
                <w:rFonts w:ascii="Calibri" w:eastAsia="Times New Roman" w:hAnsi="Calibri" w:cs="Arial"/>
                <w:b/>
                <w:bCs/>
                <w:color w:val="000000"/>
                <w:sz w:val="20"/>
                <w:szCs w:val="20"/>
                <w:lang w:val="en-US" w:eastAsia="pt-BR"/>
              </w:rPr>
              <w:t xml:space="preserve"> 5</w:t>
            </w:r>
            <w:r w:rsidR="0023597C" w:rsidRPr="00B003DB">
              <w:rPr>
                <w:rFonts w:ascii="Calibri" w:eastAsia="Times New Roman" w:hAnsi="Calibri" w:cs="Arial"/>
                <w:b/>
                <w:bCs/>
                <w:color w:val="000000"/>
                <w:sz w:val="20"/>
                <w:szCs w:val="20"/>
                <w:lang w:val="en-US" w:eastAsia="pt-BR"/>
              </w:rPr>
              <w:t>1</w:t>
            </w:r>
            <w:r w:rsidR="00F20009" w:rsidRPr="00B003DB">
              <w:rPr>
                <w:rFonts w:ascii="Calibri" w:eastAsia="Times New Roman" w:hAnsi="Calibri" w:cs="Arial"/>
                <w:b/>
                <w:bCs/>
                <w:color w:val="000000"/>
                <w:sz w:val="20"/>
                <w:szCs w:val="20"/>
                <w:lang w:val="en-US" w:eastAsia="pt-BR"/>
              </w:rPr>
              <w:t>7</w:t>
            </w:r>
            <w:r w:rsidRPr="00B003DB">
              <w:rPr>
                <w:rFonts w:ascii="Calibri" w:eastAsia="Times New Roman" w:hAnsi="Calibri" w:cs="Arial"/>
                <w:b/>
                <w:bCs/>
                <w:color w:val="000000"/>
                <w:sz w:val="20"/>
                <w:szCs w:val="20"/>
                <w:lang w:val="en-US" w:eastAsia="pt-BR"/>
              </w:rPr>
              <w:t xml:space="preserve"> (</w:t>
            </w:r>
            <w:r w:rsidR="0023597C" w:rsidRPr="00B003DB">
              <w:rPr>
                <w:rFonts w:ascii="Calibri" w:eastAsia="Times New Roman" w:hAnsi="Calibri" w:cs="Arial"/>
                <w:b/>
                <w:bCs/>
                <w:color w:val="000000"/>
                <w:sz w:val="20"/>
                <w:szCs w:val="20"/>
                <w:lang w:val="en-US" w:eastAsia="pt-BR"/>
              </w:rPr>
              <w:t>Detail Balancing of HP Turbine Disk Assembly (Method A) (Post-SB20918/</w:t>
            </w:r>
            <w:proofErr w:type="gramStart"/>
            <w:r w:rsidR="0023597C" w:rsidRPr="00B003DB">
              <w:rPr>
                <w:rFonts w:ascii="Calibri" w:eastAsia="Times New Roman" w:hAnsi="Calibri" w:cs="Arial"/>
                <w:b/>
                <w:bCs/>
                <w:color w:val="000000"/>
                <w:sz w:val="20"/>
                <w:szCs w:val="20"/>
                <w:lang w:val="en-US" w:eastAsia="pt-BR"/>
              </w:rPr>
              <w:t>Post-SB21321</w:t>
            </w:r>
            <w:proofErr w:type="gramEnd"/>
            <w:r w:rsidR="0023597C" w:rsidRPr="00B003DB">
              <w:rPr>
                <w:rFonts w:ascii="Calibri" w:eastAsia="Times New Roman" w:hAnsi="Calibri" w:cs="Arial"/>
                <w:b/>
                <w:bCs/>
                <w:color w:val="000000"/>
                <w:sz w:val="20"/>
                <w:szCs w:val="20"/>
                <w:lang w:val="en-US" w:eastAsia="pt-BR"/>
              </w:rPr>
              <w:t>)</w:t>
            </w:r>
            <w:r w:rsidRPr="00B003DB">
              <w:rPr>
                <w:rFonts w:ascii="Calibri" w:eastAsia="Times New Roman" w:hAnsi="Calibri" w:cs="Arial"/>
                <w:b/>
                <w:bCs/>
                <w:color w:val="000000"/>
                <w:sz w:val="20"/>
                <w:szCs w:val="20"/>
                <w:lang w:val="en-US" w:eastAsia="pt-BR"/>
              </w:rPr>
              <w:t xml:space="preserve">) </w:t>
            </w:r>
          </w:p>
          <w:p w14:paraId="2024DB92" w14:textId="7C23EA1D" w:rsidR="009D4057" w:rsidRPr="00581A0E" w:rsidRDefault="009D4057" w:rsidP="009D4057">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sidR="00581A0E" w:rsidRPr="00581A0E">
              <w:rPr>
                <w:rFonts w:ascii="Calibri" w:eastAsia="Times New Roman" w:hAnsi="Calibri" w:cs="Arial"/>
                <w:i/>
                <w:iCs/>
                <w:color w:val="000000"/>
                <w:sz w:val="20"/>
                <w:szCs w:val="20"/>
                <w:lang w:val="en-US" w:eastAsia="pt-BR"/>
              </w:rPr>
              <w:t>Perform the balancing of the HP Disk assembly in accordance with Overhaul Manual 3034623, ATA 72-50-10, Section “Subassembly-2,” Paragraph 9, Step G, Figure 517 (Detail Balancing of HP Turbine Disk Assembly (Method A) (Post-SB20918/</w:t>
            </w:r>
            <w:proofErr w:type="gramStart"/>
            <w:r w:rsidR="00581A0E" w:rsidRPr="00581A0E">
              <w:rPr>
                <w:rFonts w:ascii="Calibri" w:eastAsia="Times New Roman" w:hAnsi="Calibri" w:cs="Arial"/>
                <w:i/>
                <w:iCs/>
                <w:color w:val="000000"/>
                <w:sz w:val="20"/>
                <w:szCs w:val="20"/>
                <w:lang w:val="en-US" w:eastAsia="pt-BR"/>
              </w:rPr>
              <w:t>Post-SB21321</w:t>
            </w:r>
            <w:proofErr w:type="gramEnd"/>
            <w:r w:rsidR="00581A0E" w:rsidRPr="00581A0E">
              <w:rPr>
                <w:rFonts w:ascii="Calibri" w:eastAsia="Times New Roman" w:hAnsi="Calibri" w:cs="Arial"/>
                <w:i/>
                <w:iCs/>
                <w:color w:val="000000"/>
                <w:sz w:val="20"/>
                <w:szCs w:val="20"/>
                <w:lang w:val="en-US" w:eastAsia="pt-BR"/>
              </w:rPr>
              <w:t>)).)</w:t>
            </w:r>
          </w:p>
          <w:p w14:paraId="410844A2" w14:textId="77777777" w:rsidR="009D4057" w:rsidRDefault="009D4057" w:rsidP="009D4057">
            <w:pPr>
              <w:jc w:val="both"/>
              <w:rPr>
                <w:rFonts w:ascii="Calibri" w:eastAsia="Times New Roman" w:hAnsi="Calibri" w:cs="Arial"/>
                <w:i/>
                <w:iCs/>
                <w:color w:val="000000"/>
                <w:sz w:val="20"/>
                <w:szCs w:val="20"/>
                <w:lang w:val="en-US" w:eastAsia="pt-BR"/>
              </w:rPr>
            </w:pPr>
          </w:p>
          <w:p w14:paraId="753DD776" w14:textId="25689FB6"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w:t>
            </w:r>
            <w:r w:rsidR="00F2000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w:t>
            </w:r>
          </w:p>
          <w:p w14:paraId="607FB730" w14:textId="2560624E" w:rsidR="009D4057" w:rsidRDefault="009D4057" w:rsidP="009D40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G (</w:t>
            </w:r>
            <w:r w:rsidR="00F20009">
              <w:rPr>
                <w:rFonts w:ascii="Calibri" w:eastAsia="Times New Roman" w:hAnsi="Calibri" w:cs="Arial"/>
                <w:i/>
                <w:iCs/>
                <w:color w:val="000000"/>
                <w:sz w:val="20"/>
                <w:szCs w:val="20"/>
                <w:lang w:eastAsia="pt-BR"/>
              </w:rPr>
              <w:t>1</w:t>
            </w:r>
            <w:r>
              <w:rPr>
                <w:rFonts w:ascii="Calibri" w:eastAsia="Times New Roman" w:hAnsi="Calibri" w:cs="Arial"/>
                <w:i/>
                <w:iCs/>
                <w:color w:val="000000"/>
                <w:sz w:val="20"/>
                <w:szCs w:val="20"/>
                <w:lang w:eastAsia="pt-BR"/>
              </w:rPr>
              <w:t>))</w:t>
            </w:r>
          </w:p>
          <w:p w14:paraId="1EA386E1" w14:textId="77777777" w:rsidR="009D4057" w:rsidRPr="001350DD" w:rsidRDefault="009D4057" w:rsidP="009D4057">
            <w:pPr>
              <w:jc w:val="both"/>
              <w:rPr>
                <w:rFonts w:ascii="Calibri" w:eastAsia="Times New Roman" w:hAnsi="Calibri" w:cs="Arial"/>
                <w:b/>
                <w:bCs/>
                <w:color w:val="000000"/>
                <w:sz w:val="20"/>
                <w:szCs w:val="20"/>
                <w:lang w:eastAsia="pt-BR"/>
              </w:rPr>
            </w:pPr>
          </w:p>
          <w:p w14:paraId="027A226F" w14:textId="77777777"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287B4BF" w14:textId="77777777" w:rsidR="009D4057" w:rsidRDefault="009D4057" w:rsidP="009D4057">
            <w:pPr>
              <w:jc w:val="both"/>
              <w:rPr>
                <w:rFonts w:ascii="Calibri" w:eastAsia="Times New Roman" w:hAnsi="Calibri" w:cs="Arial"/>
                <w:b/>
                <w:bCs/>
                <w:color w:val="000000"/>
                <w:sz w:val="20"/>
                <w:szCs w:val="20"/>
                <w:lang w:eastAsia="pt-BR"/>
              </w:rPr>
            </w:pPr>
          </w:p>
          <w:p w14:paraId="4B2DD49C" w14:textId="77777777"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3842519E" w14:textId="77777777" w:rsidR="009D4057" w:rsidRPr="001350DD" w:rsidRDefault="009D4057" w:rsidP="009D4057">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6341F848" w14:textId="77777777" w:rsidR="009D4057" w:rsidRPr="001350DD" w:rsidRDefault="009D4057" w:rsidP="009D4057">
            <w:pPr>
              <w:jc w:val="both"/>
              <w:rPr>
                <w:rFonts w:ascii="Calibri" w:eastAsia="Times New Roman" w:hAnsi="Calibri" w:cs="Arial"/>
                <w:b/>
                <w:bCs/>
                <w:color w:val="000000"/>
                <w:sz w:val="20"/>
                <w:szCs w:val="20"/>
                <w:lang w:val="en-US" w:eastAsia="pt-BR"/>
              </w:rPr>
            </w:pPr>
          </w:p>
          <w:p w14:paraId="74DED2D8" w14:textId="77777777" w:rsidR="009D4057" w:rsidRPr="001350DD" w:rsidRDefault="009D4057" w:rsidP="009D4057">
            <w:pPr>
              <w:jc w:val="both"/>
              <w:rPr>
                <w:rFonts w:ascii="Calibri" w:eastAsia="Times New Roman" w:hAnsi="Calibri" w:cs="Arial"/>
                <w:b/>
                <w:bCs/>
                <w:color w:val="000000"/>
                <w:sz w:val="20"/>
                <w:szCs w:val="20"/>
                <w:lang w:val="en-US" w:eastAsia="pt-BR"/>
              </w:rPr>
            </w:pPr>
          </w:p>
          <w:p w14:paraId="234BAFDE" w14:textId="3594EEA0" w:rsidR="009D4057" w:rsidRDefault="009D4057" w:rsidP="009D405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G (</w:t>
            </w:r>
            <w:r w:rsidR="00F20009">
              <w:rPr>
                <w:rFonts w:ascii="Calibri" w:eastAsia="Times New Roman" w:hAnsi="Calibri" w:cs="Arial"/>
                <w:b/>
                <w:bCs/>
                <w:color w:val="000000"/>
                <w:sz w:val="20"/>
                <w:szCs w:val="20"/>
                <w:lang w:val="en-US" w:eastAsia="pt-BR"/>
              </w:rPr>
              <w:t>9</w:t>
            </w:r>
            <w:r>
              <w:rPr>
                <w:rFonts w:ascii="Calibri" w:eastAsia="Times New Roman" w:hAnsi="Calibri" w:cs="Arial"/>
                <w:b/>
                <w:bCs/>
                <w:color w:val="000000"/>
                <w:sz w:val="20"/>
                <w:szCs w:val="20"/>
                <w:lang w:val="en-US" w:eastAsia="pt-BR"/>
              </w:rPr>
              <w:t>))</w:t>
            </w:r>
          </w:p>
          <w:p w14:paraId="29A693D1" w14:textId="055E67DB" w:rsidR="009D4057" w:rsidRDefault="009D4057" w:rsidP="009D40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G (</w:t>
            </w:r>
            <w:r w:rsidR="00F20009">
              <w:rPr>
                <w:rFonts w:ascii="Calibri" w:eastAsia="Times New Roman" w:hAnsi="Calibri" w:cs="Arial"/>
                <w:i/>
                <w:iCs/>
                <w:color w:val="000000"/>
                <w:sz w:val="20"/>
                <w:szCs w:val="20"/>
                <w:lang w:eastAsia="pt-BR"/>
              </w:rPr>
              <w:t>9</w:t>
            </w:r>
            <w:r>
              <w:rPr>
                <w:rFonts w:ascii="Calibri" w:eastAsia="Times New Roman" w:hAnsi="Calibri" w:cs="Arial"/>
                <w:i/>
                <w:iCs/>
                <w:color w:val="000000"/>
                <w:sz w:val="20"/>
                <w:szCs w:val="20"/>
                <w:lang w:eastAsia="pt-BR"/>
              </w:rPr>
              <w:t>))</w:t>
            </w:r>
          </w:p>
          <w:p w14:paraId="76818D4B" w14:textId="77777777" w:rsidR="009D4057" w:rsidRDefault="009D4057" w:rsidP="009D4057">
            <w:pPr>
              <w:jc w:val="both"/>
              <w:rPr>
                <w:rFonts w:ascii="Calibri" w:eastAsia="Times New Roman" w:hAnsi="Calibri" w:cs="Arial"/>
                <w:i/>
                <w:iCs/>
                <w:color w:val="000000"/>
                <w:sz w:val="20"/>
                <w:szCs w:val="20"/>
                <w:lang w:eastAsia="pt-BR"/>
              </w:rPr>
            </w:pPr>
          </w:p>
          <w:p w14:paraId="63166450" w14:textId="77777777"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6D134AD2" w14:textId="77777777" w:rsidR="009D4057" w:rsidRDefault="009D4057" w:rsidP="009D4057">
            <w:pPr>
              <w:jc w:val="both"/>
              <w:rPr>
                <w:rFonts w:ascii="Calibri" w:eastAsia="Times New Roman" w:hAnsi="Calibri" w:cs="Arial"/>
                <w:b/>
                <w:bCs/>
                <w:color w:val="000000"/>
                <w:sz w:val="20"/>
                <w:szCs w:val="20"/>
                <w:lang w:eastAsia="pt-BR"/>
              </w:rPr>
            </w:pPr>
          </w:p>
          <w:p w14:paraId="182A3A80" w14:textId="38E15564"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Desbalanceamento inicial no Plano </w:t>
            </w:r>
            <w:r w:rsidR="0075597D">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__________ [g.mm]</w:t>
            </w:r>
          </w:p>
          <w:p w14:paraId="2712FCAB" w14:textId="06DA1033"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(Initial unbalance in Plane </w:t>
            </w:r>
            <w:r w:rsidR="0075597D">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p>
          <w:p w14:paraId="1E74007E" w14:textId="77777777" w:rsidR="009D4057" w:rsidRDefault="009D4057" w:rsidP="009D4057">
            <w:pPr>
              <w:jc w:val="both"/>
              <w:rPr>
                <w:rFonts w:ascii="Calibri" w:eastAsia="Times New Roman" w:hAnsi="Calibri" w:cs="Arial"/>
                <w:i/>
                <w:iCs/>
                <w:color w:val="000000"/>
                <w:sz w:val="20"/>
                <w:szCs w:val="20"/>
                <w:lang w:val="en-US" w:eastAsia="pt-BR"/>
              </w:rPr>
            </w:pPr>
          </w:p>
          <w:p w14:paraId="6343A97A" w14:textId="47228D8B"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Ângulo do desbalanceamento inicial no Plano </w:t>
            </w:r>
            <w:r w:rsidR="0075597D">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35C9A701" w14:textId="0341787D"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(Initial unbalance angle in Plane </w:t>
            </w:r>
            <w:r w:rsidR="0075597D">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p>
          <w:p w14:paraId="1418AA9B" w14:textId="77777777" w:rsidR="009D4057" w:rsidRDefault="009D4057" w:rsidP="009D4057">
            <w:pPr>
              <w:jc w:val="both"/>
              <w:rPr>
                <w:rFonts w:ascii="Calibri" w:eastAsia="Times New Roman" w:hAnsi="Calibri" w:cs="Arial"/>
                <w:i/>
                <w:iCs/>
                <w:color w:val="000000"/>
                <w:sz w:val="20"/>
                <w:szCs w:val="20"/>
                <w:lang w:val="en-US" w:eastAsia="pt-BR"/>
              </w:rPr>
            </w:pPr>
          </w:p>
          <w:p w14:paraId="1155BC9A" w14:textId="0E3769C3"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Desbalanceamento inicial no Plano </w:t>
            </w:r>
            <w:r w:rsidR="0075597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__________ [g.mm]</w:t>
            </w:r>
          </w:p>
          <w:p w14:paraId="21310D94" w14:textId="1981E9B6"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(Initial unbalance in Plane </w:t>
            </w:r>
            <w:r w:rsidR="0075597D">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w:t>
            </w:r>
          </w:p>
          <w:p w14:paraId="71E2B1FE" w14:textId="77777777" w:rsidR="009D4057" w:rsidRDefault="009D4057" w:rsidP="009D4057">
            <w:pPr>
              <w:jc w:val="both"/>
              <w:rPr>
                <w:rFonts w:ascii="Calibri" w:eastAsia="Times New Roman" w:hAnsi="Calibri" w:cs="Arial"/>
                <w:i/>
                <w:iCs/>
                <w:color w:val="000000"/>
                <w:sz w:val="20"/>
                <w:szCs w:val="20"/>
                <w:lang w:val="en-US" w:eastAsia="pt-BR"/>
              </w:rPr>
            </w:pPr>
          </w:p>
          <w:p w14:paraId="20D34534" w14:textId="2FC931B3"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Ângulo do desbalanceamento inicial no Plano </w:t>
            </w:r>
            <w:r w:rsidR="0075597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64128CF7" w14:textId="7972093F"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(Initial unbalance angle in Plane </w:t>
            </w:r>
            <w:r w:rsidR="0075597D">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w:t>
            </w:r>
          </w:p>
          <w:p w14:paraId="36B6DEF6" w14:textId="77777777" w:rsidR="009D4057" w:rsidRDefault="009D4057" w:rsidP="009D4057">
            <w:pPr>
              <w:jc w:val="both"/>
              <w:rPr>
                <w:rFonts w:ascii="Calibri" w:eastAsia="Times New Roman" w:hAnsi="Calibri" w:cs="Arial"/>
                <w:i/>
                <w:iCs/>
                <w:color w:val="000000"/>
                <w:sz w:val="20"/>
                <w:szCs w:val="20"/>
                <w:lang w:val="en-US" w:eastAsia="pt-BR"/>
              </w:rPr>
            </w:pPr>
          </w:p>
          <w:p w14:paraId="2094472E" w14:textId="4C5FA47A"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F20009">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w:t>
            </w:r>
          </w:p>
          <w:p w14:paraId="737B71F2" w14:textId="0540A18F" w:rsidR="009D4057" w:rsidRDefault="009D4057" w:rsidP="009D40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G (1</w:t>
            </w:r>
            <w:r w:rsidR="00F20009">
              <w:rPr>
                <w:rFonts w:ascii="Calibri" w:eastAsia="Times New Roman" w:hAnsi="Calibri" w:cs="Arial"/>
                <w:i/>
                <w:iCs/>
                <w:color w:val="000000"/>
                <w:sz w:val="20"/>
                <w:szCs w:val="20"/>
                <w:lang w:eastAsia="pt-BR"/>
              </w:rPr>
              <w:t>0</w:t>
            </w:r>
            <w:r>
              <w:rPr>
                <w:rFonts w:ascii="Calibri" w:eastAsia="Times New Roman" w:hAnsi="Calibri" w:cs="Arial"/>
                <w:i/>
                <w:iCs/>
                <w:color w:val="000000"/>
                <w:sz w:val="20"/>
                <w:szCs w:val="20"/>
                <w:lang w:eastAsia="pt-BR"/>
              </w:rPr>
              <w:t>))</w:t>
            </w:r>
          </w:p>
          <w:p w14:paraId="61CF40A1" w14:textId="77777777" w:rsidR="009D4057" w:rsidRDefault="009D4057" w:rsidP="009D4057">
            <w:pPr>
              <w:jc w:val="both"/>
              <w:rPr>
                <w:rFonts w:ascii="Calibri" w:eastAsia="Times New Roman" w:hAnsi="Calibri" w:cs="Arial"/>
                <w:i/>
                <w:iCs/>
                <w:color w:val="000000"/>
                <w:sz w:val="20"/>
                <w:szCs w:val="20"/>
                <w:lang w:eastAsia="pt-BR"/>
              </w:rPr>
            </w:pPr>
          </w:p>
          <w:p w14:paraId="66EF5A18" w14:textId="77777777"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760435B" w14:textId="77777777" w:rsidR="009D4057" w:rsidRDefault="009D4057" w:rsidP="009D4057">
            <w:pPr>
              <w:jc w:val="both"/>
              <w:rPr>
                <w:rFonts w:ascii="Calibri" w:eastAsia="Times New Roman" w:hAnsi="Calibri" w:cs="Arial"/>
                <w:b/>
                <w:bCs/>
                <w:color w:val="000000"/>
                <w:sz w:val="20"/>
                <w:szCs w:val="20"/>
                <w:lang w:eastAsia="pt-BR"/>
              </w:rPr>
            </w:pPr>
          </w:p>
          <w:p w14:paraId="1304BE79" w14:textId="0D0E67ED"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Desbalanceamento final no Plano </w:t>
            </w:r>
            <w:r w:rsidR="0075597D">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__________ [g.mm]</w:t>
            </w:r>
          </w:p>
          <w:p w14:paraId="380BD537" w14:textId="5F0554C1"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w:t>
            </w:r>
            <w:proofErr w:type="gramStart"/>
            <w:r>
              <w:rPr>
                <w:rFonts w:ascii="Calibri" w:eastAsia="Times New Roman" w:hAnsi="Calibri" w:cs="Arial"/>
                <w:i/>
                <w:iCs/>
                <w:color w:val="000000"/>
                <w:sz w:val="20"/>
                <w:szCs w:val="20"/>
                <w:lang w:val="en-US" w:eastAsia="pt-BR"/>
              </w:rPr>
              <w:t>unbalance</w:t>
            </w:r>
            <w:proofErr w:type="gramEnd"/>
            <w:r>
              <w:rPr>
                <w:rFonts w:ascii="Calibri" w:eastAsia="Times New Roman" w:hAnsi="Calibri" w:cs="Arial"/>
                <w:i/>
                <w:iCs/>
                <w:color w:val="000000"/>
                <w:sz w:val="20"/>
                <w:szCs w:val="20"/>
                <w:lang w:val="en-US" w:eastAsia="pt-BR"/>
              </w:rPr>
              <w:t xml:space="preserve"> in Plane </w:t>
            </w:r>
            <w:r w:rsidR="0075597D">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 xml:space="preserve">:) </w:t>
            </w:r>
          </w:p>
          <w:p w14:paraId="38FF6DBB" w14:textId="77777777" w:rsidR="009D4057" w:rsidRDefault="009D4057" w:rsidP="009D4057">
            <w:pPr>
              <w:jc w:val="both"/>
              <w:rPr>
                <w:rFonts w:ascii="Calibri" w:eastAsia="Times New Roman" w:hAnsi="Calibri" w:cs="Arial"/>
                <w:b/>
                <w:bCs/>
                <w:color w:val="000000"/>
                <w:sz w:val="20"/>
                <w:szCs w:val="20"/>
                <w:lang w:val="en-US" w:eastAsia="pt-BR"/>
              </w:rPr>
            </w:pPr>
          </w:p>
          <w:p w14:paraId="3A21751A" w14:textId="7D526FD8"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Ângulo do desbalanceamento final no Plano </w:t>
            </w:r>
            <w:r w:rsidR="0075597D">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30963BF1" w14:textId="4ACBB370"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angle in Plane </w:t>
            </w:r>
            <w:r w:rsidR="0075597D">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p>
          <w:p w14:paraId="0E8649B2" w14:textId="77777777" w:rsidR="009D4057" w:rsidRDefault="009D4057" w:rsidP="009D4057">
            <w:pPr>
              <w:jc w:val="both"/>
              <w:rPr>
                <w:rFonts w:ascii="Calibri" w:eastAsia="Times New Roman" w:hAnsi="Calibri" w:cs="Arial"/>
                <w:b/>
                <w:bCs/>
                <w:color w:val="000000"/>
                <w:sz w:val="20"/>
                <w:szCs w:val="20"/>
                <w:lang w:val="en-US" w:eastAsia="pt-BR"/>
              </w:rPr>
            </w:pPr>
          </w:p>
          <w:p w14:paraId="50C5ED88" w14:textId="0696FFBE"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Desbalanceamento final no Plano </w:t>
            </w:r>
            <w:r w:rsidR="0075597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__________ [g.mm]</w:t>
            </w:r>
          </w:p>
          <w:p w14:paraId="54365944" w14:textId="7DC18F6B"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w:t>
            </w:r>
            <w:proofErr w:type="gramStart"/>
            <w:r>
              <w:rPr>
                <w:rFonts w:ascii="Calibri" w:eastAsia="Times New Roman" w:hAnsi="Calibri" w:cs="Arial"/>
                <w:i/>
                <w:iCs/>
                <w:color w:val="000000"/>
                <w:sz w:val="20"/>
                <w:szCs w:val="20"/>
                <w:lang w:val="en-US" w:eastAsia="pt-BR"/>
              </w:rPr>
              <w:t>unbalance</w:t>
            </w:r>
            <w:proofErr w:type="gramEnd"/>
            <w:r>
              <w:rPr>
                <w:rFonts w:ascii="Calibri" w:eastAsia="Times New Roman" w:hAnsi="Calibri" w:cs="Arial"/>
                <w:i/>
                <w:iCs/>
                <w:color w:val="000000"/>
                <w:sz w:val="20"/>
                <w:szCs w:val="20"/>
                <w:lang w:val="en-US" w:eastAsia="pt-BR"/>
              </w:rPr>
              <w:t xml:space="preserve"> in Plane </w:t>
            </w:r>
            <w:r w:rsidR="0075597D">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 xml:space="preserve">:) </w:t>
            </w:r>
          </w:p>
          <w:p w14:paraId="440B5DE5" w14:textId="77777777" w:rsidR="009D4057" w:rsidRDefault="009D4057" w:rsidP="009D4057">
            <w:pPr>
              <w:jc w:val="both"/>
              <w:rPr>
                <w:rFonts w:ascii="Calibri" w:eastAsia="Times New Roman" w:hAnsi="Calibri" w:cs="Arial"/>
                <w:i/>
                <w:iCs/>
                <w:color w:val="000000"/>
                <w:sz w:val="20"/>
                <w:szCs w:val="20"/>
                <w:lang w:val="en-US" w:eastAsia="pt-BR"/>
              </w:rPr>
            </w:pPr>
          </w:p>
          <w:p w14:paraId="031DEC04" w14:textId="17C35F22"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Ângulo do desbalanceamento final no Plano </w:t>
            </w:r>
            <w:r w:rsidR="0075597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E26E034" w14:textId="77777777" w:rsidR="009D4057" w:rsidRDefault="009D4057" w:rsidP="009D40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angle in Plane </w:t>
            </w:r>
            <w:r w:rsidR="0075597D">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w:t>
            </w:r>
          </w:p>
          <w:p w14:paraId="6360D937" w14:textId="5D397692" w:rsidR="00F20009" w:rsidRPr="000D688C" w:rsidRDefault="00F20009" w:rsidP="009D4057">
            <w:pPr>
              <w:jc w:val="both"/>
              <w:rPr>
                <w:rFonts w:ascii="Calibri" w:eastAsia="Times New Roman" w:hAnsi="Calibri" w:cs="Arial"/>
                <w:b/>
                <w:bCs/>
                <w:color w:val="000000"/>
                <w:sz w:val="20"/>
                <w:szCs w:val="20"/>
                <w:lang w:val="en-US" w:eastAsia="pt-BR"/>
              </w:rPr>
            </w:pPr>
          </w:p>
        </w:tc>
      </w:tr>
      <w:tr w:rsidR="0023597C" w:rsidRPr="00B003DB" w14:paraId="00BC6F25" w14:textId="77777777" w:rsidTr="009B3906">
        <w:trPr>
          <w:trHeight w:val="1134"/>
          <w:jc w:val="center"/>
        </w:trPr>
        <w:tc>
          <w:tcPr>
            <w:tcW w:w="704" w:type="dxa"/>
            <w:vAlign w:val="center"/>
          </w:tcPr>
          <w:p w14:paraId="1E26E5C1" w14:textId="59AD38D1" w:rsidR="0023597C" w:rsidRDefault="0023597C" w:rsidP="002359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3758151"/>
            <w:placeholder>
              <w:docPart w:val="D6B2EF5F9C074F26A4BEE1F178520E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48EB6A" w14:textId="22D67878" w:rsidR="0023597C" w:rsidRDefault="0023597C" w:rsidP="002359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0214418D5917482A963AEF3949838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7C143A" w14:textId="533ADA5A" w:rsidR="0023597C" w:rsidRDefault="0023597C" w:rsidP="0023597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33D58963" w14:textId="77777777" w:rsidR="0023597C" w:rsidRDefault="0023597C" w:rsidP="0023597C">
            <w:pPr>
              <w:jc w:val="both"/>
              <w:rPr>
                <w:rFonts w:ascii="Calibri" w:eastAsia="Times New Roman" w:hAnsi="Calibri" w:cs="Arial"/>
                <w:b/>
                <w:bCs/>
                <w:color w:val="000000"/>
                <w:sz w:val="20"/>
                <w:szCs w:val="20"/>
                <w:lang w:eastAsia="pt-BR"/>
              </w:rPr>
            </w:pPr>
          </w:p>
          <w:p w14:paraId="22047482" w14:textId="1E9C4E6A" w:rsidR="0023597C" w:rsidRDefault="0023597C" w:rsidP="0023597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w:t>
            </w:r>
            <w:r w:rsidR="004305DA">
              <w:rPr>
                <w:rFonts w:ascii="Calibri" w:eastAsia="Times New Roman" w:hAnsi="Calibri" w:cs="Arial"/>
                <w:b/>
                <w:bCs/>
                <w:color w:val="000000"/>
                <w:sz w:val="20"/>
                <w:szCs w:val="20"/>
                <w:lang w:eastAsia="pt-BR"/>
              </w:rPr>
              <w:t>ms</w:t>
            </w:r>
            <w:proofErr w:type="spellEnd"/>
            <w:r>
              <w:rPr>
                <w:rFonts w:ascii="Calibri" w:eastAsia="Times New Roman" w:hAnsi="Calibri" w:cs="Arial"/>
                <w:b/>
                <w:bCs/>
                <w:color w:val="000000"/>
                <w:sz w:val="20"/>
                <w:szCs w:val="20"/>
                <w:lang w:eastAsia="pt-BR"/>
              </w:rPr>
              <w:t xml:space="preserve"> </w:t>
            </w:r>
            <w:r w:rsidR="004305DA">
              <w:rPr>
                <w:rFonts w:ascii="Calibri" w:eastAsia="Times New Roman" w:hAnsi="Calibri" w:cs="Arial"/>
                <w:b/>
                <w:bCs/>
                <w:color w:val="000000"/>
                <w:sz w:val="20"/>
                <w:szCs w:val="20"/>
                <w:lang w:eastAsia="pt-BR"/>
              </w:rPr>
              <w:t>no</w:t>
            </w:r>
            <w:r>
              <w:rPr>
                <w:rFonts w:ascii="Calibri" w:eastAsia="Times New Roman" w:hAnsi="Calibri" w:cs="Arial"/>
                <w:b/>
                <w:bCs/>
                <w:color w:val="000000"/>
                <w:sz w:val="20"/>
                <w:szCs w:val="20"/>
                <w:lang w:eastAsia="pt-BR"/>
              </w:rPr>
              <w:t xml:space="preserve">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w:t>
            </w:r>
            <w:r w:rsidR="004305DA">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3034623, ATA 72-50-10, Seção “Subassembly-2”, Parágrafo 10., Etapa E., Figura 522 (</w:t>
            </w:r>
            <w:proofErr w:type="spellStart"/>
            <w:r w:rsidRPr="00DD60EC">
              <w:rPr>
                <w:rFonts w:ascii="Calibri" w:eastAsia="Times New Roman" w:hAnsi="Calibri" w:cs="Arial"/>
                <w:b/>
                <w:bCs/>
                <w:color w:val="000000"/>
                <w:sz w:val="20"/>
                <w:szCs w:val="20"/>
                <w:lang w:eastAsia="pt-BR"/>
              </w:rPr>
              <w:t>Trim</w:t>
            </w:r>
            <w:proofErr w:type="spellEnd"/>
            <w:r w:rsidRPr="00DD60EC">
              <w:rPr>
                <w:rFonts w:ascii="Calibri" w:eastAsia="Times New Roman" w:hAnsi="Calibri" w:cs="Arial"/>
                <w:b/>
                <w:bCs/>
                <w:color w:val="000000"/>
                <w:sz w:val="20"/>
                <w:szCs w:val="20"/>
                <w:lang w:eastAsia="pt-BR"/>
              </w:rPr>
              <w:t xml:space="preserve"> </w:t>
            </w:r>
            <w:proofErr w:type="spellStart"/>
            <w:r w:rsidRPr="00DD60EC">
              <w:rPr>
                <w:rFonts w:ascii="Calibri" w:eastAsia="Times New Roman" w:hAnsi="Calibri" w:cs="Arial"/>
                <w:b/>
                <w:bCs/>
                <w:color w:val="000000"/>
                <w:sz w:val="20"/>
                <w:szCs w:val="20"/>
                <w:lang w:eastAsia="pt-BR"/>
              </w:rPr>
              <w:t>Balancing</w:t>
            </w:r>
            <w:proofErr w:type="spellEnd"/>
            <w:r w:rsidRPr="00DD60EC">
              <w:rPr>
                <w:rFonts w:ascii="Calibri" w:eastAsia="Times New Roman" w:hAnsi="Calibri" w:cs="Arial"/>
                <w:b/>
                <w:bCs/>
                <w:color w:val="000000"/>
                <w:sz w:val="20"/>
                <w:szCs w:val="20"/>
                <w:lang w:eastAsia="pt-BR"/>
              </w:rPr>
              <w:t xml:space="preserve"> </w:t>
            </w:r>
            <w:proofErr w:type="spellStart"/>
            <w:r w:rsidRPr="00DD60EC">
              <w:rPr>
                <w:rFonts w:ascii="Calibri" w:eastAsia="Times New Roman" w:hAnsi="Calibri" w:cs="Arial"/>
                <w:b/>
                <w:bCs/>
                <w:color w:val="000000"/>
                <w:sz w:val="20"/>
                <w:szCs w:val="20"/>
                <w:lang w:eastAsia="pt-BR"/>
              </w:rPr>
              <w:t>of</w:t>
            </w:r>
            <w:proofErr w:type="spellEnd"/>
            <w:r w:rsidRPr="00DD60EC">
              <w:rPr>
                <w:rFonts w:ascii="Calibri" w:eastAsia="Times New Roman" w:hAnsi="Calibri" w:cs="Arial"/>
                <w:b/>
                <w:bCs/>
                <w:color w:val="000000"/>
                <w:sz w:val="20"/>
                <w:szCs w:val="20"/>
                <w:lang w:eastAsia="pt-BR"/>
              </w:rPr>
              <w:t xml:space="preserve"> HP Rotor Assembly</w:t>
            </w:r>
            <w:r>
              <w:rPr>
                <w:rFonts w:ascii="Calibri" w:eastAsia="Times New Roman" w:hAnsi="Calibri" w:cs="Arial"/>
                <w:b/>
                <w:bCs/>
                <w:color w:val="000000"/>
                <w:sz w:val="20"/>
                <w:szCs w:val="20"/>
                <w:lang w:eastAsia="pt-BR"/>
              </w:rPr>
              <w:t xml:space="preserve">). </w:t>
            </w:r>
          </w:p>
          <w:p w14:paraId="1FF65507" w14:textId="4D0815C6" w:rsidR="0023597C" w:rsidRPr="004305DA" w:rsidRDefault="0023597C" w:rsidP="0023597C">
            <w:pPr>
              <w:jc w:val="both"/>
              <w:rPr>
                <w:rFonts w:ascii="Calibri" w:eastAsia="Times New Roman" w:hAnsi="Calibri" w:cs="Arial"/>
                <w:i/>
                <w:iCs/>
                <w:color w:val="000000"/>
                <w:sz w:val="20"/>
                <w:szCs w:val="20"/>
                <w:lang w:val="en-US" w:eastAsia="pt-BR"/>
              </w:rPr>
            </w:pPr>
            <w:r w:rsidRPr="004305DA">
              <w:rPr>
                <w:rFonts w:ascii="Calibri" w:eastAsia="Times New Roman" w:hAnsi="Calibri" w:cs="Arial"/>
                <w:i/>
                <w:iCs/>
                <w:color w:val="000000"/>
                <w:sz w:val="20"/>
                <w:szCs w:val="20"/>
                <w:lang w:val="en-US" w:eastAsia="pt-BR"/>
              </w:rPr>
              <w:t>(</w:t>
            </w:r>
            <w:r w:rsidR="004305DA" w:rsidRPr="004305DA">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3034623, ATA 72-50-10, Section “Subassembly-2,” Paragraph 10, Step E, Figure 522 (Trim Balancing of HP Rotor Assembly).)</w:t>
            </w:r>
          </w:p>
          <w:p w14:paraId="5820E34A" w14:textId="77777777" w:rsidR="0023597C" w:rsidRPr="0023597C" w:rsidRDefault="0023597C" w:rsidP="0023597C">
            <w:pPr>
              <w:jc w:val="both"/>
              <w:rPr>
                <w:rFonts w:ascii="Calibri" w:eastAsia="Times New Roman" w:hAnsi="Calibri" w:cs="Arial"/>
                <w:b/>
                <w:bCs/>
                <w:color w:val="000000"/>
                <w:sz w:val="20"/>
                <w:szCs w:val="20"/>
                <w:lang w:val="en-US" w:eastAsia="pt-BR"/>
              </w:rPr>
            </w:pPr>
          </w:p>
        </w:tc>
      </w:tr>
      <w:tr w:rsidR="009D4057" w:rsidRPr="00825856" w14:paraId="4CC98F67" w14:textId="77777777" w:rsidTr="009B3906">
        <w:trPr>
          <w:trHeight w:val="1134"/>
          <w:jc w:val="center"/>
        </w:trPr>
        <w:tc>
          <w:tcPr>
            <w:tcW w:w="704" w:type="dxa"/>
            <w:vAlign w:val="center"/>
          </w:tcPr>
          <w:p w14:paraId="6A1EA610" w14:textId="47DED529" w:rsidR="009D4057" w:rsidRDefault="0023597C"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C34867510AFF4CDBAADFCBC6FA7CAA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D4057" w:rsidRDefault="009D4057" w:rsidP="009D40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76575C8E82DA42ECBDE3BAC74109B9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D4057" w:rsidRDefault="009D4057" w:rsidP="009D40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D4057" w:rsidRDefault="009D4057" w:rsidP="009D40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D4057" w:rsidRDefault="009D4057" w:rsidP="009D4057">
            <w:pPr>
              <w:jc w:val="both"/>
              <w:rPr>
                <w:rFonts w:ascii="Calibri" w:eastAsia="Times New Roman" w:hAnsi="Calibri" w:cs="Arial"/>
                <w:b/>
                <w:bCs/>
                <w:color w:val="000000"/>
                <w:sz w:val="20"/>
                <w:szCs w:val="20"/>
                <w:lang w:eastAsia="pt-BR"/>
              </w:rPr>
            </w:pPr>
          </w:p>
          <w:p w14:paraId="6D50B8AC" w14:textId="0675510C" w:rsidR="009D4057" w:rsidRPr="00C40680" w:rsidRDefault="009D4057" w:rsidP="009D40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9D4057" w14:paraId="51DEDFC2" w14:textId="77777777" w:rsidTr="0027369C">
        <w:tblPrEx>
          <w:jc w:val="left"/>
        </w:tblPrEx>
        <w:trPr>
          <w:trHeight w:val="454"/>
        </w:trPr>
        <w:tc>
          <w:tcPr>
            <w:tcW w:w="4957" w:type="dxa"/>
            <w:gridSpan w:val="4"/>
            <w:vAlign w:val="center"/>
          </w:tcPr>
          <w:p w14:paraId="779F0FC7" w14:textId="3B04741A" w:rsidR="009D4057" w:rsidRDefault="009D4057" w:rsidP="009D405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4057" w:rsidRDefault="009D4057" w:rsidP="009D405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4057" w:rsidRDefault="009D4057" w:rsidP="009D405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4057" w14:paraId="5F5260C2" w14:textId="77777777" w:rsidTr="00A673C0">
        <w:tblPrEx>
          <w:jc w:val="left"/>
        </w:tblPrEx>
        <w:trPr>
          <w:trHeight w:val="1134"/>
        </w:trPr>
        <w:tc>
          <w:tcPr>
            <w:tcW w:w="4957" w:type="dxa"/>
            <w:gridSpan w:val="4"/>
            <w:vAlign w:val="center"/>
          </w:tcPr>
          <w:p w14:paraId="02F47F55" w14:textId="2CAE1406" w:rsidR="009D4057" w:rsidRPr="005068AF" w:rsidRDefault="009D4057" w:rsidP="009D4057">
            <w:pPr>
              <w:jc w:val="left"/>
              <w:rPr>
                <w:b/>
                <w:bCs/>
                <w:sz w:val="20"/>
                <w:szCs w:val="20"/>
              </w:rPr>
            </w:pPr>
          </w:p>
        </w:tc>
        <w:tc>
          <w:tcPr>
            <w:tcW w:w="3827" w:type="dxa"/>
            <w:gridSpan w:val="4"/>
            <w:vAlign w:val="center"/>
          </w:tcPr>
          <w:p w14:paraId="78C59886" w14:textId="5B68BB67" w:rsidR="009D4057" w:rsidRPr="005068AF" w:rsidRDefault="009D4057" w:rsidP="009D4057">
            <w:pPr>
              <w:jc w:val="left"/>
              <w:rPr>
                <w:b/>
                <w:bCs/>
                <w:sz w:val="20"/>
                <w:szCs w:val="20"/>
              </w:rPr>
            </w:pPr>
            <w:r>
              <w:rPr>
                <w:b/>
                <w:bCs/>
                <w:sz w:val="20"/>
                <w:szCs w:val="20"/>
              </w:rPr>
              <w:t>GUILHERME BRAGA</w:t>
            </w:r>
          </w:p>
        </w:tc>
        <w:tc>
          <w:tcPr>
            <w:tcW w:w="1978" w:type="dxa"/>
            <w:vAlign w:val="center"/>
          </w:tcPr>
          <w:p w14:paraId="1B672710" w14:textId="16CDAAC1" w:rsidR="009D4057" w:rsidRPr="005068AF" w:rsidRDefault="00B003DB" w:rsidP="009D4057">
            <w:pPr>
              <w:jc w:val="left"/>
              <w:rPr>
                <w:sz w:val="20"/>
                <w:szCs w:val="20"/>
              </w:rPr>
            </w:pPr>
            <w:r>
              <w:rPr>
                <w:rFonts w:ascii="Calibri" w:eastAsia="Times New Roman" w:hAnsi="Calibri" w:cs="Arial"/>
                <w:b/>
                <w:bCs/>
                <w:color w:val="000000"/>
                <w:sz w:val="20"/>
                <w:szCs w:val="20"/>
                <w:lang w:eastAsia="pt-BR"/>
              </w:rPr>
              <w:t>10</w:t>
            </w:r>
            <w:r w:rsidR="009D405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9D405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5A6B"/>
    <w:rsid w:val="00107036"/>
    <w:rsid w:val="00107122"/>
    <w:rsid w:val="00111CEF"/>
    <w:rsid w:val="001229B6"/>
    <w:rsid w:val="00122A5E"/>
    <w:rsid w:val="00130052"/>
    <w:rsid w:val="001350DD"/>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97C"/>
    <w:rsid w:val="00235D7A"/>
    <w:rsid w:val="00236A1C"/>
    <w:rsid w:val="002477EB"/>
    <w:rsid w:val="00254EAC"/>
    <w:rsid w:val="00257176"/>
    <w:rsid w:val="00260250"/>
    <w:rsid w:val="002670CB"/>
    <w:rsid w:val="002676C7"/>
    <w:rsid w:val="0027369C"/>
    <w:rsid w:val="002747E3"/>
    <w:rsid w:val="00274A8C"/>
    <w:rsid w:val="00277ABF"/>
    <w:rsid w:val="00281CF6"/>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05DA"/>
    <w:rsid w:val="0043259E"/>
    <w:rsid w:val="0043333A"/>
    <w:rsid w:val="00433399"/>
    <w:rsid w:val="00434C6F"/>
    <w:rsid w:val="00442780"/>
    <w:rsid w:val="00442833"/>
    <w:rsid w:val="0044297F"/>
    <w:rsid w:val="004469FB"/>
    <w:rsid w:val="00446D80"/>
    <w:rsid w:val="00451BAB"/>
    <w:rsid w:val="00463D37"/>
    <w:rsid w:val="00473C22"/>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A0E"/>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433E"/>
    <w:rsid w:val="006873C2"/>
    <w:rsid w:val="006878BA"/>
    <w:rsid w:val="00691E19"/>
    <w:rsid w:val="0069445A"/>
    <w:rsid w:val="006A0EA4"/>
    <w:rsid w:val="006A2A4D"/>
    <w:rsid w:val="006A3DB8"/>
    <w:rsid w:val="006B0147"/>
    <w:rsid w:val="006B0386"/>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97D"/>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4057"/>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03DB"/>
    <w:rsid w:val="00B021F6"/>
    <w:rsid w:val="00B05D64"/>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3ED0"/>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298F"/>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60EC"/>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920F5"/>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0009"/>
    <w:rsid w:val="00F21A02"/>
    <w:rsid w:val="00F264CB"/>
    <w:rsid w:val="00F4614E"/>
    <w:rsid w:val="00F51713"/>
    <w:rsid w:val="00F52745"/>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A0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56D3110E6AB04F30A9C44384C0F07E1E"/>
        <w:category>
          <w:name w:val="Geral"/>
          <w:gallery w:val="placeholder"/>
        </w:category>
        <w:types>
          <w:type w:val="bbPlcHdr"/>
        </w:types>
        <w:behaviors>
          <w:behavior w:val="content"/>
        </w:behaviors>
        <w:guid w:val="{CB6B4E8D-63E5-4560-A9B9-BB7F01BF2620}"/>
      </w:docPartPr>
      <w:docPartBody>
        <w:p w:rsidR="004014E7" w:rsidRDefault="004014E7" w:rsidP="004014E7">
          <w:pPr>
            <w:pStyle w:val="56D3110E6AB04F30A9C44384C0F07E1E"/>
          </w:pPr>
          <w:r>
            <w:rPr>
              <w:rStyle w:val="TextodoEspaoReservado"/>
            </w:rPr>
            <w:t>Escolher um item.</w:t>
          </w:r>
        </w:p>
      </w:docPartBody>
    </w:docPart>
    <w:docPart>
      <w:docPartPr>
        <w:name w:val="7CC4987AA1354673A3E66781A58E174C"/>
        <w:category>
          <w:name w:val="Geral"/>
          <w:gallery w:val="placeholder"/>
        </w:category>
        <w:types>
          <w:type w:val="bbPlcHdr"/>
        </w:types>
        <w:behaviors>
          <w:behavior w:val="content"/>
        </w:behaviors>
        <w:guid w:val="{B7870D78-EB73-480A-95AE-4EF07899C65D}"/>
      </w:docPartPr>
      <w:docPartBody>
        <w:p w:rsidR="004014E7" w:rsidRDefault="004014E7" w:rsidP="004014E7">
          <w:pPr>
            <w:pStyle w:val="7CC4987AA1354673A3E66781A58E174C"/>
          </w:pPr>
          <w:r>
            <w:rPr>
              <w:rStyle w:val="TextodoEspaoReservado"/>
            </w:rPr>
            <w:t>Escolher um item.</w:t>
          </w:r>
        </w:p>
      </w:docPartBody>
    </w:docPart>
    <w:docPart>
      <w:docPartPr>
        <w:name w:val="F716C9346F8A4AAC8650C184780C4987"/>
        <w:category>
          <w:name w:val="Geral"/>
          <w:gallery w:val="placeholder"/>
        </w:category>
        <w:types>
          <w:type w:val="bbPlcHdr"/>
        </w:types>
        <w:behaviors>
          <w:behavior w:val="content"/>
        </w:behaviors>
        <w:guid w:val="{47127029-DEC3-4FDA-8B4C-BA94276BD610}"/>
      </w:docPartPr>
      <w:docPartBody>
        <w:p w:rsidR="004014E7" w:rsidRDefault="004014E7" w:rsidP="004014E7">
          <w:pPr>
            <w:pStyle w:val="F716C9346F8A4AAC8650C184780C4987"/>
          </w:pPr>
          <w:r w:rsidRPr="006F02ED">
            <w:rPr>
              <w:rStyle w:val="TextodoEspaoReservado"/>
            </w:rPr>
            <w:t>Escolher um item.</w:t>
          </w:r>
        </w:p>
      </w:docPartBody>
    </w:docPart>
    <w:docPart>
      <w:docPartPr>
        <w:name w:val="2BA6F4169B8846249A95D153EC2C0C80"/>
        <w:category>
          <w:name w:val="Geral"/>
          <w:gallery w:val="placeholder"/>
        </w:category>
        <w:types>
          <w:type w:val="bbPlcHdr"/>
        </w:types>
        <w:behaviors>
          <w:behavior w:val="content"/>
        </w:behaviors>
        <w:guid w:val="{6CE2DCEF-586B-4786-AD47-C08F52EA4B25}"/>
      </w:docPartPr>
      <w:docPartBody>
        <w:p w:rsidR="004014E7" w:rsidRDefault="004014E7" w:rsidP="004014E7">
          <w:pPr>
            <w:pStyle w:val="2BA6F4169B8846249A95D153EC2C0C80"/>
          </w:pPr>
          <w:r w:rsidRPr="006F02ED">
            <w:rPr>
              <w:rStyle w:val="TextodoEspaoReservado"/>
            </w:rPr>
            <w:t>Escolher um item.</w:t>
          </w:r>
        </w:p>
      </w:docPartBody>
    </w:docPart>
    <w:docPart>
      <w:docPartPr>
        <w:name w:val="731FE859EAD74C83B52A2EE281504449"/>
        <w:category>
          <w:name w:val="Geral"/>
          <w:gallery w:val="placeholder"/>
        </w:category>
        <w:types>
          <w:type w:val="bbPlcHdr"/>
        </w:types>
        <w:behaviors>
          <w:behavior w:val="content"/>
        </w:behaviors>
        <w:guid w:val="{B5DD3E61-372C-40B2-9B75-95CEE9ADEC8E}"/>
      </w:docPartPr>
      <w:docPartBody>
        <w:p w:rsidR="004014E7" w:rsidRDefault="004014E7" w:rsidP="004014E7">
          <w:pPr>
            <w:pStyle w:val="731FE859EAD74C83B52A2EE281504449"/>
          </w:pPr>
          <w:r>
            <w:rPr>
              <w:rStyle w:val="TextodoEspaoReservado"/>
            </w:rPr>
            <w:t>Escolher um item.</w:t>
          </w:r>
        </w:p>
      </w:docPartBody>
    </w:docPart>
    <w:docPart>
      <w:docPartPr>
        <w:name w:val="0B5731B3C3C041E89EC75C45E6899DE1"/>
        <w:category>
          <w:name w:val="Geral"/>
          <w:gallery w:val="placeholder"/>
        </w:category>
        <w:types>
          <w:type w:val="bbPlcHdr"/>
        </w:types>
        <w:behaviors>
          <w:behavior w:val="content"/>
        </w:behaviors>
        <w:guid w:val="{84B96132-05B4-414C-B319-A611DDABFB98}"/>
      </w:docPartPr>
      <w:docPartBody>
        <w:p w:rsidR="004014E7" w:rsidRDefault="004014E7" w:rsidP="004014E7">
          <w:pPr>
            <w:pStyle w:val="0B5731B3C3C041E89EC75C45E6899DE1"/>
          </w:pPr>
          <w:r>
            <w:rPr>
              <w:rStyle w:val="TextodoEspaoReservado"/>
            </w:rPr>
            <w:t>Escolher um item.</w:t>
          </w:r>
        </w:p>
      </w:docPartBody>
    </w:docPart>
    <w:docPart>
      <w:docPartPr>
        <w:name w:val="1F0C9A053D2141B28C95F3FF9E8E6BC3"/>
        <w:category>
          <w:name w:val="Geral"/>
          <w:gallery w:val="placeholder"/>
        </w:category>
        <w:types>
          <w:type w:val="bbPlcHdr"/>
        </w:types>
        <w:behaviors>
          <w:behavior w:val="content"/>
        </w:behaviors>
        <w:guid w:val="{ADD28350-5EB5-4D15-B8D5-4C40EE372BF6}"/>
      </w:docPartPr>
      <w:docPartBody>
        <w:p w:rsidR="004014E7" w:rsidRDefault="004014E7" w:rsidP="004014E7">
          <w:pPr>
            <w:pStyle w:val="1F0C9A053D2141B28C95F3FF9E8E6BC3"/>
          </w:pPr>
          <w:r>
            <w:rPr>
              <w:rStyle w:val="TextodoEspaoReservado"/>
            </w:rPr>
            <w:t>Escolher um item.</w:t>
          </w:r>
        </w:p>
      </w:docPartBody>
    </w:docPart>
    <w:docPart>
      <w:docPartPr>
        <w:name w:val="6AF3F31C796542C29741368ABEE85A35"/>
        <w:category>
          <w:name w:val="Geral"/>
          <w:gallery w:val="placeholder"/>
        </w:category>
        <w:types>
          <w:type w:val="bbPlcHdr"/>
        </w:types>
        <w:behaviors>
          <w:behavior w:val="content"/>
        </w:behaviors>
        <w:guid w:val="{C83B7FF0-821E-41F5-85DA-E57B71DD2E3C}"/>
      </w:docPartPr>
      <w:docPartBody>
        <w:p w:rsidR="004014E7" w:rsidRDefault="004014E7" w:rsidP="004014E7">
          <w:pPr>
            <w:pStyle w:val="6AF3F31C796542C29741368ABEE85A35"/>
          </w:pPr>
          <w:r>
            <w:rPr>
              <w:rStyle w:val="TextodoEspaoReservado"/>
            </w:rPr>
            <w:t>Escolher um item.</w:t>
          </w:r>
        </w:p>
      </w:docPartBody>
    </w:docPart>
    <w:docPart>
      <w:docPartPr>
        <w:name w:val="C34867510AFF4CDBAADFCBC6FA7CAA31"/>
        <w:category>
          <w:name w:val="Geral"/>
          <w:gallery w:val="placeholder"/>
        </w:category>
        <w:types>
          <w:type w:val="bbPlcHdr"/>
        </w:types>
        <w:behaviors>
          <w:behavior w:val="content"/>
        </w:behaviors>
        <w:guid w:val="{A932710B-158A-4C43-ABAF-CD449F5F46D3}"/>
      </w:docPartPr>
      <w:docPartBody>
        <w:p w:rsidR="004014E7" w:rsidRDefault="004014E7" w:rsidP="004014E7">
          <w:pPr>
            <w:pStyle w:val="C34867510AFF4CDBAADFCBC6FA7CAA31"/>
          </w:pPr>
          <w:r w:rsidRPr="006F02ED">
            <w:rPr>
              <w:rStyle w:val="TextodoEspaoReservado"/>
            </w:rPr>
            <w:t>Escolher um item.</w:t>
          </w:r>
        </w:p>
      </w:docPartBody>
    </w:docPart>
    <w:docPart>
      <w:docPartPr>
        <w:name w:val="76575C8E82DA42ECBDE3BAC74109B9AF"/>
        <w:category>
          <w:name w:val="Geral"/>
          <w:gallery w:val="placeholder"/>
        </w:category>
        <w:types>
          <w:type w:val="bbPlcHdr"/>
        </w:types>
        <w:behaviors>
          <w:behavior w:val="content"/>
        </w:behaviors>
        <w:guid w:val="{6860F156-AC55-49D7-BEB1-B62105493D40}"/>
      </w:docPartPr>
      <w:docPartBody>
        <w:p w:rsidR="004014E7" w:rsidRDefault="004014E7" w:rsidP="004014E7">
          <w:pPr>
            <w:pStyle w:val="76575C8E82DA42ECBDE3BAC74109B9AF"/>
          </w:pPr>
          <w:r w:rsidRPr="006F02ED">
            <w:rPr>
              <w:rStyle w:val="TextodoEspaoReservado"/>
            </w:rPr>
            <w:t>Escolher um item.</w:t>
          </w:r>
        </w:p>
      </w:docPartBody>
    </w:docPart>
    <w:docPart>
      <w:docPartPr>
        <w:name w:val="D6B2EF5F9C074F26A4BEE1F178520EC2"/>
        <w:category>
          <w:name w:val="Geral"/>
          <w:gallery w:val="placeholder"/>
        </w:category>
        <w:types>
          <w:type w:val="bbPlcHdr"/>
        </w:types>
        <w:behaviors>
          <w:behavior w:val="content"/>
        </w:behaviors>
        <w:guid w:val="{38DC6279-834A-4A84-A820-DAB43A36D908}"/>
      </w:docPartPr>
      <w:docPartBody>
        <w:p w:rsidR="004014E7" w:rsidRDefault="004014E7" w:rsidP="004014E7">
          <w:pPr>
            <w:pStyle w:val="D6B2EF5F9C074F26A4BEE1F178520EC2"/>
          </w:pPr>
          <w:r>
            <w:rPr>
              <w:rStyle w:val="TextodoEspaoReservado"/>
            </w:rPr>
            <w:t>Escolher um item.</w:t>
          </w:r>
        </w:p>
      </w:docPartBody>
    </w:docPart>
    <w:docPart>
      <w:docPartPr>
        <w:name w:val="0214418D5917482A963AEF39498387F7"/>
        <w:category>
          <w:name w:val="Geral"/>
          <w:gallery w:val="placeholder"/>
        </w:category>
        <w:types>
          <w:type w:val="bbPlcHdr"/>
        </w:types>
        <w:behaviors>
          <w:behavior w:val="content"/>
        </w:behaviors>
        <w:guid w:val="{B3D5D48D-D3B8-477A-8A83-B9C198352740}"/>
      </w:docPartPr>
      <w:docPartBody>
        <w:p w:rsidR="004014E7" w:rsidRDefault="004014E7" w:rsidP="004014E7">
          <w:pPr>
            <w:pStyle w:val="0214418D5917482A963AEF39498387F7"/>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14E7"/>
    <w:rsid w:val="00403DF3"/>
    <w:rsid w:val="00412012"/>
    <w:rsid w:val="00442780"/>
    <w:rsid w:val="004738DA"/>
    <w:rsid w:val="004B2B9F"/>
    <w:rsid w:val="004B40EB"/>
    <w:rsid w:val="004E3223"/>
    <w:rsid w:val="004E6B2C"/>
    <w:rsid w:val="005078C6"/>
    <w:rsid w:val="00517E7B"/>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E4BD9"/>
    <w:rsid w:val="00B05D64"/>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DD1139"/>
    <w:rsid w:val="00E1277D"/>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014E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56D3110E6AB04F30A9C44384C0F07E1E">
    <w:name w:val="56D3110E6AB04F30A9C44384C0F07E1E"/>
    <w:rsid w:val="004014E7"/>
  </w:style>
  <w:style w:type="paragraph" w:customStyle="1" w:styleId="7CC4987AA1354673A3E66781A58E174C">
    <w:name w:val="7CC4987AA1354673A3E66781A58E174C"/>
    <w:rsid w:val="004014E7"/>
  </w:style>
  <w:style w:type="paragraph" w:customStyle="1" w:styleId="F716C9346F8A4AAC8650C184780C4987">
    <w:name w:val="F716C9346F8A4AAC8650C184780C4987"/>
    <w:rsid w:val="004014E7"/>
  </w:style>
  <w:style w:type="paragraph" w:customStyle="1" w:styleId="2BA6F4169B8846249A95D153EC2C0C80">
    <w:name w:val="2BA6F4169B8846249A95D153EC2C0C80"/>
    <w:rsid w:val="004014E7"/>
  </w:style>
  <w:style w:type="paragraph" w:customStyle="1" w:styleId="731FE859EAD74C83B52A2EE281504449">
    <w:name w:val="731FE859EAD74C83B52A2EE281504449"/>
    <w:rsid w:val="004014E7"/>
  </w:style>
  <w:style w:type="paragraph" w:customStyle="1" w:styleId="0B5731B3C3C041E89EC75C45E6899DE1">
    <w:name w:val="0B5731B3C3C041E89EC75C45E6899DE1"/>
    <w:rsid w:val="004014E7"/>
  </w:style>
  <w:style w:type="paragraph" w:customStyle="1" w:styleId="1F0C9A053D2141B28C95F3FF9E8E6BC3">
    <w:name w:val="1F0C9A053D2141B28C95F3FF9E8E6BC3"/>
    <w:rsid w:val="004014E7"/>
  </w:style>
  <w:style w:type="paragraph" w:customStyle="1" w:styleId="6AF3F31C796542C29741368ABEE85A35">
    <w:name w:val="6AF3F31C796542C29741368ABEE85A35"/>
    <w:rsid w:val="004014E7"/>
  </w:style>
  <w:style w:type="paragraph" w:customStyle="1" w:styleId="C34867510AFF4CDBAADFCBC6FA7CAA31">
    <w:name w:val="C34867510AFF4CDBAADFCBC6FA7CAA31"/>
    <w:rsid w:val="004014E7"/>
  </w:style>
  <w:style w:type="paragraph" w:customStyle="1" w:styleId="76575C8E82DA42ECBDE3BAC74109B9AF">
    <w:name w:val="76575C8E82DA42ECBDE3BAC74109B9AF"/>
    <w:rsid w:val="004014E7"/>
  </w:style>
  <w:style w:type="paragraph" w:customStyle="1" w:styleId="D6B2EF5F9C074F26A4BEE1F178520EC2">
    <w:name w:val="D6B2EF5F9C074F26A4BEE1F178520EC2"/>
    <w:rsid w:val="004014E7"/>
  </w:style>
  <w:style w:type="paragraph" w:customStyle="1" w:styleId="0214418D5917482A963AEF39498387F7">
    <w:name w:val="0214418D5917482A963AEF39498387F7"/>
    <w:rsid w:val="00401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4280</TotalTime>
  <Pages>4</Pages>
  <Words>877</Words>
  <Characters>5209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406</cp:revision>
  <cp:lastPrinted>2017-04-19T12:03:00Z</cp:lastPrinted>
  <dcterms:created xsi:type="dcterms:W3CDTF">2024-12-09T18:37:00Z</dcterms:created>
  <dcterms:modified xsi:type="dcterms:W3CDTF">2025-11-10T19:06:00Z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