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0CC6378" w:rsidR="00E8763A" w:rsidRPr="00AF3E41" w:rsidRDefault="00815E82" w:rsidP="00E8763A">
            <w:pPr>
              <w:rPr>
                <w:b/>
                <w:bCs/>
                <w:sz w:val="20"/>
                <w:szCs w:val="20"/>
              </w:rPr>
            </w:pPr>
            <w:r w:rsidRPr="00815E82">
              <w:rPr>
                <w:b/>
                <w:bCs/>
                <w:sz w:val="20"/>
                <w:szCs w:val="20"/>
              </w:rPr>
              <w:t>3117554-01</w:t>
            </w:r>
          </w:p>
        </w:tc>
        <w:tc>
          <w:tcPr>
            <w:tcW w:w="2691" w:type="dxa"/>
            <w:gridSpan w:val="3"/>
            <w:tcBorders>
              <w:top w:val="nil"/>
              <w:bottom w:val="single" w:sz="4" w:space="0" w:color="000000" w:themeColor="text1"/>
            </w:tcBorders>
            <w:vAlign w:val="center"/>
          </w:tcPr>
          <w:p w14:paraId="217E279A" w14:textId="1D24AE17" w:rsidR="00E8763A" w:rsidRPr="00691E19" w:rsidRDefault="006A4C24" w:rsidP="00E8763A">
            <w:pPr>
              <w:rPr>
                <w:b/>
                <w:bCs/>
                <w:sz w:val="20"/>
                <w:szCs w:val="20"/>
              </w:rPr>
            </w:pPr>
            <w:r>
              <w:rPr>
                <w:b/>
                <w:bCs/>
                <w:sz w:val="20"/>
                <w:szCs w:val="20"/>
              </w:rPr>
              <w:t>9-97XP168</w:t>
            </w:r>
          </w:p>
        </w:tc>
        <w:tc>
          <w:tcPr>
            <w:tcW w:w="2690" w:type="dxa"/>
            <w:gridSpan w:val="2"/>
            <w:tcBorders>
              <w:top w:val="nil"/>
              <w:bottom w:val="single" w:sz="4" w:space="0" w:color="000000" w:themeColor="text1"/>
            </w:tcBorders>
            <w:vAlign w:val="center"/>
          </w:tcPr>
          <w:p w14:paraId="7FC1FC28" w14:textId="22B8B347" w:rsidR="00E8763A" w:rsidRPr="00E8763A" w:rsidRDefault="006A4C24" w:rsidP="00E8763A">
            <w:pPr>
              <w:rPr>
                <w:sz w:val="20"/>
                <w:szCs w:val="20"/>
              </w:rPr>
            </w:pPr>
            <w:r>
              <w:rPr>
                <w:sz w:val="20"/>
                <w:szCs w:val="20"/>
              </w:rPr>
              <w:t>-</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90C1FE" w:rsidR="00E8763A" w:rsidRPr="00AF3E41" w:rsidRDefault="003F2062" w:rsidP="00E8763A">
            <w:pPr>
              <w:rPr>
                <w:b/>
                <w:bCs/>
                <w:sz w:val="20"/>
                <w:szCs w:val="20"/>
              </w:rPr>
            </w:pPr>
            <w:r w:rsidRPr="003F2062">
              <w:rPr>
                <w:b/>
                <w:bCs/>
                <w:sz w:val="20"/>
                <w:szCs w:val="20"/>
              </w:rPr>
              <w:t>PCE-115229</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CB6678C" w:rsidR="00E8763A" w:rsidRPr="0027369C" w:rsidRDefault="00193B9A"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A4C2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6B15DC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15E8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15E8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15E82">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0C8516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15E8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15E8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15E8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A4C2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A4C24"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A4C24"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815E82">
              <w:rPr>
                <w:rFonts w:ascii="Calibri" w:eastAsia="Times New Roman" w:hAnsi="Calibri" w:cs="Arial"/>
                <w:i/>
                <w:iCs/>
                <w:color w:val="000000"/>
                <w:sz w:val="20"/>
                <w:szCs w:val="20"/>
                <w:lang w:eastAsia="pt-BR"/>
              </w:rPr>
              <w:lastRenderedPageBreak/>
              <w:t xml:space="preserve">(Caution: SPOP 211 can cause damage to PWA53-16 plasma coating.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193B9A" w:rsidRDefault="003302B8" w:rsidP="003302B8">
            <w:pPr>
              <w:jc w:val="both"/>
              <w:rPr>
                <w:rFonts w:ascii="Calibri" w:eastAsia="Times New Roman" w:hAnsi="Calibri" w:cs="Arial"/>
                <w:b/>
                <w:bCs/>
                <w:color w:val="000000"/>
                <w:sz w:val="20"/>
                <w:szCs w:val="20"/>
                <w:lang w:val="en-US" w:eastAsia="pt-BR"/>
              </w:rPr>
            </w:pPr>
            <w:r w:rsidRPr="00193B9A">
              <w:rPr>
                <w:rFonts w:ascii="Calibri" w:eastAsia="Times New Roman" w:hAnsi="Calibri" w:cs="Arial"/>
                <w:b/>
                <w:bCs/>
                <w:color w:val="000000"/>
                <w:sz w:val="20"/>
                <w:szCs w:val="20"/>
                <w:lang w:val="en-US" w:eastAsia="pt-BR"/>
              </w:rPr>
              <w:t xml:space="preserve">Realizar o processo conforme SPOP </w:t>
            </w:r>
            <w:r w:rsidR="003B509C" w:rsidRPr="00193B9A">
              <w:rPr>
                <w:rFonts w:ascii="Calibri" w:eastAsia="Times New Roman" w:hAnsi="Calibri" w:cs="Arial"/>
                <w:b/>
                <w:bCs/>
                <w:color w:val="000000"/>
                <w:sz w:val="20"/>
                <w:szCs w:val="20"/>
                <w:lang w:val="en-US" w:eastAsia="pt-BR"/>
              </w:rPr>
              <w:t>62</w:t>
            </w:r>
            <w:r w:rsidRPr="00193B9A">
              <w:rPr>
                <w:rFonts w:ascii="Calibri" w:eastAsia="Times New Roman" w:hAnsi="Calibri" w:cs="Arial"/>
                <w:b/>
                <w:bCs/>
                <w:color w:val="000000"/>
                <w:sz w:val="20"/>
                <w:szCs w:val="20"/>
                <w:lang w:val="en-US"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A4C24"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815E82"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Seção Inspection/Check-01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815E82">
              <w:rPr>
                <w:rFonts w:ascii="Calibri" w:eastAsia="Times New Roman" w:hAnsi="Calibri" w:cs="Arial"/>
                <w:b/>
                <w:bCs/>
                <w:color w:val="000000"/>
                <w:sz w:val="20"/>
                <w:szCs w:val="20"/>
                <w:lang w:eastAsia="pt-BR"/>
              </w:rPr>
              <w:t>Avaliar</w:t>
            </w:r>
            <w:r w:rsidRPr="00815E82">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815E82">
              <w:rPr>
                <w:rFonts w:ascii="Calibri" w:eastAsia="Times New Roman" w:hAnsi="Calibri" w:cs="Arial"/>
                <w:i/>
                <w:iCs/>
                <w:color w:val="000000"/>
                <w:sz w:val="20"/>
                <w:szCs w:val="20"/>
                <w:lang w:eastAsia="pt-BR"/>
              </w:rPr>
              <w:t>(</w:t>
            </w:r>
            <w:r w:rsidR="00CE07EF" w:rsidRPr="00815E82">
              <w:rPr>
                <w:rFonts w:ascii="Calibri" w:eastAsia="Times New Roman" w:hAnsi="Calibri" w:cs="Arial"/>
                <w:i/>
                <w:iCs/>
                <w:color w:val="000000"/>
                <w:sz w:val="20"/>
                <w:szCs w:val="20"/>
                <w:lang w:eastAsia="pt-BR"/>
              </w:rPr>
              <w:t xml:space="preserve">Perform the post-penetrant inspection of the part in accordance with CIR Manual 3043515, </w:t>
            </w:r>
            <w:r w:rsidR="00846811" w:rsidRPr="00815E82">
              <w:rPr>
                <w:rFonts w:ascii="Calibri" w:eastAsia="Times New Roman" w:hAnsi="Calibri" w:cs="Arial"/>
                <w:i/>
                <w:iCs/>
                <w:color w:val="000000"/>
                <w:sz w:val="20"/>
                <w:szCs w:val="20"/>
                <w:lang w:eastAsia="pt-BR"/>
              </w:rPr>
              <w:t>ATA 72-53-22, Seção Inspection/Check-01/Config-1”, Parágrafo 1., Etapa C. (Task 72-53-22-230-801-A)</w:t>
            </w:r>
            <w:r w:rsidR="00CE07EF" w:rsidRPr="00815E82">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5FA1F14" w14:textId="779C4AEB" w:rsidR="003302B8" w:rsidRPr="0087507A"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“Inspection/Check-02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A4C24"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2835D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2B1F9937"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6526AA4" w:rsidR="003302B8" w:rsidRPr="005068AF" w:rsidRDefault="006A4C24" w:rsidP="003302B8">
            <w:pPr>
              <w:jc w:val="left"/>
              <w:rPr>
                <w:sz w:val="20"/>
                <w:szCs w:val="20"/>
              </w:rPr>
            </w:pPr>
            <w:r>
              <w:rPr>
                <w:rFonts w:ascii="Calibri" w:eastAsia="Times New Roman" w:hAnsi="Calibri" w:cs="Arial"/>
                <w:b/>
                <w:bCs/>
                <w:color w:val="000000"/>
                <w:sz w:val="20"/>
                <w:szCs w:val="20"/>
                <w:lang w:eastAsia="pt-BR"/>
              </w:rPr>
              <w:t>26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D7A51" w14:textId="77777777" w:rsidR="003F0866" w:rsidRDefault="003F0866" w:rsidP="00381EB6">
      <w:r>
        <w:separator/>
      </w:r>
    </w:p>
  </w:endnote>
  <w:endnote w:type="continuationSeparator" w:id="0">
    <w:p w14:paraId="244D38D4" w14:textId="77777777" w:rsidR="003F0866" w:rsidRDefault="003F08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6DBF" w14:textId="77777777" w:rsidR="003F0866" w:rsidRDefault="003F0866" w:rsidP="00381EB6">
      <w:r>
        <w:separator/>
      </w:r>
    </w:p>
  </w:footnote>
  <w:footnote w:type="continuationSeparator" w:id="0">
    <w:p w14:paraId="6DE72BE4" w14:textId="77777777" w:rsidR="003F0866" w:rsidRDefault="003F08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5EAB"/>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66EC2"/>
    <w:rsid w:val="00175F7A"/>
    <w:rsid w:val="001765F7"/>
    <w:rsid w:val="001820BA"/>
    <w:rsid w:val="00187E04"/>
    <w:rsid w:val="001922FF"/>
    <w:rsid w:val="00193B9A"/>
    <w:rsid w:val="001A54DF"/>
    <w:rsid w:val="001B4EF1"/>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EAC"/>
    <w:rsid w:val="00257176"/>
    <w:rsid w:val="00260250"/>
    <w:rsid w:val="00264EFE"/>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E1D2B"/>
    <w:rsid w:val="003E5BD2"/>
    <w:rsid w:val="003F0866"/>
    <w:rsid w:val="003F2062"/>
    <w:rsid w:val="003F43DF"/>
    <w:rsid w:val="00407B16"/>
    <w:rsid w:val="0041086F"/>
    <w:rsid w:val="00411368"/>
    <w:rsid w:val="00411F09"/>
    <w:rsid w:val="00416E8B"/>
    <w:rsid w:val="00417C52"/>
    <w:rsid w:val="00420293"/>
    <w:rsid w:val="00420E57"/>
    <w:rsid w:val="00423B32"/>
    <w:rsid w:val="00427480"/>
    <w:rsid w:val="0043259E"/>
    <w:rsid w:val="00433399"/>
    <w:rsid w:val="00434C6F"/>
    <w:rsid w:val="00442780"/>
    <w:rsid w:val="0044297F"/>
    <w:rsid w:val="004469FB"/>
    <w:rsid w:val="00463D37"/>
    <w:rsid w:val="0048033A"/>
    <w:rsid w:val="0048268A"/>
    <w:rsid w:val="00494D58"/>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0A78"/>
    <w:rsid w:val="00551730"/>
    <w:rsid w:val="0056781A"/>
    <w:rsid w:val="00573A37"/>
    <w:rsid w:val="005773C4"/>
    <w:rsid w:val="00581D8F"/>
    <w:rsid w:val="00582965"/>
    <w:rsid w:val="005874AF"/>
    <w:rsid w:val="005907B5"/>
    <w:rsid w:val="0059380B"/>
    <w:rsid w:val="00593F71"/>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5C79"/>
    <w:rsid w:val="006760E3"/>
    <w:rsid w:val="006873C2"/>
    <w:rsid w:val="00691E19"/>
    <w:rsid w:val="0069445A"/>
    <w:rsid w:val="00694920"/>
    <w:rsid w:val="006A0EA4"/>
    <w:rsid w:val="006A2A4D"/>
    <w:rsid w:val="006A3DB8"/>
    <w:rsid w:val="006A4C24"/>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A7F77"/>
    <w:rsid w:val="007C4E36"/>
    <w:rsid w:val="007C5968"/>
    <w:rsid w:val="007D670C"/>
    <w:rsid w:val="007D6E77"/>
    <w:rsid w:val="007D7CC0"/>
    <w:rsid w:val="007E1018"/>
    <w:rsid w:val="007E39BA"/>
    <w:rsid w:val="007E3EF1"/>
    <w:rsid w:val="007E43B5"/>
    <w:rsid w:val="007F1254"/>
    <w:rsid w:val="00806D90"/>
    <w:rsid w:val="008159DA"/>
    <w:rsid w:val="00815E82"/>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91970"/>
    <w:rsid w:val="00AA2EFA"/>
    <w:rsid w:val="00AA704D"/>
    <w:rsid w:val="00AA7AC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645E"/>
    <w:rsid w:val="00F831EB"/>
    <w:rsid w:val="00F841F8"/>
    <w:rsid w:val="00F87989"/>
    <w:rsid w:val="00F951E9"/>
    <w:rsid w:val="00F975D7"/>
    <w:rsid w:val="00FA3CCB"/>
    <w:rsid w:val="00FB26F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62625"/>
    <w:rsid w:val="003F1861"/>
    <w:rsid w:val="00412012"/>
    <w:rsid w:val="00427480"/>
    <w:rsid w:val="00442780"/>
    <w:rsid w:val="004B2B9F"/>
    <w:rsid w:val="004B40EB"/>
    <w:rsid w:val="004E3223"/>
    <w:rsid w:val="005078C6"/>
    <w:rsid w:val="00535D16"/>
    <w:rsid w:val="005A0B32"/>
    <w:rsid w:val="005C0485"/>
    <w:rsid w:val="00665FCB"/>
    <w:rsid w:val="006A3DB8"/>
    <w:rsid w:val="006A47AE"/>
    <w:rsid w:val="006B0BF9"/>
    <w:rsid w:val="006D35A8"/>
    <w:rsid w:val="006D4A46"/>
    <w:rsid w:val="00710DAD"/>
    <w:rsid w:val="007443F9"/>
    <w:rsid w:val="00754B49"/>
    <w:rsid w:val="007A7F77"/>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15B9"/>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ED63F4"/>
    <w:rsid w:val="00F13DCD"/>
    <w:rsid w:val="00F6700E"/>
    <w:rsid w:val="00F975D7"/>
    <w:rsid w:val="00FA3CC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3217</TotalTime>
  <Pages>6</Pages>
  <Words>1723</Words>
  <Characters>9308</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353</cp:revision>
  <cp:lastPrinted>2017-04-19T12:03:00Z</cp:lastPrinted>
  <dcterms:created xsi:type="dcterms:W3CDTF">2024-12-09T18:37:00Z</dcterms:created>
  <dcterms:modified xsi:type="dcterms:W3CDTF">2026-01-26T17:53:00Z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