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F1A7F">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2F1A7F">
        <w:trPr>
          <w:trHeight w:val="454"/>
          <w:jc w:val="center"/>
        </w:trPr>
        <w:tc>
          <w:tcPr>
            <w:tcW w:w="2690" w:type="dxa"/>
            <w:gridSpan w:val="2"/>
            <w:tcBorders>
              <w:top w:val="nil"/>
              <w:bottom w:val="single" w:sz="4" w:space="0" w:color="000000" w:themeColor="text1"/>
            </w:tcBorders>
            <w:vAlign w:val="center"/>
          </w:tcPr>
          <w:p w14:paraId="0C39D3C7" w14:textId="300FADB1" w:rsidR="00E8763A" w:rsidRPr="00E8763A" w:rsidRDefault="00FE74F8" w:rsidP="00E8763A">
            <w:pPr>
              <w:rPr>
                <w:sz w:val="20"/>
                <w:szCs w:val="20"/>
              </w:rPr>
            </w:pPr>
            <w:r>
              <w:rPr>
                <w:rFonts w:ascii="Calibri" w:eastAsia="Times New Roman" w:hAnsi="Calibri" w:cs="Arial"/>
                <w:b/>
                <w:bCs/>
                <w:color w:val="000000"/>
                <w:sz w:val="20"/>
                <w:szCs w:val="20"/>
                <w:lang w:eastAsia="pt-BR"/>
              </w:rPr>
              <w:t>6897603</w:t>
            </w:r>
          </w:p>
        </w:tc>
        <w:tc>
          <w:tcPr>
            <w:tcW w:w="2691" w:type="dxa"/>
            <w:gridSpan w:val="3"/>
            <w:tcBorders>
              <w:top w:val="nil"/>
              <w:bottom w:val="single" w:sz="4" w:space="0" w:color="000000" w:themeColor="text1"/>
            </w:tcBorders>
            <w:vAlign w:val="center"/>
          </w:tcPr>
          <w:p w14:paraId="217E279A" w14:textId="0B5E73D9" w:rsidR="00E8763A" w:rsidRPr="00691E19" w:rsidRDefault="00FE74F8" w:rsidP="00E8763A">
            <w:pPr>
              <w:rPr>
                <w:b/>
                <w:bCs/>
                <w:sz w:val="20"/>
                <w:szCs w:val="20"/>
              </w:rPr>
            </w:pPr>
            <w:r>
              <w:rPr>
                <w:rFonts w:ascii="Calibri" w:eastAsia="Times New Roman" w:hAnsi="Calibri" w:cs="Arial"/>
                <w:b/>
                <w:bCs/>
                <w:color w:val="000000"/>
                <w:sz w:val="20"/>
                <w:szCs w:val="20"/>
                <w:lang w:eastAsia="pt-BR"/>
              </w:rPr>
              <w:t>3353</w:t>
            </w:r>
          </w:p>
        </w:tc>
        <w:tc>
          <w:tcPr>
            <w:tcW w:w="2690" w:type="dxa"/>
            <w:gridSpan w:val="2"/>
            <w:tcBorders>
              <w:top w:val="nil"/>
              <w:bottom w:val="single" w:sz="4" w:space="0" w:color="000000" w:themeColor="text1"/>
            </w:tcBorders>
            <w:vAlign w:val="center"/>
          </w:tcPr>
          <w:p w14:paraId="7FC1FC28" w14:textId="5A632578" w:rsidR="00E8763A" w:rsidRPr="00E8763A" w:rsidRDefault="0008651E" w:rsidP="00E8763A">
            <w:pPr>
              <w:rPr>
                <w:sz w:val="20"/>
                <w:szCs w:val="20"/>
              </w:rPr>
            </w:pPr>
            <w:r>
              <w:rPr>
                <w:rFonts w:ascii="Calibri" w:eastAsia="Times New Roman" w:hAnsi="Calibri" w:cs="Arial"/>
                <w:b/>
                <w:bCs/>
                <w:color w:val="000000"/>
                <w:sz w:val="20"/>
                <w:szCs w:val="20"/>
                <w:lang w:eastAsia="pt-BR"/>
              </w:rPr>
              <w:t xml:space="preserve">Inserir este escopo </w:t>
            </w:r>
            <w:r w:rsidRPr="00D73A41">
              <w:rPr>
                <w:rFonts w:ascii="Calibri" w:eastAsia="Times New Roman" w:hAnsi="Calibri" w:cs="Arial"/>
                <w:b/>
                <w:bCs/>
                <w:color w:val="000000"/>
                <w:sz w:val="20"/>
                <w:szCs w:val="20"/>
                <w:u w:val="single"/>
                <w:lang w:eastAsia="pt-BR"/>
              </w:rPr>
              <w:t>como conteúdo</w:t>
            </w:r>
            <w:r w:rsidRPr="00D73A41">
              <w:rPr>
                <w:rFonts w:ascii="Calibri" w:eastAsia="Times New Roman" w:hAnsi="Calibri" w:cs="Arial"/>
                <w:b/>
                <w:bCs/>
                <w:color w:val="000000"/>
                <w:sz w:val="20"/>
                <w:szCs w:val="20"/>
                <w:lang w:eastAsia="pt-BR"/>
              </w:rPr>
              <w:t xml:space="preserve"> da O.S. </w:t>
            </w:r>
            <w:r w:rsidR="00FE74F8" w:rsidRPr="00FE74F8">
              <w:rPr>
                <w:rFonts w:ascii="Calibri" w:eastAsia="Times New Roman" w:hAnsi="Calibri" w:cs="Arial"/>
                <w:b/>
                <w:bCs/>
                <w:color w:val="000000"/>
                <w:sz w:val="20"/>
                <w:szCs w:val="20"/>
                <w:lang w:eastAsia="pt-BR"/>
              </w:rPr>
              <w:t>050708</w:t>
            </w:r>
          </w:p>
        </w:tc>
        <w:tc>
          <w:tcPr>
            <w:tcW w:w="2691" w:type="dxa"/>
            <w:gridSpan w:val="2"/>
            <w:tcBorders>
              <w:top w:val="nil"/>
              <w:bottom w:val="single" w:sz="4" w:space="0" w:color="000000" w:themeColor="text1"/>
            </w:tcBorders>
            <w:vAlign w:val="center"/>
          </w:tcPr>
          <w:p w14:paraId="45E61BEA" w14:textId="085B7C5B" w:rsidR="00E8763A" w:rsidRPr="00874152" w:rsidRDefault="00BF4632" w:rsidP="00E8763A">
            <w:pPr>
              <w:rPr>
                <w:b/>
                <w:bCs/>
                <w:sz w:val="20"/>
                <w:szCs w:val="20"/>
              </w:rPr>
            </w:pPr>
            <w:r w:rsidRPr="000E752D">
              <w:rPr>
                <w:b/>
                <w:bCs/>
                <w:sz w:val="20"/>
                <w:szCs w:val="20"/>
              </w:rPr>
              <w:t>0218</w:t>
            </w:r>
            <w:r w:rsidR="002F4454" w:rsidRPr="000E752D">
              <w:rPr>
                <w:b/>
                <w:bCs/>
                <w:sz w:val="20"/>
                <w:szCs w:val="20"/>
              </w:rPr>
              <w:t>8</w:t>
            </w:r>
          </w:p>
        </w:tc>
      </w:tr>
      <w:tr w:rsidR="00E8763A" w14:paraId="443DD85B" w14:textId="77777777" w:rsidTr="002F1A7F">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B7009B">
              <w:rPr>
                <w:rFonts w:ascii="Calibri" w:eastAsia="Times New Roman" w:hAnsi="Calibri" w:cs="Arial"/>
                <w:b/>
                <w:bCs/>
                <w:color w:val="000000"/>
                <w:sz w:val="20"/>
                <w:szCs w:val="20"/>
                <w:lang w:eastAsia="pt-BR"/>
              </w:rPr>
              <w:t>Serviço</w:t>
            </w:r>
            <w:r w:rsidRPr="00E8763A">
              <w:rPr>
                <w:rFonts w:ascii="Calibri" w:eastAsia="Times New Roman" w:hAnsi="Calibri" w:cs="Arial"/>
                <w:b/>
                <w:bCs/>
                <w:color w:val="000000"/>
                <w:sz w:val="20"/>
                <w:szCs w:val="20"/>
                <w:lang w:eastAsia="pt-BR"/>
              </w:rPr>
              <w:t xml:space="preserve">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F1A7F">
        <w:trPr>
          <w:trHeight w:val="454"/>
          <w:jc w:val="center"/>
        </w:trPr>
        <w:tc>
          <w:tcPr>
            <w:tcW w:w="2690" w:type="dxa"/>
            <w:gridSpan w:val="2"/>
            <w:tcBorders>
              <w:top w:val="nil"/>
            </w:tcBorders>
            <w:vAlign w:val="center"/>
          </w:tcPr>
          <w:p w14:paraId="60DBE124" w14:textId="232414AF" w:rsidR="00E8763A" w:rsidRPr="00E8763A" w:rsidRDefault="0008651E" w:rsidP="00E8763A">
            <w:pPr>
              <w:rPr>
                <w:sz w:val="20"/>
                <w:szCs w:val="20"/>
              </w:rPr>
            </w:pPr>
            <w:r w:rsidRPr="00C265A0">
              <w:rPr>
                <w:rFonts w:ascii="Calibri" w:eastAsia="Times New Roman" w:hAnsi="Calibri" w:cs="Arial"/>
                <w:b/>
                <w:bCs/>
                <w:color w:val="000000"/>
                <w:sz w:val="20"/>
                <w:szCs w:val="20"/>
                <w:lang w:eastAsia="pt-BR"/>
              </w:rPr>
              <w:t>AD00105146</w:t>
            </w:r>
          </w:p>
        </w:tc>
        <w:tc>
          <w:tcPr>
            <w:tcW w:w="2691" w:type="dxa"/>
            <w:gridSpan w:val="3"/>
            <w:tcBorders>
              <w:top w:val="nil"/>
            </w:tcBorders>
            <w:vAlign w:val="center"/>
          </w:tcPr>
          <w:p w14:paraId="6E590069" w14:textId="0AFD2C7C" w:rsidR="00E8763A" w:rsidRPr="003B06AF" w:rsidRDefault="00FE74F8" w:rsidP="00FE74F8">
            <w:pPr>
              <w:rPr>
                <w:sz w:val="20"/>
                <w:szCs w:val="20"/>
                <w:lang w:val="en-US"/>
              </w:rPr>
            </w:pPr>
            <w:r w:rsidRPr="00FE74F8">
              <w:rPr>
                <w:rFonts w:ascii="Calibri" w:eastAsia="Times New Roman" w:hAnsi="Calibri" w:cs="Arial"/>
                <w:b/>
                <w:bCs/>
                <w:color w:val="000000"/>
                <w:sz w:val="20"/>
                <w:szCs w:val="20"/>
                <w:lang w:val="en-US" w:eastAsia="pt-BR"/>
              </w:rPr>
              <w:t>TORQUEMETER AND</w:t>
            </w:r>
            <w:r>
              <w:rPr>
                <w:rFonts w:ascii="Calibri" w:eastAsia="Times New Roman" w:hAnsi="Calibri" w:cs="Arial"/>
                <w:b/>
                <w:bCs/>
                <w:color w:val="000000"/>
                <w:sz w:val="20"/>
                <w:szCs w:val="20"/>
                <w:lang w:val="en-US" w:eastAsia="pt-BR"/>
              </w:rPr>
              <w:t xml:space="preserve"> </w:t>
            </w:r>
            <w:r w:rsidRPr="00FE74F8">
              <w:rPr>
                <w:rFonts w:ascii="Calibri" w:eastAsia="Times New Roman" w:hAnsi="Calibri" w:cs="Arial"/>
                <w:b/>
                <w:bCs/>
                <w:color w:val="000000"/>
                <w:sz w:val="20"/>
                <w:szCs w:val="20"/>
                <w:lang w:val="en-US" w:eastAsia="pt-BR"/>
              </w:rPr>
              <w:t>ANT</w:t>
            </w:r>
            <w:r>
              <w:rPr>
                <w:rFonts w:ascii="Calibri" w:eastAsia="Times New Roman" w:hAnsi="Calibri" w:cs="Arial"/>
                <w:b/>
                <w:bCs/>
                <w:color w:val="000000"/>
                <w:sz w:val="20"/>
                <w:szCs w:val="20"/>
                <w:lang w:val="en-US" w:eastAsia="pt-BR"/>
              </w:rPr>
              <w:t>I-</w:t>
            </w:r>
            <w:r w:rsidRPr="00FE74F8">
              <w:rPr>
                <w:rFonts w:ascii="Calibri" w:eastAsia="Times New Roman" w:hAnsi="Calibri" w:cs="Arial"/>
                <w:b/>
                <w:bCs/>
                <w:color w:val="000000"/>
                <w:sz w:val="20"/>
                <w:szCs w:val="20"/>
                <w:lang w:val="en-US" w:eastAsia="pt-BR"/>
              </w:rPr>
              <w:t>ICING SHROUD</w:t>
            </w:r>
            <w:r>
              <w:rPr>
                <w:rFonts w:ascii="Calibri" w:eastAsia="Times New Roman" w:hAnsi="Calibri" w:cs="Arial"/>
                <w:b/>
                <w:bCs/>
                <w:color w:val="000000"/>
                <w:sz w:val="20"/>
                <w:szCs w:val="20"/>
                <w:lang w:val="en-US" w:eastAsia="pt-BR"/>
              </w:rPr>
              <w:t xml:space="preserve"> </w:t>
            </w:r>
            <w:r w:rsidRPr="00FE74F8">
              <w:rPr>
                <w:rFonts w:ascii="Calibri" w:eastAsia="Times New Roman" w:hAnsi="Calibri" w:cs="Arial"/>
                <w:b/>
                <w:bCs/>
                <w:color w:val="000000"/>
                <w:sz w:val="20"/>
                <w:szCs w:val="20"/>
                <w:lang w:val="en-US" w:eastAsia="pt-BR"/>
              </w:rPr>
              <w:t>UNIT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B3AD8BA" w:rsidR="00E8763A" w:rsidRPr="0027369C" w:rsidRDefault="003E6B82"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79A711C4" w:rsidR="00E8763A" w:rsidRPr="00D92FD5" w:rsidRDefault="005B28C5" w:rsidP="00E8763A">
            <w:pPr>
              <w:rPr>
                <w:b/>
                <w:bCs/>
                <w:sz w:val="20"/>
                <w:szCs w:val="20"/>
              </w:rPr>
            </w:pPr>
            <w:r>
              <w:rPr>
                <w:rFonts w:ascii="Calibri" w:eastAsia="Times New Roman" w:hAnsi="Calibri" w:cs="Arial"/>
                <w:b/>
                <w:bCs/>
                <w:color w:val="000000"/>
                <w:sz w:val="20"/>
                <w:szCs w:val="20"/>
                <w:lang w:eastAsia="pt-BR"/>
              </w:rPr>
              <w:t>0</w:t>
            </w:r>
            <w:r w:rsidR="003553EB">
              <w:rPr>
                <w:rFonts w:ascii="Calibri" w:eastAsia="Times New Roman" w:hAnsi="Calibri" w:cs="Arial"/>
                <w:b/>
                <w:bCs/>
                <w:color w:val="000000"/>
                <w:sz w:val="20"/>
                <w:szCs w:val="20"/>
                <w:lang w:eastAsia="pt-BR"/>
              </w:rPr>
              <w:t>1</w:t>
            </w:r>
          </w:p>
        </w:tc>
      </w:tr>
      <w:tr w:rsidR="00E8763A" w14:paraId="249EA0A1" w14:textId="77777777" w:rsidTr="002F1A7F">
        <w:trPr>
          <w:trHeight w:val="454"/>
          <w:jc w:val="center"/>
        </w:trPr>
        <w:tc>
          <w:tcPr>
            <w:tcW w:w="2690" w:type="dxa"/>
            <w:gridSpan w:val="2"/>
            <w:vAlign w:val="center"/>
          </w:tcPr>
          <w:p w14:paraId="52175D52" w14:textId="42A8D967" w:rsidR="00E8763A" w:rsidRPr="00874152" w:rsidRDefault="00E8763A" w:rsidP="00FD3636">
            <w:pPr>
              <w:jc w:val="left"/>
              <w:rPr>
                <w:b/>
                <w:bCs/>
                <w:sz w:val="20"/>
                <w:szCs w:val="20"/>
              </w:rPr>
            </w:pPr>
            <w:r w:rsidRPr="00874152">
              <w:rPr>
                <w:rFonts w:ascii="Calibri" w:eastAsia="Times New Roman" w:hAnsi="Calibri" w:cs="Arial"/>
                <w:b/>
                <w:bCs/>
                <w:color w:val="000000"/>
                <w:sz w:val="20"/>
                <w:szCs w:val="20"/>
                <w:lang w:eastAsia="pt-BR"/>
              </w:rPr>
              <w:t>TSN:</w:t>
            </w:r>
            <w:r w:rsidRPr="00874152">
              <w:rPr>
                <w:b/>
                <w:bCs/>
                <w:sz w:val="20"/>
                <w:szCs w:val="20"/>
              </w:rPr>
              <w:t xml:space="preserve"> </w:t>
            </w:r>
            <w:r w:rsidR="00FD3636">
              <w:rPr>
                <w:rFonts w:ascii="Calibri" w:eastAsia="Times New Roman" w:hAnsi="Calibri" w:cs="Arial"/>
                <w:b/>
                <w:bCs/>
                <w:color w:val="000000"/>
                <w:sz w:val="20"/>
                <w:szCs w:val="20"/>
                <w:highlight w:val="yellow"/>
                <w:lang w:eastAsia="pt-BR"/>
              </w:rPr>
              <w:t>CTM</w:t>
            </w:r>
          </w:p>
        </w:tc>
        <w:tc>
          <w:tcPr>
            <w:tcW w:w="2691" w:type="dxa"/>
            <w:gridSpan w:val="3"/>
            <w:vAlign w:val="center"/>
          </w:tcPr>
          <w:p w14:paraId="6563F1F2" w14:textId="1DF69A89" w:rsidR="00E8763A" w:rsidRPr="00874152" w:rsidRDefault="00E8763A" w:rsidP="00FD3636">
            <w:pPr>
              <w:jc w:val="left"/>
              <w:rPr>
                <w:b/>
                <w:bCs/>
                <w:sz w:val="20"/>
                <w:szCs w:val="20"/>
              </w:rPr>
            </w:pPr>
            <w:r w:rsidRPr="00874152">
              <w:rPr>
                <w:rFonts w:ascii="Calibri" w:eastAsia="Times New Roman" w:hAnsi="Calibri" w:cs="Arial"/>
                <w:b/>
                <w:bCs/>
                <w:color w:val="000000"/>
                <w:sz w:val="20"/>
                <w:szCs w:val="20"/>
                <w:lang w:eastAsia="pt-BR"/>
              </w:rPr>
              <w:t>CSN:</w:t>
            </w:r>
            <w:r w:rsidRPr="00874152">
              <w:rPr>
                <w:b/>
                <w:bCs/>
                <w:sz w:val="20"/>
                <w:szCs w:val="20"/>
              </w:rPr>
              <w:t xml:space="preserve"> </w:t>
            </w:r>
            <w:r w:rsidR="00FD3636">
              <w:rPr>
                <w:rFonts w:ascii="Calibri" w:eastAsia="Times New Roman" w:hAnsi="Calibri" w:cs="Arial"/>
                <w:b/>
                <w:bCs/>
                <w:color w:val="000000"/>
                <w:sz w:val="20"/>
                <w:szCs w:val="20"/>
                <w:highlight w:val="yellow"/>
                <w:lang w:eastAsia="pt-BR"/>
              </w:rPr>
              <w:t>CTM</w:t>
            </w:r>
          </w:p>
        </w:tc>
        <w:tc>
          <w:tcPr>
            <w:tcW w:w="2690" w:type="dxa"/>
            <w:gridSpan w:val="2"/>
            <w:vAlign w:val="center"/>
          </w:tcPr>
          <w:p w14:paraId="4645C4FA" w14:textId="293BDB38" w:rsidR="00E8763A" w:rsidRPr="00874152" w:rsidRDefault="00E8763A" w:rsidP="00FD3636">
            <w:pPr>
              <w:jc w:val="left"/>
              <w:rPr>
                <w:b/>
                <w:bCs/>
                <w:sz w:val="20"/>
                <w:szCs w:val="20"/>
              </w:rPr>
            </w:pPr>
            <w:r w:rsidRPr="00874152">
              <w:rPr>
                <w:rFonts w:ascii="Calibri" w:eastAsia="Times New Roman" w:hAnsi="Calibri" w:cs="Arial"/>
                <w:b/>
                <w:bCs/>
                <w:color w:val="000000"/>
                <w:sz w:val="20"/>
                <w:szCs w:val="20"/>
                <w:lang w:eastAsia="pt-BR"/>
              </w:rPr>
              <w:t>TSO:</w:t>
            </w:r>
            <w:r w:rsidRPr="00874152">
              <w:rPr>
                <w:b/>
                <w:bCs/>
                <w:sz w:val="20"/>
                <w:szCs w:val="20"/>
              </w:rPr>
              <w:t xml:space="preserve"> </w:t>
            </w:r>
            <w:r w:rsidR="00FD3636">
              <w:rPr>
                <w:rFonts w:ascii="Calibri" w:eastAsia="Times New Roman" w:hAnsi="Calibri" w:cs="Arial"/>
                <w:b/>
                <w:bCs/>
                <w:color w:val="000000"/>
                <w:sz w:val="20"/>
                <w:szCs w:val="20"/>
                <w:highlight w:val="yellow"/>
                <w:lang w:eastAsia="pt-BR"/>
              </w:rPr>
              <w:t>CTM</w:t>
            </w:r>
          </w:p>
        </w:tc>
        <w:tc>
          <w:tcPr>
            <w:tcW w:w="2691" w:type="dxa"/>
            <w:gridSpan w:val="2"/>
            <w:vAlign w:val="center"/>
          </w:tcPr>
          <w:p w14:paraId="2CFDEDF5" w14:textId="4B940598" w:rsidR="00E8763A" w:rsidRPr="00874152" w:rsidRDefault="00E8763A" w:rsidP="00FD3636">
            <w:pPr>
              <w:jc w:val="left"/>
              <w:rPr>
                <w:b/>
                <w:bCs/>
                <w:sz w:val="20"/>
                <w:szCs w:val="20"/>
              </w:rPr>
            </w:pPr>
            <w:r w:rsidRPr="00874152">
              <w:rPr>
                <w:rFonts w:ascii="Calibri" w:eastAsia="Times New Roman" w:hAnsi="Calibri" w:cs="Arial"/>
                <w:b/>
                <w:bCs/>
                <w:color w:val="000000"/>
                <w:sz w:val="20"/>
                <w:szCs w:val="20"/>
                <w:lang w:eastAsia="pt-BR"/>
              </w:rPr>
              <w:t>CSO:</w:t>
            </w:r>
            <w:r w:rsidRPr="00874152">
              <w:rPr>
                <w:b/>
                <w:bCs/>
                <w:sz w:val="20"/>
                <w:szCs w:val="20"/>
              </w:rPr>
              <w:t xml:space="preserve"> </w:t>
            </w:r>
            <w:r w:rsidR="00FD3636">
              <w:rPr>
                <w:rFonts w:ascii="Calibri" w:eastAsia="Times New Roman" w:hAnsi="Calibri" w:cs="Arial"/>
                <w:b/>
                <w:bCs/>
                <w:color w:val="000000"/>
                <w:sz w:val="20"/>
                <w:szCs w:val="20"/>
                <w:highlight w:val="yellow"/>
                <w:lang w:eastAsia="pt-BR"/>
              </w:rPr>
              <w:t>CTM</w:t>
            </w:r>
          </w:p>
        </w:tc>
      </w:tr>
      <w:tr w:rsidR="00E8763A" w:rsidRPr="00E8763A" w14:paraId="7DB26CB2" w14:textId="77777777" w:rsidTr="002F1A7F">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757E58" w:rsidRPr="00FD3636" w14:paraId="17ECACB6" w14:textId="77777777" w:rsidTr="007A35C3">
        <w:trPr>
          <w:trHeight w:val="567"/>
          <w:jc w:val="center"/>
        </w:trPr>
        <w:tc>
          <w:tcPr>
            <w:tcW w:w="704" w:type="dxa"/>
            <w:vAlign w:val="center"/>
          </w:tcPr>
          <w:p w14:paraId="1DF091AA" w14:textId="6032C4C4" w:rsidR="00757E58" w:rsidRDefault="00757E58" w:rsidP="00757E5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82808453"/>
            <w:placeholder>
              <w:docPart w:val="6513225F1C1544A0B9122A38C79AD28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110F702" w14:textId="329EAD82" w:rsidR="00757E58" w:rsidRDefault="00757E58" w:rsidP="00757E5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434988570"/>
            <w:placeholder>
              <w:docPart w:val="D43985F2843F4C5ABC7C9D126F7D638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2E0CFCE" w14:textId="6FC8EBCC" w:rsidR="00757E58" w:rsidRDefault="00757E58" w:rsidP="00757E58">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DESMONTAGEM / DISASSEMBLY</w:t>
                </w:r>
              </w:p>
            </w:tc>
          </w:sdtContent>
        </w:sdt>
        <w:tc>
          <w:tcPr>
            <w:tcW w:w="5182" w:type="dxa"/>
            <w:gridSpan w:val="3"/>
            <w:vAlign w:val="center"/>
          </w:tcPr>
          <w:p w14:paraId="599EFA38" w14:textId="77777777" w:rsidR="00757E58" w:rsidRDefault="00757E58" w:rsidP="00757E58">
            <w:pPr>
              <w:jc w:val="both"/>
              <w:rPr>
                <w:rFonts w:ascii="Calibri" w:eastAsia="Times New Roman" w:hAnsi="Calibri" w:cs="Arial"/>
                <w:b/>
                <w:bCs/>
                <w:color w:val="000000"/>
                <w:sz w:val="20"/>
                <w:szCs w:val="20"/>
                <w:lang w:eastAsia="pt-BR"/>
              </w:rPr>
            </w:pPr>
          </w:p>
          <w:p w14:paraId="42F21401" w14:textId="77BB1A07" w:rsidR="00757E58" w:rsidRDefault="00757E58" w:rsidP="00757E58">
            <w:pPr>
              <w:jc w:val="both"/>
              <w:rPr>
                <w:rFonts w:ascii="Calibri" w:eastAsia="Times New Roman" w:hAnsi="Calibri" w:cs="Arial"/>
                <w:b/>
                <w:bCs/>
                <w:color w:val="000000"/>
                <w:sz w:val="20"/>
                <w:szCs w:val="20"/>
                <w:lang w:eastAsia="pt-BR"/>
              </w:rPr>
            </w:pPr>
            <w:r w:rsidRPr="00D25B0B">
              <w:rPr>
                <w:rFonts w:ascii="Calibri" w:eastAsia="Times New Roman" w:hAnsi="Calibri" w:cs="Arial"/>
                <w:b/>
                <w:bCs/>
                <w:color w:val="000000"/>
                <w:sz w:val="20"/>
                <w:szCs w:val="20"/>
                <w:lang w:eastAsia="pt-BR"/>
              </w:rPr>
              <w:t>Realizar a desmontagem parcial da</w:t>
            </w:r>
            <w:r>
              <w:rPr>
                <w:rFonts w:ascii="Calibri" w:eastAsia="Times New Roman" w:hAnsi="Calibri" w:cs="Arial"/>
                <w:b/>
                <w:bCs/>
                <w:color w:val="000000"/>
                <w:sz w:val="20"/>
                <w:szCs w:val="20"/>
                <w:lang w:eastAsia="pt-BR"/>
              </w:rPr>
              <w:t xml:space="preserve"> </w:t>
            </w:r>
            <w:proofErr w:type="spellStart"/>
            <w:r w:rsidR="000E752D" w:rsidRPr="000E752D">
              <w:rPr>
                <w:rFonts w:ascii="Calibri" w:eastAsia="Times New Roman" w:hAnsi="Calibri" w:cs="Arial"/>
                <w:b/>
                <w:bCs/>
                <w:color w:val="000000"/>
                <w:sz w:val="20"/>
                <w:szCs w:val="20"/>
                <w:lang w:eastAsia="pt-BR"/>
              </w:rPr>
              <w:t>Torquemeter</w:t>
            </w:r>
            <w:proofErr w:type="spellEnd"/>
            <w:r w:rsidR="000E752D" w:rsidRPr="000E752D">
              <w:rPr>
                <w:rFonts w:ascii="Calibri" w:eastAsia="Times New Roman" w:hAnsi="Calibri" w:cs="Arial"/>
                <w:b/>
                <w:bCs/>
                <w:color w:val="000000"/>
                <w:sz w:val="20"/>
                <w:szCs w:val="20"/>
                <w:lang w:eastAsia="pt-BR"/>
              </w:rPr>
              <w:t xml:space="preserve"> </w:t>
            </w:r>
            <w:proofErr w:type="spellStart"/>
            <w:r w:rsidR="000E752D" w:rsidRPr="000E752D">
              <w:rPr>
                <w:rFonts w:ascii="Calibri" w:eastAsia="Times New Roman" w:hAnsi="Calibri" w:cs="Arial"/>
                <w:b/>
                <w:bCs/>
                <w:color w:val="000000"/>
                <w:sz w:val="20"/>
                <w:szCs w:val="20"/>
                <w:lang w:eastAsia="pt-BR"/>
              </w:rPr>
              <w:t>Shaft</w:t>
            </w:r>
            <w:proofErr w:type="spellEnd"/>
            <w:r w:rsidR="000E752D" w:rsidRPr="000E752D">
              <w:rPr>
                <w:rFonts w:ascii="Calibri" w:eastAsia="Times New Roman" w:hAnsi="Calibri" w:cs="Arial"/>
                <w:b/>
                <w:bCs/>
                <w:color w:val="000000"/>
                <w:sz w:val="20"/>
                <w:szCs w:val="20"/>
                <w:lang w:eastAsia="pt-BR"/>
              </w:rPr>
              <w:t xml:space="preserve"> </w:t>
            </w:r>
            <w:proofErr w:type="spellStart"/>
            <w:r w:rsidR="000E752D">
              <w:rPr>
                <w:rFonts w:ascii="Calibri" w:eastAsia="Times New Roman" w:hAnsi="Calibri" w:cs="Arial"/>
                <w:b/>
                <w:bCs/>
                <w:color w:val="000000"/>
                <w:sz w:val="20"/>
                <w:szCs w:val="20"/>
                <w:lang w:eastAsia="pt-BR"/>
              </w:rPr>
              <w:t>a</w:t>
            </w:r>
            <w:r w:rsidR="000E752D" w:rsidRPr="000E752D">
              <w:rPr>
                <w:rFonts w:ascii="Calibri" w:eastAsia="Times New Roman" w:hAnsi="Calibri" w:cs="Arial"/>
                <w:b/>
                <w:bCs/>
                <w:color w:val="000000"/>
                <w:sz w:val="20"/>
                <w:szCs w:val="20"/>
                <w:lang w:eastAsia="pt-BR"/>
              </w:rPr>
              <w:t>nd</w:t>
            </w:r>
            <w:proofErr w:type="spellEnd"/>
            <w:r w:rsidR="000E752D" w:rsidRPr="000E752D">
              <w:rPr>
                <w:rFonts w:ascii="Calibri" w:eastAsia="Times New Roman" w:hAnsi="Calibri" w:cs="Arial"/>
                <w:b/>
                <w:bCs/>
                <w:color w:val="000000"/>
                <w:sz w:val="20"/>
                <w:szCs w:val="20"/>
                <w:lang w:eastAsia="pt-BR"/>
              </w:rPr>
              <w:t xml:space="preserve"> </w:t>
            </w:r>
            <w:proofErr w:type="spellStart"/>
            <w:r w:rsidR="000E752D" w:rsidRPr="000E752D">
              <w:rPr>
                <w:rFonts w:ascii="Calibri" w:eastAsia="Times New Roman" w:hAnsi="Calibri" w:cs="Arial"/>
                <w:b/>
                <w:bCs/>
                <w:color w:val="000000"/>
                <w:sz w:val="20"/>
                <w:szCs w:val="20"/>
                <w:lang w:eastAsia="pt-BR"/>
              </w:rPr>
              <w:t>Safety</w:t>
            </w:r>
            <w:proofErr w:type="spellEnd"/>
            <w:r w:rsidR="000E752D" w:rsidRPr="000E752D">
              <w:rPr>
                <w:rFonts w:ascii="Calibri" w:eastAsia="Times New Roman" w:hAnsi="Calibri" w:cs="Arial"/>
                <w:b/>
                <w:bCs/>
                <w:color w:val="000000"/>
                <w:sz w:val="20"/>
                <w:szCs w:val="20"/>
                <w:lang w:eastAsia="pt-BR"/>
              </w:rPr>
              <w:t xml:space="preserve"> </w:t>
            </w:r>
            <w:proofErr w:type="spellStart"/>
            <w:r w:rsidR="000E752D" w:rsidRPr="000E752D">
              <w:rPr>
                <w:rFonts w:ascii="Calibri" w:eastAsia="Times New Roman" w:hAnsi="Calibri" w:cs="Arial"/>
                <w:b/>
                <w:bCs/>
                <w:color w:val="000000"/>
                <w:sz w:val="20"/>
                <w:szCs w:val="20"/>
                <w:lang w:eastAsia="pt-BR"/>
              </w:rPr>
              <w:t>Coupling</w:t>
            </w:r>
            <w:proofErr w:type="spellEnd"/>
            <w:r w:rsidR="000E752D" w:rsidRPr="000E752D">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Assy</w:t>
            </w:r>
            <w:proofErr w:type="spellEnd"/>
            <w:r w:rsidRPr="00D25B0B">
              <w:rPr>
                <w:rFonts w:ascii="Calibri" w:eastAsia="Times New Roman" w:hAnsi="Calibri" w:cs="Arial"/>
                <w:b/>
                <w:bCs/>
                <w:color w:val="000000"/>
                <w:sz w:val="20"/>
                <w:szCs w:val="20"/>
                <w:lang w:eastAsia="pt-BR"/>
              </w:rPr>
              <w:t xml:space="preserve">, conforme a referência mencionada ao final desta etapa, limitada ao necessário para permitir inspeção </w:t>
            </w:r>
            <w:r>
              <w:rPr>
                <w:rFonts w:ascii="Calibri" w:eastAsia="Times New Roman" w:hAnsi="Calibri" w:cs="Arial"/>
                <w:b/>
                <w:bCs/>
                <w:color w:val="000000"/>
                <w:sz w:val="20"/>
                <w:szCs w:val="20"/>
                <w:lang w:eastAsia="pt-BR"/>
              </w:rPr>
              <w:t>preliminar</w:t>
            </w:r>
            <w:r w:rsidRPr="00D25B0B">
              <w:rPr>
                <w:rFonts w:ascii="Calibri" w:eastAsia="Times New Roman" w:hAnsi="Calibri" w:cs="Arial"/>
                <w:b/>
                <w:bCs/>
                <w:color w:val="000000"/>
                <w:sz w:val="20"/>
                <w:szCs w:val="20"/>
                <w:lang w:eastAsia="pt-BR"/>
              </w:rPr>
              <w:t xml:space="preserve"> d</w:t>
            </w:r>
            <w:r>
              <w:rPr>
                <w:rFonts w:ascii="Calibri" w:eastAsia="Times New Roman" w:hAnsi="Calibri" w:cs="Arial"/>
                <w:b/>
                <w:bCs/>
                <w:color w:val="000000"/>
                <w:sz w:val="20"/>
                <w:szCs w:val="20"/>
                <w:lang w:eastAsia="pt-BR"/>
              </w:rPr>
              <w:t>e</w:t>
            </w:r>
            <w:r w:rsidRPr="00D25B0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análise </w:t>
            </w:r>
            <w:r w:rsidR="00F376E6">
              <w:rPr>
                <w:rFonts w:ascii="Calibri" w:eastAsia="Times New Roman" w:hAnsi="Calibri" w:cs="Arial"/>
                <w:b/>
                <w:bCs/>
                <w:color w:val="000000"/>
                <w:sz w:val="20"/>
                <w:szCs w:val="20"/>
                <w:lang w:eastAsia="pt-BR"/>
              </w:rPr>
              <w:t xml:space="preserve">de </w:t>
            </w:r>
            <w:r w:rsidRPr="00D25B0B">
              <w:rPr>
                <w:rFonts w:ascii="Calibri" w:eastAsia="Times New Roman" w:hAnsi="Calibri" w:cs="Arial"/>
                <w:b/>
                <w:bCs/>
                <w:color w:val="000000"/>
                <w:sz w:val="20"/>
                <w:szCs w:val="20"/>
                <w:lang w:eastAsia="pt-BR"/>
              </w:rPr>
              <w:t xml:space="preserve">extensão de danos em decorrência do escopo de </w:t>
            </w:r>
            <w:proofErr w:type="spellStart"/>
            <w:r w:rsidRPr="00D25B0B">
              <w:rPr>
                <w:rFonts w:ascii="Calibri" w:eastAsia="Times New Roman" w:hAnsi="Calibri" w:cs="Arial"/>
                <w:b/>
                <w:bCs/>
                <w:color w:val="000000"/>
                <w:sz w:val="20"/>
                <w:szCs w:val="20"/>
                <w:lang w:eastAsia="pt-BR"/>
              </w:rPr>
              <w:t>bird</w:t>
            </w:r>
            <w:proofErr w:type="spellEnd"/>
            <w:r w:rsidRPr="00D25B0B">
              <w:rPr>
                <w:rFonts w:ascii="Calibri" w:eastAsia="Times New Roman" w:hAnsi="Calibri" w:cs="Arial"/>
                <w:b/>
                <w:bCs/>
                <w:color w:val="000000"/>
                <w:sz w:val="20"/>
                <w:szCs w:val="20"/>
                <w:lang w:eastAsia="pt-BR"/>
              </w:rPr>
              <w:t xml:space="preserve"> strike reportado.</w:t>
            </w:r>
          </w:p>
          <w:p w14:paraId="5BF64626" w14:textId="77777777" w:rsidR="00757E58" w:rsidRDefault="00757E58" w:rsidP="00757E58">
            <w:pPr>
              <w:jc w:val="both"/>
              <w:rPr>
                <w:rFonts w:ascii="Calibri" w:eastAsia="Times New Roman" w:hAnsi="Calibri" w:cs="Arial"/>
                <w:b/>
                <w:bCs/>
                <w:color w:val="000000"/>
                <w:sz w:val="20"/>
                <w:szCs w:val="20"/>
                <w:lang w:eastAsia="pt-BR"/>
              </w:rPr>
            </w:pPr>
          </w:p>
          <w:p w14:paraId="11EE0D34" w14:textId="6A4B397A" w:rsidR="00757E58" w:rsidRDefault="00757E58" w:rsidP="00757E58">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w:t>
            </w:r>
            <w:r w:rsidRPr="00D25B0B">
              <w:rPr>
                <w:rFonts w:ascii="Calibri" w:eastAsia="Times New Roman" w:hAnsi="Calibri" w:cs="Arial"/>
                <w:i/>
                <w:iCs/>
                <w:color w:val="000000"/>
                <w:sz w:val="20"/>
                <w:szCs w:val="20"/>
                <w:lang w:val="en-US" w:eastAsia="pt-BR"/>
              </w:rPr>
              <w:t xml:space="preserve">Perform the partial disassembly of the </w:t>
            </w:r>
            <w:r w:rsidR="000E752D" w:rsidRPr="000E752D">
              <w:rPr>
                <w:rFonts w:ascii="Calibri" w:eastAsia="Times New Roman" w:hAnsi="Calibri" w:cs="Arial"/>
                <w:i/>
                <w:iCs/>
                <w:color w:val="000000"/>
                <w:sz w:val="20"/>
                <w:szCs w:val="20"/>
                <w:lang w:val="en-US" w:eastAsia="pt-BR"/>
              </w:rPr>
              <w:t>Torquemeter Shaft and Safety Coupling Assy</w:t>
            </w:r>
            <w:r w:rsidRPr="00D25B0B">
              <w:rPr>
                <w:rFonts w:ascii="Calibri" w:eastAsia="Times New Roman" w:hAnsi="Calibri" w:cs="Arial"/>
                <w:i/>
                <w:iCs/>
                <w:color w:val="000000"/>
                <w:sz w:val="20"/>
                <w:szCs w:val="20"/>
                <w:lang w:val="en-US" w:eastAsia="pt-BR"/>
              </w:rPr>
              <w:t>, in accordance with the reference indicated at the end of this step, limited to what is necessary to allow the preliminary inspection of the extent of damage resulting from the reported bird strike scope.</w:t>
            </w:r>
            <w:r>
              <w:rPr>
                <w:rFonts w:ascii="Calibri" w:eastAsia="Times New Roman" w:hAnsi="Calibri" w:cs="Arial"/>
                <w:i/>
                <w:iCs/>
                <w:color w:val="000000"/>
                <w:sz w:val="20"/>
                <w:szCs w:val="20"/>
                <w:lang w:val="en-US" w:eastAsia="pt-BR"/>
              </w:rPr>
              <w:t>)</w:t>
            </w:r>
          </w:p>
          <w:p w14:paraId="747D3EDB" w14:textId="77777777" w:rsidR="00757E58" w:rsidRPr="00D25B0B" w:rsidRDefault="00757E58" w:rsidP="00757E58">
            <w:pPr>
              <w:jc w:val="both"/>
              <w:rPr>
                <w:rFonts w:ascii="Calibri" w:eastAsia="Times New Roman" w:hAnsi="Calibri" w:cs="Arial"/>
                <w:b/>
                <w:bCs/>
                <w:color w:val="000000"/>
                <w:sz w:val="20"/>
                <w:szCs w:val="20"/>
                <w:lang w:val="en-US" w:eastAsia="pt-BR"/>
              </w:rPr>
            </w:pPr>
          </w:p>
          <w:p w14:paraId="03E155E4" w14:textId="77777777" w:rsidR="00757E58" w:rsidRPr="008E625E" w:rsidRDefault="00757E58" w:rsidP="00757E58">
            <w:pPr>
              <w:jc w:val="both"/>
              <w:rPr>
                <w:rFonts w:ascii="Calibri" w:eastAsia="Times New Roman" w:hAnsi="Calibri" w:cs="Arial"/>
                <w:b/>
                <w:bCs/>
                <w:color w:val="000000"/>
                <w:sz w:val="20"/>
                <w:szCs w:val="20"/>
                <w:lang w:val="en-US" w:eastAsia="pt-BR"/>
              </w:rPr>
            </w:pPr>
          </w:p>
          <w:p w14:paraId="76A8C8E4" w14:textId="77777777" w:rsidR="00757E58" w:rsidRPr="008E625E" w:rsidRDefault="00757E58" w:rsidP="00757E58">
            <w:pPr>
              <w:jc w:val="both"/>
              <w:rPr>
                <w:rFonts w:ascii="Calibri" w:eastAsia="Times New Roman" w:hAnsi="Calibri" w:cs="Arial"/>
                <w:b/>
                <w:bCs/>
                <w:color w:val="000000"/>
                <w:sz w:val="20"/>
                <w:szCs w:val="20"/>
                <w:lang w:val="en-US" w:eastAsia="pt-BR"/>
              </w:rPr>
            </w:pPr>
          </w:p>
          <w:p w14:paraId="442FD474" w14:textId="77777777" w:rsidR="00757E58" w:rsidRPr="001637A3" w:rsidRDefault="00757E58" w:rsidP="00757E5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79F64944" w14:textId="77777777" w:rsidR="00757E58" w:rsidRPr="00A70F6E" w:rsidRDefault="00757E58" w:rsidP="00757E58">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7865C1D1" w14:textId="77777777" w:rsidR="00757E58" w:rsidRPr="00A70F6E" w:rsidRDefault="00757E58" w:rsidP="00757E58">
            <w:pPr>
              <w:jc w:val="both"/>
              <w:rPr>
                <w:rFonts w:ascii="Calibri" w:eastAsia="Times New Roman" w:hAnsi="Calibri" w:cs="Arial"/>
                <w:b/>
                <w:bCs/>
                <w:color w:val="000000"/>
                <w:sz w:val="20"/>
                <w:szCs w:val="20"/>
                <w:lang w:eastAsia="pt-BR"/>
              </w:rPr>
            </w:pPr>
          </w:p>
          <w:p w14:paraId="72C9628A" w14:textId="2F9E7450" w:rsidR="00757E58" w:rsidRPr="00A70F6E" w:rsidRDefault="00757E58" w:rsidP="00757E58">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OHM</w:t>
            </w:r>
            <w:r w:rsidRPr="00A70F6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15RC3</w:t>
            </w:r>
            <w:r w:rsidRPr="00A70F6E">
              <w:rPr>
                <w:rFonts w:ascii="Calibri" w:eastAsia="Times New Roman" w:hAnsi="Calibri" w:cs="Arial"/>
                <w:b/>
                <w:bCs/>
                <w:color w:val="000000"/>
                <w:sz w:val="20"/>
                <w:szCs w:val="20"/>
                <w:lang w:eastAsia="pt-BR"/>
              </w:rPr>
              <w:t xml:space="preserve">, ATA </w:t>
            </w:r>
            <w:r w:rsidR="000E752D" w:rsidRPr="000E752D">
              <w:rPr>
                <w:rFonts w:ascii="Calibri" w:eastAsia="Times New Roman" w:hAnsi="Calibri" w:cs="Arial"/>
                <w:b/>
                <w:bCs/>
                <w:color w:val="000000"/>
                <w:sz w:val="20"/>
                <w:szCs w:val="20"/>
                <w:lang w:eastAsia="pt-BR"/>
              </w:rPr>
              <w:t>72-15-00</w:t>
            </w:r>
            <w:r w:rsidRPr="00A70F6E">
              <w:rPr>
                <w:rFonts w:ascii="Calibri" w:eastAsia="Times New Roman" w:hAnsi="Calibri" w:cs="Arial"/>
                <w:b/>
                <w:bCs/>
                <w:color w:val="000000"/>
                <w:sz w:val="20"/>
                <w:szCs w:val="20"/>
                <w:lang w:eastAsia="pt-BR"/>
              </w:rPr>
              <w:t>, Seção “</w:t>
            </w:r>
            <w:r w:rsidRPr="00C90BA3">
              <w:rPr>
                <w:rFonts w:ascii="Calibri" w:eastAsia="Times New Roman" w:hAnsi="Calibri" w:cs="Arial"/>
                <w:b/>
                <w:bCs/>
                <w:color w:val="000000"/>
                <w:sz w:val="20"/>
                <w:szCs w:val="20"/>
                <w:lang w:eastAsia="pt-BR"/>
              </w:rPr>
              <w:t>Disassembly-801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000E752D" w:rsidRPr="000E752D">
              <w:rPr>
                <w:rFonts w:ascii="Calibri" w:eastAsia="Times New Roman" w:hAnsi="Calibri" w:cs="Arial"/>
                <w:b/>
                <w:bCs/>
                <w:color w:val="000000"/>
                <w:sz w:val="20"/>
                <w:szCs w:val="20"/>
                <w:lang w:eastAsia="pt-BR"/>
              </w:rPr>
              <w:t>72-15-00-000-801</w:t>
            </w:r>
            <w:r w:rsidRPr="00A70F6E">
              <w:rPr>
                <w:rFonts w:ascii="Calibri" w:eastAsia="Times New Roman" w:hAnsi="Calibri" w:cs="Arial"/>
                <w:b/>
                <w:bCs/>
                <w:color w:val="000000"/>
                <w:sz w:val="20"/>
                <w:szCs w:val="20"/>
                <w:lang w:eastAsia="pt-BR"/>
              </w:rPr>
              <w:t>).</w:t>
            </w:r>
          </w:p>
          <w:p w14:paraId="32D62C77" w14:textId="77777777" w:rsidR="00757E58" w:rsidRPr="00A70F6E" w:rsidRDefault="00757E58" w:rsidP="00757E58">
            <w:pPr>
              <w:jc w:val="both"/>
              <w:rPr>
                <w:rFonts w:ascii="Calibri" w:eastAsia="Times New Roman" w:hAnsi="Calibri" w:cs="Arial"/>
                <w:b/>
                <w:bCs/>
                <w:color w:val="000000"/>
                <w:sz w:val="20"/>
                <w:szCs w:val="20"/>
                <w:lang w:eastAsia="pt-BR"/>
              </w:rPr>
            </w:pPr>
          </w:p>
          <w:p w14:paraId="5D748D19" w14:textId="6CE0E0E6" w:rsidR="00757E58" w:rsidRDefault="00757E58" w:rsidP="00757E5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757E58">
              <w:rPr>
                <w:rFonts w:ascii="Calibri" w:eastAsia="Times New Roman" w:hAnsi="Calibri" w:cs="Arial"/>
                <w:i/>
                <w:iCs/>
                <w:color w:val="000000"/>
                <w:sz w:val="20"/>
                <w:szCs w:val="20"/>
                <w:lang w:val="en-US" w:eastAsia="pt-BR"/>
              </w:rPr>
              <w:t xml:space="preserve">OHM 15RC3, ATA </w:t>
            </w:r>
            <w:r w:rsidR="000E752D" w:rsidRPr="000E752D">
              <w:rPr>
                <w:rFonts w:ascii="Calibri" w:eastAsia="Times New Roman" w:hAnsi="Calibri" w:cs="Arial"/>
                <w:i/>
                <w:iCs/>
                <w:color w:val="000000"/>
                <w:sz w:val="20"/>
                <w:szCs w:val="20"/>
                <w:lang w:val="en-US" w:eastAsia="pt-BR"/>
              </w:rPr>
              <w:t>72-15-00</w:t>
            </w:r>
            <w:r w:rsidRPr="000814CA">
              <w:rPr>
                <w:rFonts w:ascii="Calibri" w:eastAsia="Times New Roman" w:hAnsi="Calibri" w:cs="Arial"/>
                <w:i/>
                <w:iCs/>
                <w:color w:val="000000"/>
                <w:sz w:val="20"/>
                <w:szCs w:val="20"/>
                <w:lang w:val="en-US" w:eastAsia="pt-BR"/>
              </w:rPr>
              <w:t>, Section “</w:t>
            </w:r>
            <w:r w:rsidRPr="00C90BA3">
              <w:rPr>
                <w:rFonts w:ascii="Calibri" w:eastAsia="Times New Roman" w:hAnsi="Calibri" w:cs="Arial"/>
                <w:i/>
                <w:iCs/>
                <w:color w:val="000000"/>
                <w:sz w:val="20"/>
                <w:szCs w:val="20"/>
                <w:lang w:val="en-US" w:eastAsia="pt-BR"/>
              </w:rPr>
              <w:t>Disassembly-801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(Task</w:t>
            </w:r>
            <w:r>
              <w:rPr>
                <w:rFonts w:ascii="Calibri" w:eastAsia="Times New Roman" w:hAnsi="Calibri" w:cs="Arial"/>
                <w:i/>
                <w:iCs/>
                <w:color w:val="000000"/>
                <w:sz w:val="20"/>
                <w:szCs w:val="20"/>
                <w:lang w:val="en-US" w:eastAsia="pt-BR"/>
              </w:rPr>
              <w:t xml:space="preserve"> </w:t>
            </w:r>
            <w:r w:rsidR="000E752D" w:rsidRPr="000E752D">
              <w:rPr>
                <w:rFonts w:ascii="Calibri" w:eastAsia="Times New Roman" w:hAnsi="Calibri" w:cs="Arial"/>
                <w:i/>
                <w:iCs/>
                <w:color w:val="000000"/>
                <w:sz w:val="20"/>
                <w:szCs w:val="20"/>
                <w:lang w:val="en-US" w:eastAsia="pt-BR"/>
              </w:rPr>
              <w:t>72-15-00-000-801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5910800" w14:textId="77777777" w:rsidR="00757E58" w:rsidRPr="00757E58" w:rsidRDefault="00757E58" w:rsidP="00757E58">
            <w:pPr>
              <w:jc w:val="both"/>
              <w:rPr>
                <w:rFonts w:ascii="Calibri" w:eastAsia="Times New Roman" w:hAnsi="Calibri" w:cs="Arial"/>
                <w:b/>
                <w:bCs/>
                <w:color w:val="000000"/>
                <w:sz w:val="20"/>
                <w:szCs w:val="20"/>
                <w:lang w:val="en-US" w:eastAsia="pt-BR"/>
              </w:rPr>
            </w:pPr>
          </w:p>
        </w:tc>
      </w:tr>
      <w:tr w:rsidR="00CE79C9" w:rsidRPr="00FD3636" w14:paraId="39654D5C" w14:textId="77777777" w:rsidTr="002F1A7F">
        <w:trPr>
          <w:trHeight w:val="567"/>
          <w:jc w:val="center"/>
        </w:trPr>
        <w:tc>
          <w:tcPr>
            <w:tcW w:w="704" w:type="dxa"/>
            <w:vAlign w:val="center"/>
          </w:tcPr>
          <w:p w14:paraId="4E5FEE14" w14:textId="77777777" w:rsidR="00CE79C9" w:rsidRPr="00535639" w:rsidRDefault="00CE79C9" w:rsidP="00CE79C9">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13D6030" w14:textId="100A04A5" w:rsidR="00CE79C9" w:rsidRPr="00535639" w:rsidRDefault="00CE79C9" w:rsidP="00CE79C9">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3A9FF2FF" w14:textId="1F04A3BB" w:rsidR="00CE79C9" w:rsidRPr="00535639" w:rsidRDefault="00CE79C9" w:rsidP="00CE79C9">
            <w:pPr>
              <w:rPr>
                <w:rFonts w:ascii="Calibri" w:eastAsia="Times New Roman" w:hAnsi="Calibri" w:cs="Arial"/>
                <w:bCs/>
                <w:i/>
                <w:color w:val="000000"/>
                <w:sz w:val="18"/>
                <w:szCs w:val="18"/>
                <w:lang w:val="en-US" w:eastAsia="pt-BR"/>
              </w:rPr>
            </w:pPr>
          </w:p>
        </w:tc>
        <w:tc>
          <w:tcPr>
            <w:tcW w:w="5182" w:type="dxa"/>
            <w:gridSpan w:val="3"/>
            <w:vAlign w:val="center"/>
          </w:tcPr>
          <w:p w14:paraId="2539E725" w14:textId="7ACD4C2F" w:rsidR="00CE79C9" w:rsidRPr="00535639" w:rsidRDefault="00CE79C9" w:rsidP="00CE79C9">
            <w:pPr>
              <w:jc w:val="both"/>
              <w:rPr>
                <w:rFonts w:ascii="Calibri" w:eastAsia="Times New Roman" w:hAnsi="Calibri" w:cs="Arial"/>
                <w:b/>
                <w:bCs/>
                <w:color w:val="000000"/>
                <w:sz w:val="20"/>
                <w:szCs w:val="20"/>
                <w:lang w:val="en-US" w:eastAsia="pt-BR"/>
              </w:rPr>
            </w:pPr>
          </w:p>
        </w:tc>
      </w:tr>
      <w:tr w:rsidR="00CE79C9" w14:paraId="51DEDFC2" w14:textId="77777777" w:rsidTr="002F1A7F">
        <w:tblPrEx>
          <w:jc w:val="left"/>
        </w:tblPrEx>
        <w:trPr>
          <w:trHeight w:val="454"/>
        </w:trPr>
        <w:tc>
          <w:tcPr>
            <w:tcW w:w="4957" w:type="dxa"/>
            <w:gridSpan w:val="4"/>
            <w:vAlign w:val="center"/>
          </w:tcPr>
          <w:p w14:paraId="779F0FC7" w14:textId="3512BFCF" w:rsidR="00CE79C9" w:rsidRDefault="00CE79C9" w:rsidP="00CE79C9">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CE79C9" w:rsidRDefault="00CE79C9" w:rsidP="00CE79C9">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CE79C9" w:rsidRDefault="00CE79C9" w:rsidP="00CE79C9">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CE79C9" w14:paraId="5F5260C2" w14:textId="77777777" w:rsidTr="002F1A7F">
        <w:tblPrEx>
          <w:jc w:val="left"/>
        </w:tblPrEx>
        <w:trPr>
          <w:trHeight w:val="1134"/>
        </w:trPr>
        <w:tc>
          <w:tcPr>
            <w:tcW w:w="4957" w:type="dxa"/>
            <w:gridSpan w:val="4"/>
            <w:vAlign w:val="center"/>
          </w:tcPr>
          <w:p w14:paraId="15F1485D" w14:textId="77777777" w:rsidR="00CE79C9" w:rsidRPr="006F56AB" w:rsidRDefault="00CE79C9" w:rsidP="00EF72E0">
            <w:pPr>
              <w:jc w:val="both"/>
              <w:rPr>
                <w:b/>
                <w:bCs/>
                <w:sz w:val="20"/>
                <w:szCs w:val="20"/>
              </w:rPr>
            </w:pPr>
          </w:p>
          <w:p w14:paraId="2CB7D3AF" w14:textId="62C2B319" w:rsidR="00396897" w:rsidRDefault="00396897" w:rsidP="00AF7951">
            <w:pPr>
              <w:jc w:val="both"/>
              <w:rPr>
                <w:b/>
                <w:bCs/>
                <w:sz w:val="20"/>
                <w:szCs w:val="20"/>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p w14:paraId="04844E76" w14:textId="77777777" w:rsidR="00396897" w:rsidRDefault="00396897" w:rsidP="00AF7951">
            <w:pPr>
              <w:jc w:val="both"/>
              <w:rPr>
                <w:b/>
                <w:bCs/>
                <w:sz w:val="20"/>
                <w:szCs w:val="20"/>
              </w:rPr>
            </w:pPr>
          </w:p>
          <w:p w14:paraId="5F615CA3" w14:textId="0F4503B9" w:rsidR="00AF7951" w:rsidRDefault="00AF7951" w:rsidP="00AF7951">
            <w:pPr>
              <w:jc w:val="both"/>
              <w:rPr>
                <w:b/>
                <w:bCs/>
                <w:sz w:val="20"/>
                <w:szCs w:val="20"/>
              </w:rPr>
            </w:pPr>
            <w:r>
              <w:rPr>
                <w:b/>
                <w:bCs/>
                <w:sz w:val="20"/>
                <w:szCs w:val="20"/>
              </w:rPr>
              <w:t xml:space="preserve">Sub O.S. para </w:t>
            </w:r>
            <w:r w:rsidRPr="00D25B0B">
              <w:rPr>
                <w:rFonts w:ascii="Calibri" w:eastAsia="Times New Roman" w:hAnsi="Calibri" w:cs="Arial"/>
                <w:b/>
                <w:bCs/>
                <w:color w:val="000000"/>
                <w:sz w:val="20"/>
                <w:szCs w:val="20"/>
                <w:lang w:eastAsia="pt-BR"/>
              </w:rPr>
              <w:t xml:space="preserve">desmontagem parcial </w:t>
            </w:r>
            <w:r>
              <w:rPr>
                <w:b/>
                <w:bCs/>
                <w:sz w:val="20"/>
                <w:szCs w:val="20"/>
              </w:rPr>
              <w:t xml:space="preserve">do módulo </w:t>
            </w:r>
            <w:r>
              <w:rPr>
                <w:rFonts w:ascii="Calibri" w:eastAsia="Times New Roman" w:hAnsi="Calibri" w:cs="Arial"/>
                <w:b/>
                <w:bCs/>
                <w:color w:val="000000"/>
                <w:sz w:val="20"/>
                <w:szCs w:val="20"/>
                <w:lang w:eastAsia="pt-BR"/>
              </w:rPr>
              <w:t xml:space="preserve">visando </w:t>
            </w:r>
            <w:r w:rsidRPr="00D25B0B">
              <w:rPr>
                <w:rFonts w:ascii="Calibri" w:eastAsia="Times New Roman" w:hAnsi="Calibri" w:cs="Arial"/>
                <w:b/>
                <w:bCs/>
                <w:color w:val="000000"/>
                <w:sz w:val="20"/>
                <w:szCs w:val="20"/>
                <w:lang w:eastAsia="pt-BR"/>
              </w:rPr>
              <w:t xml:space="preserve">inspeção </w:t>
            </w:r>
            <w:r>
              <w:rPr>
                <w:rFonts w:ascii="Calibri" w:eastAsia="Times New Roman" w:hAnsi="Calibri" w:cs="Arial"/>
                <w:b/>
                <w:bCs/>
                <w:color w:val="000000"/>
                <w:sz w:val="20"/>
                <w:szCs w:val="20"/>
                <w:lang w:eastAsia="pt-BR"/>
              </w:rPr>
              <w:t xml:space="preserve">preliminar </w:t>
            </w:r>
            <w:r w:rsidRPr="00D25B0B">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e</w:t>
            </w:r>
            <w:r w:rsidRPr="00D25B0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análise</w:t>
            </w:r>
            <w:r w:rsidR="00F376E6">
              <w:rPr>
                <w:rFonts w:ascii="Calibri" w:eastAsia="Times New Roman" w:hAnsi="Calibri" w:cs="Arial"/>
                <w:b/>
                <w:bCs/>
                <w:color w:val="000000"/>
                <w:sz w:val="20"/>
                <w:szCs w:val="20"/>
                <w:lang w:eastAsia="pt-BR"/>
              </w:rPr>
              <w:t xml:space="preserve"> de</w:t>
            </w:r>
            <w:r>
              <w:rPr>
                <w:rFonts w:ascii="Calibri" w:eastAsia="Times New Roman" w:hAnsi="Calibri" w:cs="Arial"/>
                <w:b/>
                <w:bCs/>
                <w:color w:val="000000"/>
                <w:sz w:val="20"/>
                <w:szCs w:val="20"/>
                <w:lang w:eastAsia="pt-BR"/>
              </w:rPr>
              <w:t xml:space="preserve"> </w:t>
            </w:r>
            <w:r w:rsidRPr="00D25B0B">
              <w:rPr>
                <w:rFonts w:ascii="Calibri" w:eastAsia="Times New Roman" w:hAnsi="Calibri" w:cs="Arial"/>
                <w:b/>
                <w:bCs/>
                <w:color w:val="000000"/>
                <w:sz w:val="20"/>
                <w:szCs w:val="20"/>
                <w:lang w:eastAsia="pt-BR"/>
              </w:rPr>
              <w:t>extensão de danos</w:t>
            </w:r>
            <w:r>
              <w:rPr>
                <w:rFonts w:ascii="Calibri" w:eastAsia="Times New Roman" w:hAnsi="Calibri" w:cs="Arial"/>
                <w:b/>
                <w:bCs/>
                <w:color w:val="000000"/>
                <w:sz w:val="20"/>
                <w:szCs w:val="20"/>
                <w:lang w:eastAsia="pt-BR"/>
              </w:rPr>
              <w:t xml:space="preserve"> </w:t>
            </w:r>
            <w:r>
              <w:rPr>
                <w:b/>
                <w:bCs/>
                <w:sz w:val="20"/>
                <w:szCs w:val="20"/>
              </w:rPr>
              <w:t>devido a reporte de impacto de ave (</w:t>
            </w:r>
            <w:proofErr w:type="spellStart"/>
            <w:r>
              <w:rPr>
                <w:b/>
                <w:bCs/>
                <w:sz w:val="20"/>
                <w:szCs w:val="20"/>
              </w:rPr>
              <w:t>bird</w:t>
            </w:r>
            <w:proofErr w:type="spellEnd"/>
            <w:r>
              <w:rPr>
                <w:b/>
                <w:bCs/>
                <w:sz w:val="20"/>
                <w:szCs w:val="20"/>
              </w:rPr>
              <w:t xml:space="preserve"> strike).</w:t>
            </w:r>
          </w:p>
          <w:p w14:paraId="352BB142" w14:textId="77777777" w:rsidR="00AF7951" w:rsidRDefault="00AF7951" w:rsidP="00AF7951">
            <w:pPr>
              <w:jc w:val="both"/>
              <w:rPr>
                <w:b/>
                <w:bCs/>
                <w:sz w:val="20"/>
                <w:szCs w:val="20"/>
              </w:rPr>
            </w:pPr>
          </w:p>
          <w:p w14:paraId="7CDA57A5" w14:textId="2B3CED9B" w:rsidR="00AF7951" w:rsidRDefault="00AF7951" w:rsidP="00AF7951">
            <w:pPr>
              <w:jc w:val="both"/>
              <w:rPr>
                <w:b/>
                <w:bCs/>
                <w:sz w:val="20"/>
                <w:szCs w:val="20"/>
                <w:lang w:val="en-US"/>
              </w:rPr>
            </w:pPr>
            <w:r w:rsidRPr="0067277E">
              <w:rPr>
                <w:i/>
                <w:iCs/>
                <w:sz w:val="20"/>
                <w:szCs w:val="20"/>
                <w:lang w:val="en-US"/>
              </w:rPr>
              <w:t>(</w:t>
            </w:r>
            <w:r w:rsidRPr="00AF7951">
              <w:rPr>
                <w:i/>
                <w:iCs/>
                <w:sz w:val="20"/>
                <w:szCs w:val="20"/>
                <w:lang w:val="en-US"/>
              </w:rPr>
              <w:t>Sub W.O. for partial module disassembly to enable a preliminary inspection for damage extent analysis due to a reported bird strike.</w:t>
            </w:r>
            <w:r w:rsidRPr="0067277E">
              <w:rPr>
                <w:i/>
                <w:iCs/>
                <w:sz w:val="20"/>
                <w:szCs w:val="20"/>
                <w:lang w:val="en-US"/>
              </w:rPr>
              <w:t>)</w:t>
            </w:r>
          </w:p>
          <w:p w14:paraId="02F47F55" w14:textId="66504FBD" w:rsidR="00AF7951" w:rsidRPr="00922EA7" w:rsidRDefault="00AF7951" w:rsidP="00EF72E0">
            <w:pPr>
              <w:jc w:val="both"/>
              <w:rPr>
                <w:b/>
                <w:bCs/>
                <w:sz w:val="20"/>
                <w:szCs w:val="20"/>
                <w:lang w:val="en-US"/>
              </w:rPr>
            </w:pPr>
          </w:p>
        </w:tc>
        <w:tc>
          <w:tcPr>
            <w:tcW w:w="3827" w:type="dxa"/>
            <w:gridSpan w:val="4"/>
            <w:vAlign w:val="center"/>
          </w:tcPr>
          <w:p w14:paraId="78C59886" w14:textId="2E0FC5B9" w:rsidR="00CE79C9" w:rsidRPr="005068AF" w:rsidRDefault="00CE79C9" w:rsidP="00CE79C9">
            <w:pPr>
              <w:jc w:val="left"/>
              <w:rPr>
                <w:b/>
                <w:bCs/>
                <w:sz w:val="20"/>
                <w:szCs w:val="20"/>
              </w:rPr>
            </w:pPr>
            <w:r>
              <w:rPr>
                <w:b/>
                <w:bCs/>
                <w:sz w:val="20"/>
                <w:szCs w:val="20"/>
              </w:rPr>
              <w:t>PEDRO COSTA</w:t>
            </w:r>
          </w:p>
        </w:tc>
        <w:tc>
          <w:tcPr>
            <w:tcW w:w="1978" w:type="dxa"/>
            <w:vAlign w:val="center"/>
          </w:tcPr>
          <w:p w14:paraId="1B672710" w14:textId="38C5F99F" w:rsidR="00CE79C9" w:rsidRPr="005068AF" w:rsidRDefault="00485A9D" w:rsidP="00CE79C9">
            <w:pPr>
              <w:jc w:val="left"/>
              <w:rPr>
                <w:sz w:val="20"/>
                <w:szCs w:val="20"/>
              </w:rPr>
            </w:pPr>
            <w:r>
              <w:rPr>
                <w:rFonts w:ascii="Calibri" w:eastAsia="Times New Roman" w:hAnsi="Calibri" w:cs="Arial"/>
                <w:b/>
                <w:bCs/>
                <w:color w:val="000000"/>
                <w:sz w:val="20"/>
                <w:szCs w:val="20"/>
                <w:lang w:eastAsia="pt-BR"/>
              </w:rPr>
              <w:t>2</w:t>
            </w:r>
            <w:r w:rsidR="006F56AB">
              <w:rPr>
                <w:rFonts w:ascii="Calibri" w:eastAsia="Times New Roman" w:hAnsi="Calibri" w:cs="Arial"/>
                <w:b/>
                <w:bCs/>
                <w:color w:val="000000"/>
                <w:sz w:val="20"/>
                <w:szCs w:val="20"/>
                <w:lang w:eastAsia="pt-BR"/>
              </w:rPr>
              <w:t>8</w:t>
            </w:r>
            <w:r w:rsidR="00CE79C9">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CE79C9">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1BD39" w14:textId="77777777" w:rsidR="00E321E8" w:rsidRDefault="00E321E8" w:rsidP="00381EB6">
      <w:r>
        <w:separator/>
      </w:r>
    </w:p>
  </w:endnote>
  <w:endnote w:type="continuationSeparator" w:id="0">
    <w:p w14:paraId="34A70B39" w14:textId="77777777" w:rsidR="00E321E8" w:rsidRDefault="00E321E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3F783" w14:textId="77777777" w:rsidR="00E321E8" w:rsidRDefault="00E321E8" w:rsidP="00381EB6">
      <w:r>
        <w:separator/>
      </w:r>
    </w:p>
  </w:footnote>
  <w:footnote w:type="continuationSeparator" w:id="0">
    <w:p w14:paraId="54A23C55" w14:textId="77777777" w:rsidR="00E321E8" w:rsidRDefault="00E321E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4E356BC"/>
    <w:multiLevelType w:val="hybridMultilevel"/>
    <w:tmpl w:val="B56A3BB6"/>
    <w:lvl w:ilvl="0" w:tplc="A9268D2E">
      <w:start w:val="6"/>
      <w:numFmt w:val="bullet"/>
      <w:lvlText w:val="-"/>
      <w:lvlJc w:val="left"/>
      <w:pPr>
        <w:ind w:left="720" w:hanging="360"/>
      </w:pPr>
      <w:rPr>
        <w:rFonts w:ascii="Calibri" w:eastAsia="Times New Roman"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260065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4DA"/>
    <w:rsid w:val="0001297D"/>
    <w:rsid w:val="00023B2D"/>
    <w:rsid w:val="00024514"/>
    <w:rsid w:val="00030592"/>
    <w:rsid w:val="000345E2"/>
    <w:rsid w:val="00035225"/>
    <w:rsid w:val="00035FED"/>
    <w:rsid w:val="00042F3C"/>
    <w:rsid w:val="000439AF"/>
    <w:rsid w:val="0004425C"/>
    <w:rsid w:val="000447D8"/>
    <w:rsid w:val="0004485F"/>
    <w:rsid w:val="00050C79"/>
    <w:rsid w:val="00051128"/>
    <w:rsid w:val="0005293D"/>
    <w:rsid w:val="00054AC6"/>
    <w:rsid w:val="00055608"/>
    <w:rsid w:val="00060D00"/>
    <w:rsid w:val="000614EF"/>
    <w:rsid w:val="00062463"/>
    <w:rsid w:val="00064B75"/>
    <w:rsid w:val="00077E73"/>
    <w:rsid w:val="0008369A"/>
    <w:rsid w:val="00085877"/>
    <w:rsid w:val="0008651E"/>
    <w:rsid w:val="00086D3B"/>
    <w:rsid w:val="00090F34"/>
    <w:rsid w:val="000A384C"/>
    <w:rsid w:val="000B20A7"/>
    <w:rsid w:val="000C3B8A"/>
    <w:rsid w:val="000C3E8F"/>
    <w:rsid w:val="000D79D5"/>
    <w:rsid w:val="000E752D"/>
    <w:rsid w:val="000F4F9D"/>
    <w:rsid w:val="00101FC1"/>
    <w:rsid w:val="00102780"/>
    <w:rsid w:val="00107122"/>
    <w:rsid w:val="00111CEF"/>
    <w:rsid w:val="001130A7"/>
    <w:rsid w:val="001150EF"/>
    <w:rsid w:val="00134C66"/>
    <w:rsid w:val="001418B7"/>
    <w:rsid w:val="0014326B"/>
    <w:rsid w:val="0014395D"/>
    <w:rsid w:val="0015092F"/>
    <w:rsid w:val="0015116E"/>
    <w:rsid w:val="00160FAF"/>
    <w:rsid w:val="001725C3"/>
    <w:rsid w:val="00175F7A"/>
    <w:rsid w:val="00176C59"/>
    <w:rsid w:val="001773C0"/>
    <w:rsid w:val="00187B7C"/>
    <w:rsid w:val="001922FF"/>
    <w:rsid w:val="00194F29"/>
    <w:rsid w:val="00195112"/>
    <w:rsid w:val="001A2FBE"/>
    <w:rsid w:val="001B55AE"/>
    <w:rsid w:val="001B5909"/>
    <w:rsid w:val="001B70FE"/>
    <w:rsid w:val="001C0E72"/>
    <w:rsid w:val="001C7A6E"/>
    <w:rsid w:val="001D1BFA"/>
    <w:rsid w:val="001D3513"/>
    <w:rsid w:val="001F42EE"/>
    <w:rsid w:val="002006F7"/>
    <w:rsid w:val="002036A6"/>
    <w:rsid w:val="0020778B"/>
    <w:rsid w:val="002101DF"/>
    <w:rsid w:val="0021191B"/>
    <w:rsid w:val="00214818"/>
    <w:rsid w:val="0022734A"/>
    <w:rsid w:val="00231294"/>
    <w:rsid w:val="002325C7"/>
    <w:rsid w:val="0025177A"/>
    <w:rsid w:val="002530DD"/>
    <w:rsid w:val="00257176"/>
    <w:rsid w:val="0027369C"/>
    <w:rsid w:val="002737E6"/>
    <w:rsid w:val="00275C61"/>
    <w:rsid w:val="002765D7"/>
    <w:rsid w:val="002908EA"/>
    <w:rsid w:val="002932FB"/>
    <w:rsid w:val="002953B5"/>
    <w:rsid w:val="0029628C"/>
    <w:rsid w:val="002A0528"/>
    <w:rsid w:val="002A5949"/>
    <w:rsid w:val="002B4EEA"/>
    <w:rsid w:val="002C038E"/>
    <w:rsid w:val="002C3671"/>
    <w:rsid w:val="002C6A60"/>
    <w:rsid w:val="002D3ACE"/>
    <w:rsid w:val="002E2BAE"/>
    <w:rsid w:val="002E60BC"/>
    <w:rsid w:val="002F118B"/>
    <w:rsid w:val="002F1A7F"/>
    <w:rsid w:val="002F4454"/>
    <w:rsid w:val="002F6AAF"/>
    <w:rsid w:val="003052AD"/>
    <w:rsid w:val="00306A09"/>
    <w:rsid w:val="00311AA3"/>
    <w:rsid w:val="0031249B"/>
    <w:rsid w:val="00322A73"/>
    <w:rsid w:val="00325DC7"/>
    <w:rsid w:val="00347605"/>
    <w:rsid w:val="00354AC9"/>
    <w:rsid w:val="003553EB"/>
    <w:rsid w:val="003674DD"/>
    <w:rsid w:val="003675FA"/>
    <w:rsid w:val="00372CEF"/>
    <w:rsid w:val="0037403F"/>
    <w:rsid w:val="00374B55"/>
    <w:rsid w:val="003770B5"/>
    <w:rsid w:val="00381EB6"/>
    <w:rsid w:val="00384069"/>
    <w:rsid w:val="003908A5"/>
    <w:rsid w:val="0039644E"/>
    <w:rsid w:val="00396897"/>
    <w:rsid w:val="003A1706"/>
    <w:rsid w:val="003A2130"/>
    <w:rsid w:val="003A2F92"/>
    <w:rsid w:val="003A3273"/>
    <w:rsid w:val="003A6EBE"/>
    <w:rsid w:val="003B06AF"/>
    <w:rsid w:val="003B76E0"/>
    <w:rsid w:val="003C5012"/>
    <w:rsid w:val="003D02E6"/>
    <w:rsid w:val="003D3B0F"/>
    <w:rsid w:val="003E02B2"/>
    <w:rsid w:val="003E1D2B"/>
    <w:rsid w:val="003E1F8C"/>
    <w:rsid w:val="003E455B"/>
    <w:rsid w:val="003E5BD2"/>
    <w:rsid w:val="003E622B"/>
    <w:rsid w:val="003E6B82"/>
    <w:rsid w:val="003F04E5"/>
    <w:rsid w:val="003F0640"/>
    <w:rsid w:val="003F1024"/>
    <w:rsid w:val="00402D1A"/>
    <w:rsid w:val="00404E88"/>
    <w:rsid w:val="004168EA"/>
    <w:rsid w:val="00420E57"/>
    <w:rsid w:val="0042122B"/>
    <w:rsid w:val="004237EE"/>
    <w:rsid w:val="004406B5"/>
    <w:rsid w:val="00440B71"/>
    <w:rsid w:val="00442780"/>
    <w:rsid w:val="0044297F"/>
    <w:rsid w:val="004465F2"/>
    <w:rsid w:val="004522CD"/>
    <w:rsid w:val="00456BB2"/>
    <w:rsid w:val="00456DDB"/>
    <w:rsid w:val="00457AF4"/>
    <w:rsid w:val="00463D37"/>
    <w:rsid w:val="0046658B"/>
    <w:rsid w:val="00466B9E"/>
    <w:rsid w:val="00470BF8"/>
    <w:rsid w:val="0047775A"/>
    <w:rsid w:val="004817CC"/>
    <w:rsid w:val="00482243"/>
    <w:rsid w:val="0048268A"/>
    <w:rsid w:val="00485A9D"/>
    <w:rsid w:val="00486477"/>
    <w:rsid w:val="00486CF7"/>
    <w:rsid w:val="004873BC"/>
    <w:rsid w:val="0049236E"/>
    <w:rsid w:val="00493ADF"/>
    <w:rsid w:val="004979B7"/>
    <w:rsid w:val="004A30DC"/>
    <w:rsid w:val="004B208B"/>
    <w:rsid w:val="004B2F65"/>
    <w:rsid w:val="004C384B"/>
    <w:rsid w:val="004C5A81"/>
    <w:rsid w:val="004C792B"/>
    <w:rsid w:val="004C7984"/>
    <w:rsid w:val="004D226B"/>
    <w:rsid w:val="004D2967"/>
    <w:rsid w:val="004D3CE1"/>
    <w:rsid w:val="004D5202"/>
    <w:rsid w:val="004D53A7"/>
    <w:rsid w:val="004E3223"/>
    <w:rsid w:val="004E47C3"/>
    <w:rsid w:val="004E4FB2"/>
    <w:rsid w:val="004F748B"/>
    <w:rsid w:val="004F7531"/>
    <w:rsid w:val="00503F55"/>
    <w:rsid w:val="00505E62"/>
    <w:rsid w:val="005068AF"/>
    <w:rsid w:val="00512104"/>
    <w:rsid w:val="00512543"/>
    <w:rsid w:val="00517B6F"/>
    <w:rsid w:val="00531C9B"/>
    <w:rsid w:val="00534883"/>
    <w:rsid w:val="00535639"/>
    <w:rsid w:val="0054144A"/>
    <w:rsid w:val="005418FA"/>
    <w:rsid w:val="00543441"/>
    <w:rsid w:val="0055022F"/>
    <w:rsid w:val="00551730"/>
    <w:rsid w:val="00560DD7"/>
    <w:rsid w:val="005773C4"/>
    <w:rsid w:val="00581D8F"/>
    <w:rsid w:val="0058276A"/>
    <w:rsid w:val="00582965"/>
    <w:rsid w:val="005861C6"/>
    <w:rsid w:val="0058634E"/>
    <w:rsid w:val="005903C4"/>
    <w:rsid w:val="0059316B"/>
    <w:rsid w:val="00593F71"/>
    <w:rsid w:val="005B28C5"/>
    <w:rsid w:val="005B3210"/>
    <w:rsid w:val="005C176C"/>
    <w:rsid w:val="005C3976"/>
    <w:rsid w:val="005D595D"/>
    <w:rsid w:val="005D6679"/>
    <w:rsid w:val="005E068F"/>
    <w:rsid w:val="005F0B82"/>
    <w:rsid w:val="005F46D8"/>
    <w:rsid w:val="005F5032"/>
    <w:rsid w:val="005F5090"/>
    <w:rsid w:val="005F5CC3"/>
    <w:rsid w:val="0060045C"/>
    <w:rsid w:val="00606756"/>
    <w:rsid w:val="00612E5A"/>
    <w:rsid w:val="006140F5"/>
    <w:rsid w:val="0062356C"/>
    <w:rsid w:val="00631B3D"/>
    <w:rsid w:val="006339F3"/>
    <w:rsid w:val="006363DD"/>
    <w:rsid w:val="00641753"/>
    <w:rsid w:val="00643A35"/>
    <w:rsid w:val="00646398"/>
    <w:rsid w:val="0064766A"/>
    <w:rsid w:val="00651A9D"/>
    <w:rsid w:val="0065428C"/>
    <w:rsid w:val="0065559C"/>
    <w:rsid w:val="00665FCB"/>
    <w:rsid w:val="0067277E"/>
    <w:rsid w:val="00674C18"/>
    <w:rsid w:val="006760E3"/>
    <w:rsid w:val="00676D87"/>
    <w:rsid w:val="00676DE3"/>
    <w:rsid w:val="00691E19"/>
    <w:rsid w:val="00694D00"/>
    <w:rsid w:val="0069634B"/>
    <w:rsid w:val="006A0EA4"/>
    <w:rsid w:val="006A3DB8"/>
    <w:rsid w:val="006A4706"/>
    <w:rsid w:val="006A6B61"/>
    <w:rsid w:val="006B1598"/>
    <w:rsid w:val="006B2279"/>
    <w:rsid w:val="006B4358"/>
    <w:rsid w:val="006C0988"/>
    <w:rsid w:val="006C0D31"/>
    <w:rsid w:val="006C5F31"/>
    <w:rsid w:val="006D601F"/>
    <w:rsid w:val="006E6205"/>
    <w:rsid w:val="006E63C3"/>
    <w:rsid w:val="006E73DC"/>
    <w:rsid w:val="006F18CC"/>
    <w:rsid w:val="006F56AB"/>
    <w:rsid w:val="006F5AC4"/>
    <w:rsid w:val="00700415"/>
    <w:rsid w:val="00700D51"/>
    <w:rsid w:val="00702E0E"/>
    <w:rsid w:val="0071031B"/>
    <w:rsid w:val="007131C0"/>
    <w:rsid w:val="00714384"/>
    <w:rsid w:val="0071489B"/>
    <w:rsid w:val="00727C87"/>
    <w:rsid w:val="007321C0"/>
    <w:rsid w:val="00737FE4"/>
    <w:rsid w:val="00740F46"/>
    <w:rsid w:val="007424B9"/>
    <w:rsid w:val="00746C6F"/>
    <w:rsid w:val="00752C5D"/>
    <w:rsid w:val="00753E3F"/>
    <w:rsid w:val="00754B49"/>
    <w:rsid w:val="00755C87"/>
    <w:rsid w:val="00755F85"/>
    <w:rsid w:val="00757E58"/>
    <w:rsid w:val="00762638"/>
    <w:rsid w:val="00774117"/>
    <w:rsid w:val="00780064"/>
    <w:rsid w:val="00783AF5"/>
    <w:rsid w:val="007848C5"/>
    <w:rsid w:val="00787CA8"/>
    <w:rsid w:val="00793AF7"/>
    <w:rsid w:val="00795152"/>
    <w:rsid w:val="00796D9F"/>
    <w:rsid w:val="007A1C64"/>
    <w:rsid w:val="007A35C3"/>
    <w:rsid w:val="007A5A15"/>
    <w:rsid w:val="007A68A6"/>
    <w:rsid w:val="007B61CA"/>
    <w:rsid w:val="007B7EC2"/>
    <w:rsid w:val="007C270E"/>
    <w:rsid w:val="007C4D6A"/>
    <w:rsid w:val="007D09CA"/>
    <w:rsid w:val="007D2BFF"/>
    <w:rsid w:val="007D7CC0"/>
    <w:rsid w:val="007E1018"/>
    <w:rsid w:val="007E39BA"/>
    <w:rsid w:val="007E43B5"/>
    <w:rsid w:val="007F1254"/>
    <w:rsid w:val="007F35FB"/>
    <w:rsid w:val="007F3AF2"/>
    <w:rsid w:val="007F4EE8"/>
    <w:rsid w:val="007F7C98"/>
    <w:rsid w:val="00811D14"/>
    <w:rsid w:val="00820B39"/>
    <w:rsid w:val="00822270"/>
    <w:rsid w:val="008263F1"/>
    <w:rsid w:val="0083308C"/>
    <w:rsid w:val="00837441"/>
    <w:rsid w:val="00840B0F"/>
    <w:rsid w:val="00840EC8"/>
    <w:rsid w:val="00841843"/>
    <w:rsid w:val="0084435B"/>
    <w:rsid w:val="008633FB"/>
    <w:rsid w:val="00864D3F"/>
    <w:rsid w:val="00874152"/>
    <w:rsid w:val="00877E2D"/>
    <w:rsid w:val="00887FA6"/>
    <w:rsid w:val="00891C20"/>
    <w:rsid w:val="00891EA7"/>
    <w:rsid w:val="0089307E"/>
    <w:rsid w:val="00895570"/>
    <w:rsid w:val="008A57A8"/>
    <w:rsid w:val="008B2A89"/>
    <w:rsid w:val="008B5B48"/>
    <w:rsid w:val="008B6247"/>
    <w:rsid w:val="008B7FA8"/>
    <w:rsid w:val="008C5A26"/>
    <w:rsid w:val="008C5CE5"/>
    <w:rsid w:val="008D0FAE"/>
    <w:rsid w:val="008D2E88"/>
    <w:rsid w:val="008D3CD1"/>
    <w:rsid w:val="008E1C8A"/>
    <w:rsid w:val="008E625E"/>
    <w:rsid w:val="008F415F"/>
    <w:rsid w:val="00906643"/>
    <w:rsid w:val="00916814"/>
    <w:rsid w:val="00921A94"/>
    <w:rsid w:val="00922EA7"/>
    <w:rsid w:val="00930B1E"/>
    <w:rsid w:val="00937D5F"/>
    <w:rsid w:val="00940135"/>
    <w:rsid w:val="00954116"/>
    <w:rsid w:val="00954A03"/>
    <w:rsid w:val="009566DF"/>
    <w:rsid w:val="0096584C"/>
    <w:rsid w:val="00965C6A"/>
    <w:rsid w:val="00971D89"/>
    <w:rsid w:val="0098216F"/>
    <w:rsid w:val="009837F8"/>
    <w:rsid w:val="00984DF9"/>
    <w:rsid w:val="0098544F"/>
    <w:rsid w:val="009910E0"/>
    <w:rsid w:val="00992677"/>
    <w:rsid w:val="009926F1"/>
    <w:rsid w:val="00996A36"/>
    <w:rsid w:val="009A1808"/>
    <w:rsid w:val="009A1B93"/>
    <w:rsid w:val="009B0DA5"/>
    <w:rsid w:val="009B3906"/>
    <w:rsid w:val="009B3AB3"/>
    <w:rsid w:val="009B5EA8"/>
    <w:rsid w:val="009C0CF2"/>
    <w:rsid w:val="009C0F25"/>
    <w:rsid w:val="009C2998"/>
    <w:rsid w:val="009C73B5"/>
    <w:rsid w:val="009D0BDB"/>
    <w:rsid w:val="009D179C"/>
    <w:rsid w:val="009D2ADF"/>
    <w:rsid w:val="009D5C9E"/>
    <w:rsid w:val="009E18D3"/>
    <w:rsid w:val="009E7C0D"/>
    <w:rsid w:val="009F3644"/>
    <w:rsid w:val="00A02471"/>
    <w:rsid w:val="00A04F84"/>
    <w:rsid w:val="00A05578"/>
    <w:rsid w:val="00A15E3A"/>
    <w:rsid w:val="00A174A8"/>
    <w:rsid w:val="00A33409"/>
    <w:rsid w:val="00A36130"/>
    <w:rsid w:val="00A43801"/>
    <w:rsid w:val="00A46BDA"/>
    <w:rsid w:val="00A60068"/>
    <w:rsid w:val="00A618F9"/>
    <w:rsid w:val="00A62C16"/>
    <w:rsid w:val="00A70F6E"/>
    <w:rsid w:val="00A71CC8"/>
    <w:rsid w:val="00A74A7B"/>
    <w:rsid w:val="00A75486"/>
    <w:rsid w:val="00A81F65"/>
    <w:rsid w:val="00A84450"/>
    <w:rsid w:val="00AA2EFA"/>
    <w:rsid w:val="00AA39BD"/>
    <w:rsid w:val="00AA62E4"/>
    <w:rsid w:val="00AA7DEC"/>
    <w:rsid w:val="00AB26AE"/>
    <w:rsid w:val="00AB2EF4"/>
    <w:rsid w:val="00AB4728"/>
    <w:rsid w:val="00AB7A44"/>
    <w:rsid w:val="00AC1D71"/>
    <w:rsid w:val="00AC3BCC"/>
    <w:rsid w:val="00AC5C41"/>
    <w:rsid w:val="00AC7CF5"/>
    <w:rsid w:val="00AC7EE5"/>
    <w:rsid w:val="00AD0815"/>
    <w:rsid w:val="00AD17E8"/>
    <w:rsid w:val="00AD20BB"/>
    <w:rsid w:val="00AD37DA"/>
    <w:rsid w:val="00AD3D5C"/>
    <w:rsid w:val="00AD6B4D"/>
    <w:rsid w:val="00AE2B1D"/>
    <w:rsid w:val="00AF4766"/>
    <w:rsid w:val="00AF7951"/>
    <w:rsid w:val="00AF79AF"/>
    <w:rsid w:val="00B16F47"/>
    <w:rsid w:val="00B17B77"/>
    <w:rsid w:val="00B21A2A"/>
    <w:rsid w:val="00B265CB"/>
    <w:rsid w:val="00B327B0"/>
    <w:rsid w:val="00B446F8"/>
    <w:rsid w:val="00B4536F"/>
    <w:rsid w:val="00B46159"/>
    <w:rsid w:val="00B51273"/>
    <w:rsid w:val="00B52867"/>
    <w:rsid w:val="00B53478"/>
    <w:rsid w:val="00B547D2"/>
    <w:rsid w:val="00B57AF6"/>
    <w:rsid w:val="00B60CFF"/>
    <w:rsid w:val="00B6431C"/>
    <w:rsid w:val="00B66DA2"/>
    <w:rsid w:val="00B7009B"/>
    <w:rsid w:val="00B7290A"/>
    <w:rsid w:val="00B75B79"/>
    <w:rsid w:val="00B80E0A"/>
    <w:rsid w:val="00B90259"/>
    <w:rsid w:val="00B9332D"/>
    <w:rsid w:val="00B942A8"/>
    <w:rsid w:val="00B94A05"/>
    <w:rsid w:val="00B95A38"/>
    <w:rsid w:val="00BA3515"/>
    <w:rsid w:val="00BA684A"/>
    <w:rsid w:val="00BB243A"/>
    <w:rsid w:val="00BB456F"/>
    <w:rsid w:val="00BB7E4C"/>
    <w:rsid w:val="00BC436F"/>
    <w:rsid w:val="00BC5329"/>
    <w:rsid w:val="00BD069D"/>
    <w:rsid w:val="00BD295E"/>
    <w:rsid w:val="00BD64C2"/>
    <w:rsid w:val="00BD6E87"/>
    <w:rsid w:val="00BD7FD7"/>
    <w:rsid w:val="00BE0AD1"/>
    <w:rsid w:val="00BE0B97"/>
    <w:rsid w:val="00BE3407"/>
    <w:rsid w:val="00BF09DA"/>
    <w:rsid w:val="00BF38FD"/>
    <w:rsid w:val="00BF4575"/>
    <w:rsid w:val="00BF4632"/>
    <w:rsid w:val="00C03B22"/>
    <w:rsid w:val="00C12EC5"/>
    <w:rsid w:val="00C13ED3"/>
    <w:rsid w:val="00C1489A"/>
    <w:rsid w:val="00C17627"/>
    <w:rsid w:val="00C261E3"/>
    <w:rsid w:val="00C265A0"/>
    <w:rsid w:val="00C30434"/>
    <w:rsid w:val="00C30B51"/>
    <w:rsid w:val="00C36CE6"/>
    <w:rsid w:val="00C51679"/>
    <w:rsid w:val="00C56051"/>
    <w:rsid w:val="00C65E30"/>
    <w:rsid w:val="00C66B70"/>
    <w:rsid w:val="00C75DE6"/>
    <w:rsid w:val="00C76085"/>
    <w:rsid w:val="00C902C8"/>
    <w:rsid w:val="00C9039F"/>
    <w:rsid w:val="00C90BA3"/>
    <w:rsid w:val="00C91DB3"/>
    <w:rsid w:val="00C94064"/>
    <w:rsid w:val="00CA078D"/>
    <w:rsid w:val="00CB15A7"/>
    <w:rsid w:val="00CB2689"/>
    <w:rsid w:val="00CB3A44"/>
    <w:rsid w:val="00CB4B6E"/>
    <w:rsid w:val="00CC65F4"/>
    <w:rsid w:val="00CD453B"/>
    <w:rsid w:val="00CD634C"/>
    <w:rsid w:val="00CD6F8C"/>
    <w:rsid w:val="00CE79C9"/>
    <w:rsid w:val="00D04477"/>
    <w:rsid w:val="00D14200"/>
    <w:rsid w:val="00D14F4B"/>
    <w:rsid w:val="00D249DE"/>
    <w:rsid w:val="00D25B0B"/>
    <w:rsid w:val="00D349D7"/>
    <w:rsid w:val="00D406F7"/>
    <w:rsid w:val="00D41509"/>
    <w:rsid w:val="00D417FE"/>
    <w:rsid w:val="00D42DCD"/>
    <w:rsid w:val="00D5467A"/>
    <w:rsid w:val="00D549C2"/>
    <w:rsid w:val="00D626DC"/>
    <w:rsid w:val="00D6376F"/>
    <w:rsid w:val="00D673FE"/>
    <w:rsid w:val="00D73A41"/>
    <w:rsid w:val="00D764FB"/>
    <w:rsid w:val="00D81237"/>
    <w:rsid w:val="00D82FEB"/>
    <w:rsid w:val="00D9023D"/>
    <w:rsid w:val="00D92FD5"/>
    <w:rsid w:val="00DA10BB"/>
    <w:rsid w:val="00DA4BCC"/>
    <w:rsid w:val="00DA635D"/>
    <w:rsid w:val="00DB0574"/>
    <w:rsid w:val="00DB6A1D"/>
    <w:rsid w:val="00DE5A85"/>
    <w:rsid w:val="00DF1E34"/>
    <w:rsid w:val="00E0219B"/>
    <w:rsid w:val="00E022F3"/>
    <w:rsid w:val="00E045E4"/>
    <w:rsid w:val="00E06AAA"/>
    <w:rsid w:val="00E12CF8"/>
    <w:rsid w:val="00E14A84"/>
    <w:rsid w:val="00E220AA"/>
    <w:rsid w:val="00E2385D"/>
    <w:rsid w:val="00E268A9"/>
    <w:rsid w:val="00E30164"/>
    <w:rsid w:val="00E311B8"/>
    <w:rsid w:val="00E321E8"/>
    <w:rsid w:val="00E36114"/>
    <w:rsid w:val="00E42833"/>
    <w:rsid w:val="00E51B10"/>
    <w:rsid w:val="00E52867"/>
    <w:rsid w:val="00E572FD"/>
    <w:rsid w:val="00E629AE"/>
    <w:rsid w:val="00E65071"/>
    <w:rsid w:val="00E665C1"/>
    <w:rsid w:val="00E674AF"/>
    <w:rsid w:val="00E71095"/>
    <w:rsid w:val="00E73B31"/>
    <w:rsid w:val="00E80CA9"/>
    <w:rsid w:val="00E8763A"/>
    <w:rsid w:val="00E90C42"/>
    <w:rsid w:val="00E93546"/>
    <w:rsid w:val="00EA0DC6"/>
    <w:rsid w:val="00EA7409"/>
    <w:rsid w:val="00EB59F4"/>
    <w:rsid w:val="00EB7BD0"/>
    <w:rsid w:val="00EC6AF9"/>
    <w:rsid w:val="00ED0535"/>
    <w:rsid w:val="00ED407E"/>
    <w:rsid w:val="00ED5043"/>
    <w:rsid w:val="00ED5D40"/>
    <w:rsid w:val="00EE0386"/>
    <w:rsid w:val="00EE6CC9"/>
    <w:rsid w:val="00EF4809"/>
    <w:rsid w:val="00EF72E0"/>
    <w:rsid w:val="00F00F9F"/>
    <w:rsid w:val="00F01E29"/>
    <w:rsid w:val="00F0230A"/>
    <w:rsid w:val="00F10165"/>
    <w:rsid w:val="00F10263"/>
    <w:rsid w:val="00F10AA9"/>
    <w:rsid w:val="00F12340"/>
    <w:rsid w:val="00F21A35"/>
    <w:rsid w:val="00F2512A"/>
    <w:rsid w:val="00F3720C"/>
    <w:rsid w:val="00F376E6"/>
    <w:rsid w:val="00F46149"/>
    <w:rsid w:val="00F4614E"/>
    <w:rsid w:val="00F5034F"/>
    <w:rsid w:val="00F57047"/>
    <w:rsid w:val="00F6090B"/>
    <w:rsid w:val="00F61661"/>
    <w:rsid w:val="00F71D82"/>
    <w:rsid w:val="00F7760F"/>
    <w:rsid w:val="00F820D4"/>
    <w:rsid w:val="00F831EB"/>
    <w:rsid w:val="00F83504"/>
    <w:rsid w:val="00F9568F"/>
    <w:rsid w:val="00F96BD6"/>
    <w:rsid w:val="00F975D7"/>
    <w:rsid w:val="00FA1893"/>
    <w:rsid w:val="00FA22D2"/>
    <w:rsid w:val="00FC2428"/>
    <w:rsid w:val="00FC27D5"/>
    <w:rsid w:val="00FC3B7C"/>
    <w:rsid w:val="00FC5E94"/>
    <w:rsid w:val="00FD2479"/>
    <w:rsid w:val="00FD30F3"/>
    <w:rsid w:val="00FD3565"/>
    <w:rsid w:val="00FD3636"/>
    <w:rsid w:val="00FD69D7"/>
    <w:rsid w:val="00FE22F5"/>
    <w:rsid w:val="00FE2AAB"/>
    <w:rsid w:val="00FE4846"/>
    <w:rsid w:val="00FE5B1A"/>
    <w:rsid w:val="00FE6112"/>
    <w:rsid w:val="00FE74F8"/>
    <w:rsid w:val="00FF1559"/>
    <w:rsid w:val="00FF16E5"/>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25C58487-0B64-49BB-80EF-07719D116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20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Refdecomentrio">
    <w:name w:val="annotation reference"/>
    <w:basedOn w:val="Fontepargpadro"/>
    <w:uiPriority w:val="99"/>
    <w:semiHidden/>
    <w:unhideWhenUsed/>
    <w:rsid w:val="00F21A35"/>
    <w:rPr>
      <w:sz w:val="16"/>
      <w:szCs w:val="16"/>
    </w:rPr>
  </w:style>
  <w:style w:type="paragraph" w:styleId="Textodecomentrio">
    <w:name w:val="annotation text"/>
    <w:basedOn w:val="Normal"/>
    <w:link w:val="TextodecomentrioChar"/>
    <w:uiPriority w:val="99"/>
    <w:unhideWhenUsed/>
    <w:rsid w:val="00F21A35"/>
    <w:rPr>
      <w:sz w:val="20"/>
      <w:szCs w:val="20"/>
    </w:rPr>
  </w:style>
  <w:style w:type="character" w:customStyle="1" w:styleId="TextodecomentrioChar">
    <w:name w:val="Texto de comentário Char"/>
    <w:basedOn w:val="Fontepargpadro"/>
    <w:link w:val="Textodecomentrio"/>
    <w:uiPriority w:val="99"/>
    <w:rsid w:val="00F21A35"/>
    <w:rPr>
      <w:sz w:val="20"/>
      <w:szCs w:val="20"/>
    </w:rPr>
  </w:style>
  <w:style w:type="paragraph" w:styleId="Assuntodocomentrio">
    <w:name w:val="annotation subject"/>
    <w:basedOn w:val="Textodecomentrio"/>
    <w:next w:val="Textodecomentrio"/>
    <w:link w:val="AssuntodocomentrioChar"/>
    <w:uiPriority w:val="99"/>
    <w:semiHidden/>
    <w:unhideWhenUsed/>
    <w:rsid w:val="00F21A35"/>
    <w:rPr>
      <w:b/>
      <w:bCs/>
    </w:rPr>
  </w:style>
  <w:style w:type="character" w:customStyle="1" w:styleId="AssuntodocomentrioChar">
    <w:name w:val="Assunto do comentário Char"/>
    <w:basedOn w:val="TextodecomentrioChar"/>
    <w:link w:val="Assuntodocomentrio"/>
    <w:uiPriority w:val="99"/>
    <w:semiHidden/>
    <w:rsid w:val="00F2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1867">
      <w:bodyDiv w:val="1"/>
      <w:marLeft w:val="0"/>
      <w:marRight w:val="0"/>
      <w:marTop w:val="0"/>
      <w:marBottom w:val="0"/>
      <w:divBdr>
        <w:top w:val="none" w:sz="0" w:space="0" w:color="auto"/>
        <w:left w:val="none" w:sz="0" w:space="0" w:color="auto"/>
        <w:bottom w:val="none" w:sz="0" w:space="0" w:color="auto"/>
        <w:right w:val="none" w:sz="0" w:space="0" w:color="auto"/>
      </w:divBdr>
      <w:divsChild>
        <w:div w:id="1535072500">
          <w:marLeft w:val="0"/>
          <w:marRight w:val="0"/>
          <w:marTop w:val="0"/>
          <w:marBottom w:val="0"/>
          <w:divBdr>
            <w:top w:val="none" w:sz="0" w:space="0" w:color="auto"/>
            <w:left w:val="none" w:sz="0" w:space="0" w:color="auto"/>
            <w:bottom w:val="none" w:sz="0" w:space="0" w:color="auto"/>
            <w:right w:val="none" w:sz="0" w:space="0" w:color="auto"/>
          </w:divBdr>
        </w:div>
      </w:divsChild>
    </w:div>
    <w:div w:id="131288262">
      <w:bodyDiv w:val="1"/>
      <w:marLeft w:val="0"/>
      <w:marRight w:val="0"/>
      <w:marTop w:val="0"/>
      <w:marBottom w:val="0"/>
      <w:divBdr>
        <w:top w:val="none" w:sz="0" w:space="0" w:color="auto"/>
        <w:left w:val="none" w:sz="0" w:space="0" w:color="auto"/>
        <w:bottom w:val="none" w:sz="0" w:space="0" w:color="auto"/>
        <w:right w:val="none" w:sz="0" w:space="0" w:color="auto"/>
      </w:divBdr>
      <w:divsChild>
        <w:div w:id="1278028800">
          <w:marLeft w:val="0"/>
          <w:marRight w:val="0"/>
          <w:marTop w:val="0"/>
          <w:marBottom w:val="0"/>
          <w:divBdr>
            <w:top w:val="none" w:sz="0" w:space="0" w:color="auto"/>
            <w:left w:val="none" w:sz="0" w:space="0" w:color="auto"/>
            <w:bottom w:val="none" w:sz="0" w:space="0" w:color="auto"/>
            <w:right w:val="none" w:sz="0" w:space="0" w:color="auto"/>
          </w:divBdr>
          <w:divsChild>
            <w:div w:id="1959994319">
              <w:marLeft w:val="0"/>
              <w:marRight w:val="0"/>
              <w:marTop w:val="0"/>
              <w:marBottom w:val="0"/>
              <w:divBdr>
                <w:top w:val="none" w:sz="0" w:space="0" w:color="auto"/>
                <w:left w:val="none" w:sz="0" w:space="0" w:color="auto"/>
                <w:bottom w:val="none" w:sz="0" w:space="0" w:color="auto"/>
                <w:right w:val="none" w:sz="0" w:space="0" w:color="auto"/>
              </w:divBdr>
              <w:divsChild>
                <w:div w:id="1404719663">
                  <w:marLeft w:val="0"/>
                  <w:marRight w:val="0"/>
                  <w:marTop w:val="0"/>
                  <w:marBottom w:val="0"/>
                  <w:divBdr>
                    <w:top w:val="none" w:sz="0" w:space="0" w:color="auto"/>
                    <w:left w:val="none" w:sz="0" w:space="0" w:color="auto"/>
                    <w:bottom w:val="none" w:sz="0" w:space="0" w:color="auto"/>
                    <w:right w:val="none" w:sz="0" w:space="0" w:color="auto"/>
                  </w:divBdr>
                  <w:divsChild>
                    <w:div w:id="86923329">
                      <w:marLeft w:val="0"/>
                      <w:marRight w:val="0"/>
                      <w:marTop w:val="0"/>
                      <w:marBottom w:val="0"/>
                      <w:divBdr>
                        <w:top w:val="none" w:sz="0" w:space="0" w:color="auto"/>
                        <w:left w:val="none" w:sz="0" w:space="0" w:color="auto"/>
                        <w:bottom w:val="none" w:sz="0" w:space="0" w:color="auto"/>
                        <w:right w:val="none" w:sz="0" w:space="0" w:color="auto"/>
                      </w:divBdr>
                      <w:divsChild>
                        <w:div w:id="359864649">
                          <w:marLeft w:val="0"/>
                          <w:marRight w:val="0"/>
                          <w:marTop w:val="0"/>
                          <w:marBottom w:val="0"/>
                          <w:divBdr>
                            <w:top w:val="none" w:sz="0" w:space="0" w:color="auto"/>
                            <w:left w:val="none" w:sz="0" w:space="0" w:color="auto"/>
                            <w:bottom w:val="none" w:sz="0" w:space="0" w:color="auto"/>
                            <w:right w:val="none" w:sz="0" w:space="0" w:color="auto"/>
                          </w:divBdr>
                          <w:divsChild>
                            <w:div w:id="903104434">
                              <w:marLeft w:val="0"/>
                              <w:marRight w:val="0"/>
                              <w:marTop w:val="0"/>
                              <w:marBottom w:val="0"/>
                              <w:divBdr>
                                <w:top w:val="none" w:sz="0" w:space="0" w:color="auto"/>
                                <w:left w:val="none" w:sz="0" w:space="0" w:color="auto"/>
                                <w:bottom w:val="none" w:sz="0" w:space="0" w:color="auto"/>
                                <w:right w:val="none" w:sz="0" w:space="0" w:color="auto"/>
                              </w:divBdr>
                              <w:divsChild>
                                <w:div w:id="539627729">
                                  <w:marLeft w:val="0"/>
                                  <w:marRight w:val="0"/>
                                  <w:marTop w:val="0"/>
                                  <w:marBottom w:val="0"/>
                                  <w:divBdr>
                                    <w:top w:val="none" w:sz="0" w:space="0" w:color="auto"/>
                                    <w:left w:val="none" w:sz="0" w:space="0" w:color="auto"/>
                                    <w:bottom w:val="none" w:sz="0" w:space="0" w:color="auto"/>
                                    <w:right w:val="none" w:sz="0" w:space="0" w:color="auto"/>
                                  </w:divBdr>
                                  <w:divsChild>
                                    <w:div w:id="5642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46375">
      <w:bodyDiv w:val="1"/>
      <w:marLeft w:val="0"/>
      <w:marRight w:val="0"/>
      <w:marTop w:val="0"/>
      <w:marBottom w:val="0"/>
      <w:divBdr>
        <w:top w:val="none" w:sz="0" w:space="0" w:color="auto"/>
        <w:left w:val="none" w:sz="0" w:space="0" w:color="auto"/>
        <w:bottom w:val="none" w:sz="0" w:space="0" w:color="auto"/>
        <w:right w:val="none" w:sz="0" w:space="0" w:color="auto"/>
      </w:divBdr>
      <w:divsChild>
        <w:div w:id="1448695751">
          <w:marLeft w:val="0"/>
          <w:marRight w:val="0"/>
          <w:marTop w:val="0"/>
          <w:marBottom w:val="0"/>
          <w:divBdr>
            <w:top w:val="none" w:sz="0" w:space="0" w:color="auto"/>
            <w:left w:val="none" w:sz="0" w:space="0" w:color="auto"/>
            <w:bottom w:val="none" w:sz="0" w:space="0" w:color="auto"/>
            <w:right w:val="none" w:sz="0" w:space="0" w:color="auto"/>
          </w:divBdr>
        </w:div>
      </w:divsChild>
    </w:div>
    <w:div w:id="261105696">
      <w:bodyDiv w:val="1"/>
      <w:marLeft w:val="0"/>
      <w:marRight w:val="0"/>
      <w:marTop w:val="0"/>
      <w:marBottom w:val="0"/>
      <w:divBdr>
        <w:top w:val="none" w:sz="0" w:space="0" w:color="auto"/>
        <w:left w:val="none" w:sz="0" w:space="0" w:color="auto"/>
        <w:bottom w:val="none" w:sz="0" w:space="0" w:color="auto"/>
        <w:right w:val="none" w:sz="0" w:space="0" w:color="auto"/>
      </w:divBdr>
    </w:div>
    <w:div w:id="273903447">
      <w:bodyDiv w:val="1"/>
      <w:marLeft w:val="0"/>
      <w:marRight w:val="0"/>
      <w:marTop w:val="0"/>
      <w:marBottom w:val="0"/>
      <w:divBdr>
        <w:top w:val="none" w:sz="0" w:space="0" w:color="auto"/>
        <w:left w:val="none" w:sz="0" w:space="0" w:color="auto"/>
        <w:bottom w:val="none" w:sz="0" w:space="0" w:color="auto"/>
        <w:right w:val="none" w:sz="0" w:space="0" w:color="auto"/>
      </w:divBdr>
      <w:divsChild>
        <w:div w:id="86704515">
          <w:marLeft w:val="0"/>
          <w:marRight w:val="0"/>
          <w:marTop w:val="0"/>
          <w:marBottom w:val="0"/>
          <w:divBdr>
            <w:top w:val="none" w:sz="0" w:space="0" w:color="auto"/>
            <w:left w:val="none" w:sz="0" w:space="0" w:color="auto"/>
            <w:bottom w:val="none" w:sz="0" w:space="0" w:color="auto"/>
            <w:right w:val="none" w:sz="0" w:space="0" w:color="auto"/>
          </w:divBdr>
          <w:divsChild>
            <w:div w:id="2140761903">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sChild>
                    <w:div w:id="309098053">
                      <w:marLeft w:val="0"/>
                      <w:marRight w:val="0"/>
                      <w:marTop w:val="0"/>
                      <w:marBottom w:val="0"/>
                      <w:divBdr>
                        <w:top w:val="none" w:sz="0" w:space="0" w:color="auto"/>
                        <w:left w:val="none" w:sz="0" w:space="0" w:color="auto"/>
                        <w:bottom w:val="none" w:sz="0" w:space="0" w:color="auto"/>
                        <w:right w:val="none" w:sz="0" w:space="0" w:color="auto"/>
                      </w:divBdr>
                      <w:divsChild>
                        <w:div w:id="1406028162">
                          <w:marLeft w:val="0"/>
                          <w:marRight w:val="0"/>
                          <w:marTop w:val="0"/>
                          <w:marBottom w:val="0"/>
                          <w:divBdr>
                            <w:top w:val="none" w:sz="0" w:space="0" w:color="auto"/>
                            <w:left w:val="none" w:sz="0" w:space="0" w:color="auto"/>
                            <w:bottom w:val="none" w:sz="0" w:space="0" w:color="auto"/>
                            <w:right w:val="none" w:sz="0" w:space="0" w:color="auto"/>
                          </w:divBdr>
                          <w:divsChild>
                            <w:div w:id="125122749">
                              <w:marLeft w:val="0"/>
                              <w:marRight w:val="0"/>
                              <w:marTop w:val="0"/>
                              <w:marBottom w:val="0"/>
                              <w:divBdr>
                                <w:top w:val="none" w:sz="0" w:space="0" w:color="auto"/>
                                <w:left w:val="none" w:sz="0" w:space="0" w:color="auto"/>
                                <w:bottom w:val="none" w:sz="0" w:space="0" w:color="auto"/>
                                <w:right w:val="none" w:sz="0" w:space="0" w:color="auto"/>
                              </w:divBdr>
                              <w:divsChild>
                                <w:div w:id="583801674">
                                  <w:marLeft w:val="0"/>
                                  <w:marRight w:val="0"/>
                                  <w:marTop w:val="0"/>
                                  <w:marBottom w:val="0"/>
                                  <w:divBdr>
                                    <w:top w:val="none" w:sz="0" w:space="0" w:color="auto"/>
                                    <w:left w:val="none" w:sz="0" w:space="0" w:color="auto"/>
                                    <w:bottom w:val="none" w:sz="0" w:space="0" w:color="auto"/>
                                    <w:right w:val="none" w:sz="0" w:space="0" w:color="auto"/>
                                  </w:divBdr>
                                  <w:divsChild>
                                    <w:div w:id="95103206">
                                      <w:marLeft w:val="0"/>
                                      <w:marRight w:val="0"/>
                                      <w:marTop w:val="0"/>
                                      <w:marBottom w:val="0"/>
                                      <w:divBdr>
                                        <w:top w:val="none" w:sz="0" w:space="0" w:color="auto"/>
                                        <w:left w:val="none" w:sz="0" w:space="0" w:color="auto"/>
                                        <w:bottom w:val="none" w:sz="0" w:space="0" w:color="auto"/>
                                        <w:right w:val="none" w:sz="0" w:space="0" w:color="auto"/>
                                      </w:divBdr>
                                      <w:divsChild>
                                        <w:div w:id="1270165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905929">
      <w:bodyDiv w:val="1"/>
      <w:marLeft w:val="0"/>
      <w:marRight w:val="0"/>
      <w:marTop w:val="0"/>
      <w:marBottom w:val="0"/>
      <w:divBdr>
        <w:top w:val="none" w:sz="0" w:space="0" w:color="auto"/>
        <w:left w:val="none" w:sz="0" w:space="0" w:color="auto"/>
        <w:bottom w:val="none" w:sz="0" w:space="0" w:color="auto"/>
        <w:right w:val="none" w:sz="0" w:space="0" w:color="auto"/>
      </w:divBdr>
    </w:div>
    <w:div w:id="336616188">
      <w:bodyDiv w:val="1"/>
      <w:marLeft w:val="0"/>
      <w:marRight w:val="0"/>
      <w:marTop w:val="0"/>
      <w:marBottom w:val="0"/>
      <w:divBdr>
        <w:top w:val="none" w:sz="0" w:space="0" w:color="auto"/>
        <w:left w:val="none" w:sz="0" w:space="0" w:color="auto"/>
        <w:bottom w:val="none" w:sz="0" w:space="0" w:color="auto"/>
        <w:right w:val="none" w:sz="0" w:space="0" w:color="auto"/>
      </w:divBdr>
      <w:divsChild>
        <w:div w:id="1383555243">
          <w:marLeft w:val="0"/>
          <w:marRight w:val="0"/>
          <w:marTop w:val="0"/>
          <w:marBottom w:val="0"/>
          <w:divBdr>
            <w:top w:val="none" w:sz="0" w:space="0" w:color="auto"/>
            <w:left w:val="none" w:sz="0" w:space="0" w:color="auto"/>
            <w:bottom w:val="none" w:sz="0" w:space="0" w:color="auto"/>
            <w:right w:val="none" w:sz="0" w:space="0" w:color="auto"/>
          </w:divBdr>
          <w:divsChild>
            <w:div w:id="548153762">
              <w:marLeft w:val="0"/>
              <w:marRight w:val="0"/>
              <w:marTop w:val="0"/>
              <w:marBottom w:val="0"/>
              <w:divBdr>
                <w:top w:val="none" w:sz="0" w:space="0" w:color="auto"/>
                <w:left w:val="none" w:sz="0" w:space="0" w:color="auto"/>
                <w:bottom w:val="none" w:sz="0" w:space="0" w:color="auto"/>
                <w:right w:val="none" w:sz="0" w:space="0" w:color="auto"/>
              </w:divBdr>
              <w:divsChild>
                <w:div w:id="1107429517">
                  <w:marLeft w:val="0"/>
                  <w:marRight w:val="0"/>
                  <w:marTop w:val="0"/>
                  <w:marBottom w:val="0"/>
                  <w:divBdr>
                    <w:top w:val="none" w:sz="0" w:space="0" w:color="auto"/>
                    <w:left w:val="none" w:sz="0" w:space="0" w:color="auto"/>
                    <w:bottom w:val="none" w:sz="0" w:space="0" w:color="auto"/>
                    <w:right w:val="none" w:sz="0" w:space="0" w:color="auto"/>
                  </w:divBdr>
                  <w:divsChild>
                    <w:div w:id="1713112877">
                      <w:marLeft w:val="0"/>
                      <w:marRight w:val="0"/>
                      <w:marTop w:val="0"/>
                      <w:marBottom w:val="0"/>
                      <w:divBdr>
                        <w:top w:val="none" w:sz="0" w:space="0" w:color="auto"/>
                        <w:left w:val="none" w:sz="0" w:space="0" w:color="auto"/>
                        <w:bottom w:val="none" w:sz="0" w:space="0" w:color="auto"/>
                        <w:right w:val="none" w:sz="0" w:space="0" w:color="auto"/>
                      </w:divBdr>
                      <w:divsChild>
                        <w:div w:id="51007673">
                          <w:marLeft w:val="0"/>
                          <w:marRight w:val="0"/>
                          <w:marTop w:val="0"/>
                          <w:marBottom w:val="0"/>
                          <w:divBdr>
                            <w:top w:val="none" w:sz="0" w:space="0" w:color="auto"/>
                            <w:left w:val="none" w:sz="0" w:space="0" w:color="auto"/>
                            <w:bottom w:val="none" w:sz="0" w:space="0" w:color="auto"/>
                            <w:right w:val="none" w:sz="0" w:space="0" w:color="auto"/>
                          </w:divBdr>
                          <w:divsChild>
                            <w:div w:id="670837850">
                              <w:marLeft w:val="0"/>
                              <w:marRight w:val="0"/>
                              <w:marTop w:val="0"/>
                              <w:marBottom w:val="0"/>
                              <w:divBdr>
                                <w:top w:val="none" w:sz="0" w:space="0" w:color="auto"/>
                                <w:left w:val="none" w:sz="0" w:space="0" w:color="auto"/>
                                <w:bottom w:val="none" w:sz="0" w:space="0" w:color="auto"/>
                                <w:right w:val="none" w:sz="0" w:space="0" w:color="auto"/>
                              </w:divBdr>
                              <w:divsChild>
                                <w:div w:id="1816137703">
                                  <w:marLeft w:val="0"/>
                                  <w:marRight w:val="0"/>
                                  <w:marTop w:val="0"/>
                                  <w:marBottom w:val="0"/>
                                  <w:divBdr>
                                    <w:top w:val="none" w:sz="0" w:space="0" w:color="auto"/>
                                    <w:left w:val="none" w:sz="0" w:space="0" w:color="auto"/>
                                    <w:bottom w:val="none" w:sz="0" w:space="0" w:color="auto"/>
                                    <w:right w:val="none" w:sz="0" w:space="0" w:color="auto"/>
                                  </w:divBdr>
                                  <w:divsChild>
                                    <w:div w:id="1824278582">
                                      <w:marLeft w:val="0"/>
                                      <w:marRight w:val="0"/>
                                      <w:marTop w:val="0"/>
                                      <w:marBottom w:val="0"/>
                                      <w:divBdr>
                                        <w:top w:val="none" w:sz="0" w:space="0" w:color="auto"/>
                                        <w:left w:val="none" w:sz="0" w:space="0" w:color="auto"/>
                                        <w:bottom w:val="none" w:sz="0" w:space="0" w:color="auto"/>
                                        <w:right w:val="none" w:sz="0" w:space="0" w:color="auto"/>
                                      </w:divBdr>
                                      <w:divsChild>
                                        <w:div w:id="19982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475341">
      <w:bodyDiv w:val="1"/>
      <w:marLeft w:val="0"/>
      <w:marRight w:val="0"/>
      <w:marTop w:val="0"/>
      <w:marBottom w:val="0"/>
      <w:divBdr>
        <w:top w:val="none" w:sz="0" w:space="0" w:color="auto"/>
        <w:left w:val="none" w:sz="0" w:space="0" w:color="auto"/>
        <w:bottom w:val="none" w:sz="0" w:space="0" w:color="auto"/>
        <w:right w:val="none" w:sz="0" w:space="0" w:color="auto"/>
      </w:divBdr>
    </w:div>
    <w:div w:id="412092529">
      <w:bodyDiv w:val="1"/>
      <w:marLeft w:val="0"/>
      <w:marRight w:val="0"/>
      <w:marTop w:val="0"/>
      <w:marBottom w:val="0"/>
      <w:divBdr>
        <w:top w:val="none" w:sz="0" w:space="0" w:color="auto"/>
        <w:left w:val="none" w:sz="0" w:space="0" w:color="auto"/>
        <w:bottom w:val="none" w:sz="0" w:space="0" w:color="auto"/>
        <w:right w:val="none" w:sz="0" w:space="0" w:color="auto"/>
      </w:divBdr>
      <w:divsChild>
        <w:div w:id="1081683118">
          <w:marLeft w:val="0"/>
          <w:marRight w:val="0"/>
          <w:marTop w:val="0"/>
          <w:marBottom w:val="0"/>
          <w:divBdr>
            <w:top w:val="none" w:sz="0" w:space="0" w:color="auto"/>
            <w:left w:val="none" w:sz="0" w:space="0" w:color="auto"/>
            <w:bottom w:val="none" w:sz="0" w:space="0" w:color="auto"/>
            <w:right w:val="none" w:sz="0" w:space="0" w:color="auto"/>
          </w:divBdr>
          <w:divsChild>
            <w:div w:id="1721590799">
              <w:marLeft w:val="0"/>
              <w:marRight w:val="0"/>
              <w:marTop w:val="0"/>
              <w:marBottom w:val="0"/>
              <w:divBdr>
                <w:top w:val="none" w:sz="0" w:space="0" w:color="auto"/>
                <w:left w:val="none" w:sz="0" w:space="0" w:color="auto"/>
                <w:bottom w:val="none" w:sz="0" w:space="0" w:color="auto"/>
                <w:right w:val="none" w:sz="0" w:space="0" w:color="auto"/>
              </w:divBdr>
              <w:divsChild>
                <w:div w:id="256639065">
                  <w:marLeft w:val="0"/>
                  <w:marRight w:val="0"/>
                  <w:marTop w:val="0"/>
                  <w:marBottom w:val="0"/>
                  <w:divBdr>
                    <w:top w:val="none" w:sz="0" w:space="0" w:color="auto"/>
                    <w:left w:val="none" w:sz="0" w:space="0" w:color="auto"/>
                    <w:bottom w:val="none" w:sz="0" w:space="0" w:color="auto"/>
                    <w:right w:val="none" w:sz="0" w:space="0" w:color="auto"/>
                  </w:divBdr>
                  <w:divsChild>
                    <w:div w:id="1313558184">
                      <w:marLeft w:val="0"/>
                      <w:marRight w:val="0"/>
                      <w:marTop w:val="0"/>
                      <w:marBottom w:val="0"/>
                      <w:divBdr>
                        <w:top w:val="none" w:sz="0" w:space="0" w:color="auto"/>
                        <w:left w:val="none" w:sz="0" w:space="0" w:color="auto"/>
                        <w:bottom w:val="none" w:sz="0" w:space="0" w:color="auto"/>
                        <w:right w:val="none" w:sz="0" w:space="0" w:color="auto"/>
                      </w:divBdr>
                    </w:div>
                  </w:divsChild>
                </w:div>
                <w:div w:id="482703177">
                  <w:marLeft w:val="0"/>
                  <w:marRight w:val="0"/>
                  <w:marTop w:val="0"/>
                  <w:marBottom w:val="0"/>
                  <w:divBdr>
                    <w:top w:val="none" w:sz="0" w:space="0" w:color="auto"/>
                    <w:left w:val="none" w:sz="0" w:space="0" w:color="auto"/>
                    <w:bottom w:val="none" w:sz="0" w:space="0" w:color="auto"/>
                    <w:right w:val="none" w:sz="0" w:space="0" w:color="auto"/>
                  </w:divBdr>
                  <w:divsChild>
                    <w:div w:id="1825387594">
                      <w:marLeft w:val="0"/>
                      <w:marRight w:val="0"/>
                      <w:marTop w:val="0"/>
                      <w:marBottom w:val="0"/>
                      <w:divBdr>
                        <w:top w:val="none" w:sz="0" w:space="0" w:color="auto"/>
                        <w:left w:val="none" w:sz="0" w:space="0" w:color="auto"/>
                        <w:bottom w:val="none" w:sz="0" w:space="0" w:color="auto"/>
                        <w:right w:val="none" w:sz="0" w:space="0" w:color="auto"/>
                      </w:divBdr>
                      <w:divsChild>
                        <w:div w:id="1031490041">
                          <w:marLeft w:val="0"/>
                          <w:marRight w:val="0"/>
                          <w:marTop w:val="0"/>
                          <w:marBottom w:val="0"/>
                          <w:divBdr>
                            <w:top w:val="none" w:sz="0" w:space="0" w:color="auto"/>
                            <w:left w:val="none" w:sz="0" w:space="0" w:color="auto"/>
                            <w:bottom w:val="none" w:sz="0" w:space="0" w:color="auto"/>
                            <w:right w:val="none" w:sz="0" w:space="0" w:color="auto"/>
                          </w:divBdr>
                          <w:divsChild>
                            <w:div w:id="19109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82603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19534872">
      <w:bodyDiv w:val="1"/>
      <w:marLeft w:val="0"/>
      <w:marRight w:val="0"/>
      <w:marTop w:val="0"/>
      <w:marBottom w:val="0"/>
      <w:divBdr>
        <w:top w:val="none" w:sz="0" w:space="0" w:color="auto"/>
        <w:left w:val="none" w:sz="0" w:space="0" w:color="auto"/>
        <w:bottom w:val="none" w:sz="0" w:space="0" w:color="auto"/>
        <w:right w:val="none" w:sz="0" w:space="0" w:color="auto"/>
      </w:divBdr>
    </w:div>
    <w:div w:id="620765370">
      <w:bodyDiv w:val="1"/>
      <w:marLeft w:val="0"/>
      <w:marRight w:val="0"/>
      <w:marTop w:val="0"/>
      <w:marBottom w:val="0"/>
      <w:divBdr>
        <w:top w:val="none" w:sz="0" w:space="0" w:color="auto"/>
        <w:left w:val="none" w:sz="0" w:space="0" w:color="auto"/>
        <w:bottom w:val="none" w:sz="0" w:space="0" w:color="auto"/>
        <w:right w:val="none" w:sz="0" w:space="0" w:color="auto"/>
      </w:divBdr>
      <w:divsChild>
        <w:div w:id="169754726">
          <w:marLeft w:val="0"/>
          <w:marRight w:val="0"/>
          <w:marTop w:val="0"/>
          <w:marBottom w:val="0"/>
          <w:divBdr>
            <w:top w:val="none" w:sz="0" w:space="0" w:color="auto"/>
            <w:left w:val="none" w:sz="0" w:space="0" w:color="auto"/>
            <w:bottom w:val="none" w:sz="0" w:space="0" w:color="auto"/>
            <w:right w:val="none" w:sz="0" w:space="0" w:color="auto"/>
          </w:divBdr>
          <w:divsChild>
            <w:div w:id="645815970">
              <w:marLeft w:val="0"/>
              <w:marRight w:val="0"/>
              <w:marTop w:val="0"/>
              <w:marBottom w:val="0"/>
              <w:divBdr>
                <w:top w:val="none" w:sz="0" w:space="0" w:color="auto"/>
                <w:left w:val="none" w:sz="0" w:space="0" w:color="auto"/>
                <w:bottom w:val="none" w:sz="0" w:space="0" w:color="auto"/>
                <w:right w:val="none" w:sz="0" w:space="0" w:color="auto"/>
              </w:divBdr>
              <w:divsChild>
                <w:div w:id="2014187222">
                  <w:marLeft w:val="0"/>
                  <w:marRight w:val="0"/>
                  <w:marTop w:val="0"/>
                  <w:marBottom w:val="0"/>
                  <w:divBdr>
                    <w:top w:val="none" w:sz="0" w:space="0" w:color="auto"/>
                    <w:left w:val="none" w:sz="0" w:space="0" w:color="auto"/>
                    <w:bottom w:val="none" w:sz="0" w:space="0" w:color="auto"/>
                    <w:right w:val="none" w:sz="0" w:space="0" w:color="auto"/>
                  </w:divBdr>
                  <w:divsChild>
                    <w:div w:id="1855419807">
                      <w:marLeft w:val="0"/>
                      <w:marRight w:val="0"/>
                      <w:marTop w:val="0"/>
                      <w:marBottom w:val="0"/>
                      <w:divBdr>
                        <w:top w:val="none" w:sz="0" w:space="0" w:color="auto"/>
                        <w:left w:val="none" w:sz="0" w:space="0" w:color="auto"/>
                        <w:bottom w:val="none" w:sz="0" w:space="0" w:color="auto"/>
                        <w:right w:val="none" w:sz="0" w:space="0" w:color="auto"/>
                      </w:divBdr>
                    </w:div>
                  </w:divsChild>
                </w:div>
                <w:div w:id="2037537868">
                  <w:marLeft w:val="0"/>
                  <w:marRight w:val="0"/>
                  <w:marTop w:val="0"/>
                  <w:marBottom w:val="0"/>
                  <w:divBdr>
                    <w:top w:val="none" w:sz="0" w:space="0" w:color="auto"/>
                    <w:left w:val="none" w:sz="0" w:space="0" w:color="auto"/>
                    <w:bottom w:val="none" w:sz="0" w:space="0" w:color="auto"/>
                    <w:right w:val="none" w:sz="0" w:space="0" w:color="auto"/>
                  </w:divBdr>
                  <w:divsChild>
                    <w:div w:id="1951081144">
                      <w:marLeft w:val="0"/>
                      <w:marRight w:val="0"/>
                      <w:marTop w:val="0"/>
                      <w:marBottom w:val="0"/>
                      <w:divBdr>
                        <w:top w:val="none" w:sz="0" w:space="0" w:color="auto"/>
                        <w:left w:val="none" w:sz="0" w:space="0" w:color="auto"/>
                        <w:bottom w:val="none" w:sz="0" w:space="0" w:color="auto"/>
                        <w:right w:val="none" w:sz="0" w:space="0" w:color="auto"/>
                      </w:divBdr>
                      <w:divsChild>
                        <w:div w:id="1166475324">
                          <w:marLeft w:val="0"/>
                          <w:marRight w:val="0"/>
                          <w:marTop w:val="0"/>
                          <w:marBottom w:val="0"/>
                          <w:divBdr>
                            <w:top w:val="none" w:sz="0" w:space="0" w:color="auto"/>
                            <w:left w:val="none" w:sz="0" w:space="0" w:color="auto"/>
                            <w:bottom w:val="none" w:sz="0" w:space="0" w:color="auto"/>
                            <w:right w:val="none" w:sz="0" w:space="0" w:color="auto"/>
                          </w:divBdr>
                          <w:divsChild>
                            <w:div w:id="3209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102362">
      <w:bodyDiv w:val="1"/>
      <w:marLeft w:val="0"/>
      <w:marRight w:val="0"/>
      <w:marTop w:val="0"/>
      <w:marBottom w:val="0"/>
      <w:divBdr>
        <w:top w:val="none" w:sz="0" w:space="0" w:color="auto"/>
        <w:left w:val="none" w:sz="0" w:space="0" w:color="auto"/>
        <w:bottom w:val="none" w:sz="0" w:space="0" w:color="auto"/>
        <w:right w:val="none" w:sz="0" w:space="0" w:color="auto"/>
      </w:divBdr>
      <w:divsChild>
        <w:div w:id="459736329">
          <w:marLeft w:val="0"/>
          <w:marRight w:val="0"/>
          <w:marTop w:val="0"/>
          <w:marBottom w:val="0"/>
          <w:divBdr>
            <w:top w:val="none" w:sz="0" w:space="0" w:color="auto"/>
            <w:left w:val="none" w:sz="0" w:space="0" w:color="auto"/>
            <w:bottom w:val="none" w:sz="0" w:space="0" w:color="auto"/>
            <w:right w:val="none" w:sz="0" w:space="0" w:color="auto"/>
          </w:divBdr>
          <w:divsChild>
            <w:div w:id="273365857">
              <w:marLeft w:val="0"/>
              <w:marRight w:val="0"/>
              <w:marTop w:val="0"/>
              <w:marBottom w:val="0"/>
              <w:divBdr>
                <w:top w:val="none" w:sz="0" w:space="0" w:color="auto"/>
                <w:left w:val="none" w:sz="0" w:space="0" w:color="auto"/>
                <w:bottom w:val="none" w:sz="0" w:space="0" w:color="auto"/>
                <w:right w:val="none" w:sz="0" w:space="0" w:color="auto"/>
              </w:divBdr>
              <w:divsChild>
                <w:div w:id="81269534">
                  <w:marLeft w:val="0"/>
                  <w:marRight w:val="0"/>
                  <w:marTop w:val="0"/>
                  <w:marBottom w:val="0"/>
                  <w:divBdr>
                    <w:top w:val="none" w:sz="0" w:space="0" w:color="auto"/>
                    <w:left w:val="none" w:sz="0" w:space="0" w:color="auto"/>
                    <w:bottom w:val="none" w:sz="0" w:space="0" w:color="auto"/>
                    <w:right w:val="none" w:sz="0" w:space="0" w:color="auto"/>
                  </w:divBdr>
                  <w:divsChild>
                    <w:div w:id="1406030200">
                      <w:marLeft w:val="0"/>
                      <w:marRight w:val="0"/>
                      <w:marTop w:val="0"/>
                      <w:marBottom w:val="0"/>
                      <w:divBdr>
                        <w:top w:val="none" w:sz="0" w:space="0" w:color="auto"/>
                        <w:left w:val="none" w:sz="0" w:space="0" w:color="auto"/>
                        <w:bottom w:val="none" w:sz="0" w:space="0" w:color="auto"/>
                        <w:right w:val="none" w:sz="0" w:space="0" w:color="auto"/>
                      </w:divBdr>
                      <w:divsChild>
                        <w:div w:id="1082020872">
                          <w:marLeft w:val="0"/>
                          <w:marRight w:val="0"/>
                          <w:marTop w:val="0"/>
                          <w:marBottom w:val="0"/>
                          <w:divBdr>
                            <w:top w:val="none" w:sz="0" w:space="0" w:color="auto"/>
                            <w:left w:val="none" w:sz="0" w:space="0" w:color="auto"/>
                            <w:bottom w:val="none" w:sz="0" w:space="0" w:color="auto"/>
                            <w:right w:val="none" w:sz="0" w:space="0" w:color="auto"/>
                          </w:divBdr>
                          <w:divsChild>
                            <w:div w:id="77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69548">
                  <w:marLeft w:val="0"/>
                  <w:marRight w:val="0"/>
                  <w:marTop w:val="0"/>
                  <w:marBottom w:val="0"/>
                  <w:divBdr>
                    <w:top w:val="none" w:sz="0" w:space="0" w:color="auto"/>
                    <w:left w:val="none" w:sz="0" w:space="0" w:color="auto"/>
                    <w:bottom w:val="none" w:sz="0" w:space="0" w:color="auto"/>
                    <w:right w:val="none" w:sz="0" w:space="0" w:color="auto"/>
                  </w:divBdr>
                  <w:divsChild>
                    <w:div w:id="20286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7582778">
      <w:bodyDiv w:val="1"/>
      <w:marLeft w:val="0"/>
      <w:marRight w:val="0"/>
      <w:marTop w:val="0"/>
      <w:marBottom w:val="0"/>
      <w:divBdr>
        <w:top w:val="none" w:sz="0" w:space="0" w:color="auto"/>
        <w:left w:val="none" w:sz="0" w:space="0" w:color="auto"/>
        <w:bottom w:val="none" w:sz="0" w:space="0" w:color="auto"/>
        <w:right w:val="none" w:sz="0" w:space="0" w:color="auto"/>
      </w:divBdr>
      <w:divsChild>
        <w:div w:id="736242178">
          <w:marLeft w:val="0"/>
          <w:marRight w:val="0"/>
          <w:marTop w:val="0"/>
          <w:marBottom w:val="0"/>
          <w:divBdr>
            <w:top w:val="none" w:sz="0" w:space="0" w:color="auto"/>
            <w:left w:val="none" w:sz="0" w:space="0" w:color="auto"/>
            <w:bottom w:val="none" w:sz="0" w:space="0" w:color="auto"/>
            <w:right w:val="none" w:sz="0" w:space="0" w:color="auto"/>
          </w:divBdr>
          <w:divsChild>
            <w:div w:id="611088617">
              <w:marLeft w:val="0"/>
              <w:marRight w:val="0"/>
              <w:marTop w:val="0"/>
              <w:marBottom w:val="0"/>
              <w:divBdr>
                <w:top w:val="none" w:sz="0" w:space="0" w:color="auto"/>
                <w:left w:val="none" w:sz="0" w:space="0" w:color="auto"/>
                <w:bottom w:val="none" w:sz="0" w:space="0" w:color="auto"/>
                <w:right w:val="none" w:sz="0" w:space="0" w:color="auto"/>
              </w:divBdr>
              <w:divsChild>
                <w:div w:id="2114470654">
                  <w:marLeft w:val="0"/>
                  <w:marRight w:val="0"/>
                  <w:marTop w:val="0"/>
                  <w:marBottom w:val="0"/>
                  <w:divBdr>
                    <w:top w:val="none" w:sz="0" w:space="0" w:color="auto"/>
                    <w:left w:val="none" w:sz="0" w:space="0" w:color="auto"/>
                    <w:bottom w:val="none" w:sz="0" w:space="0" w:color="auto"/>
                    <w:right w:val="none" w:sz="0" w:space="0" w:color="auto"/>
                  </w:divBdr>
                  <w:divsChild>
                    <w:div w:id="1347639462">
                      <w:marLeft w:val="0"/>
                      <w:marRight w:val="0"/>
                      <w:marTop w:val="0"/>
                      <w:marBottom w:val="0"/>
                      <w:divBdr>
                        <w:top w:val="none" w:sz="0" w:space="0" w:color="auto"/>
                        <w:left w:val="none" w:sz="0" w:space="0" w:color="auto"/>
                        <w:bottom w:val="none" w:sz="0" w:space="0" w:color="auto"/>
                        <w:right w:val="none" w:sz="0" w:space="0" w:color="auto"/>
                      </w:divBdr>
                      <w:divsChild>
                        <w:div w:id="1567304729">
                          <w:marLeft w:val="0"/>
                          <w:marRight w:val="0"/>
                          <w:marTop w:val="0"/>
                          <w:marBottom w:val="0"/>
                          <w:divBdr>
                            <w:top w:val="none" w:sz="0" w:space="0" w:color="auto"/>
                            <w:left w:val="none" w:sz="0" w:space="0" w:color="auto"/>
                            <w:bottom w:val="none" w:sz="0" w:space="0" w:color="auto"/>
                            <w:right w:val="none" w:sz="0" w:space="0" w:color="auto"/>
                          </w:divBdr>
                          <w:divsChild>
                            <w:div w:id="766123790">
                              <w:marLeft w:val="0"/>
                              <w:marRight w:val="0"/>
                              <w:marTop w:val="0"/>
                              <w:marBottom w:val="0"/>
                              <w:divBdr>
                                <w:top w:val="none" w:sz="0" w:space="0" w:color="auto"/>
                                <w:left w:val="none" w:sz="0" w:space="0" w:color="auto"/>
                                <w:bottom w:val="none" w:sz="0" w:space="0" w:color="auto"/>
                                <w:right w:val="none" w:sz="0" w:space="0" w:color="auto"/>
                              </w:divBdr>
                              <w:divsChild>
                                <w:div w:id="164788083">
                                  <w:marLeft w:val="0"/>
                                  <w:marRight w:val="0"/>
                                  <w:marTop w:val="0"/>
                                  <w:marBottom w:val="0"/>
                                  <w:divBdr>
                                    <w:top w:val="none" w:sz="0" w:space="0" w:color="auto"/>
                                    <w:left w:val="none" w:sz="0" w:space="0" w:color="auto"/>
                                    <w:bottom w:val="none" w:sz="0" w:space="0" w:color="auto"/>
                                    <w:right w:val="none" w:sz="0" w:space="0" w:color="auto"/>
                                  </w:divBdr>
                                  <w:divsChild>
                                    <w:div w:id="193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6751">
      <w:bodyDiv w:val="1"/>
      <w:marLeft w:val="0"/>
      <w:marRight w:val="0"/>
      <w:marTop w:val="0"/>
      <w:marBottom w:val="0"/>
      <w:divBdr>
        <w:top w:val="none" w:sz="0" w:space="0" w:color="auto"/>
        <w:left w:val="none" w:sz="0" w:space="0" w:color="auto"/>
        <w:bottom w:val="none" w:sz="0" w:space="0" w:color="auto"/>
        <w:right w:val="none" w:sz="0" w:space="0" w:color="auto"/>
      </w:divBdr>
    </w:div>
    <w:div w:id="765003131">
      <w:bodyDiv w:val="1"/>
      <w:marLeft w:val="0"/>
      <w:marRight w:val="0"/>
      <w:marTop w:val="0"/>
      <w:marBottom w:val="0"/>
      <w:divBdr>
        <w:top w:val="none" w:sz="0" w:space="0" w:color="auto"/>
        <w:left w:val="none" w:sz="0" w:space="0" w:color="auto"/>
        <w:bottom w:val="none" w:sz="0" w:space="0" w:color="auto"/>
        <w:right w:val="none" w:sz="0" w:space="0" w:color="auto"/>
      </w:divBdr>
    </w:div>
    <w:div w:id="766266171">
      <w:bodyDiv w:val="1"/>
      <w:marLeft w:val="0"/>
      <w:marRight w:val="0"/>
      <w:marTop w:val="0"/>
      <w:marBottom w:val="0"/>
      <w:divBdr>
        <w:top w:val="none" w:sz="0" w:space="0" w:color="auto"/>
        <w:left w:val="none" w:sz="0" w:space="0" w:color="auto"/>
        <w:bottom w:val="none" w:sz="0" w:space="0" w:color="auto"/>
        <w:right w:val="none" w:sz="0" w:space="0" w:color="auto"/>
      </w:divBdr>
      <w:divsChild>
        <w:div w:id="186142460">
          <w:marLeft w:val="0"/>
          <w:marRight w:val="0"/>
          <w:marTop w:val="0"/>
          <w:marBottom w:val="0"/>
          <w:divBdr>
            <w:top w:val="none" w:sz="0" w:space="0" w:color="auto"/>
            <w:left w:val="none" w:sz="0" w:space="0" w:color="auto"/>
            <w:bottom w:val="none" w:sz="0" w:space="0" w:color="auto"/>
            <w:right w:val="none" w:sz="0" w:space="0" w:color="auto"/>
          </w:divBdr>
          <w:divsChild>
            <w:div w:id="286082050">
              <w:marLeft w:val="0"/>
              <w:marRight w:val="0"/>
              <w:marTop w:val="0"/>
              <w:marBottom w:val="0"/>
              <w:divBdr>
                <w:top w:val="none" w:sz="0" w:space="0" w:color="auto"/>
                <w:left w:val="none" w:sz="0" w:space="0" w:color="auto"/>
                <w:bottom w:val="none" w:sz="0" w:space="0" w:color="auto"/>
                <w:right w:val="none" w:sz="0" w:space="0" w:color="auto"/>
              </w:divBdr>
              <w:divsChild>
                <w:div w:id="1802117196">
                  <w:marLeft w:val="0"/>
                  <w:marRight w:val="0"/>
                  <w:marTop w:val="0"/>
                  <w:marBottom w:val="0"/>
                  <w:divBdr>
                    <w:top w:val="none" w:sz="0" w:space="0" w:color="auto"/>
                    <w:left w:val="none" w:sz="0" w:space="0" w:color="auto"/>
                    <w:bottom w:val="none" w:sz="0" w:space="0" w:color="auto"/>
                    <w:right w:val="none" w:sz="0" w:space="0" w:color="auto"/>
                  </w:divBdr>
                  <w:divsChild>
                    <w:div w:id="1247306705">
                      <w:marLeft w:val="0"/>
                      <w:marRight w:val="0"/>
                      <w:marTop w:val="0"/>
                      <w:marBottom w:val="0"/>
                      <w:divBdr>
                        <w:top w:val="none" w:sz="0" w:space="0" w:color="auto"/>
                        <w:left w:val="none" w:sz="0" w:space="0" w:color="auto"/>
                        <w:bottom w:val="none" w:sz="0" w:space="0" w:color="auto"/>
                        <w:right w:val="none" w:sz="0" w:space="0" w:color="auto"/>
                      </w:divBdr>
                      <w:divsChild>
                        <w:div w:id="123622211">
                          <w:marLeft w:val="0"/>
                          <w:marRight w:val="0"/>
                          <w:marTop w:val="0"/>
                          <w:marBottom w:val="0"/>
                          <w:divBdr>
                            <w:top w:val="none" w:sz="0" w:space="0" w:color="auto"/>
                            <w:left w:val="none" w:sz="0" w:space="0" w:color="auto"/>
                            <w:bottom w:val="none" w:sz="0" w:space="0" w:color="auto"/>
                            <w:right w:val="none" w:sz="0" w:space="0" w:color="auto"/>
                          </w:divBdr>
                          <w:divsChild>
                            <w:div w:id="761027147">
                              <w:marLeft w:val="0"/>
                              <w:marRight w:val="0"/>
                              <w:marTop w:val="0"/>
                              <w:marBottom w:val="0"/>
                              <w:divBdr>
                                <w:top w:val="none" w:sz="0" w:space="0" w:color="auto"/>
                                <w:left w:val="none" w:sz="0" w:space="0" w:color="auto"/>
                                <w:bottom w:val="none" w:sz="0" w:space="0" w:color="auto"/>
                                <w:right w:val="none" w:sz="0" w:space="0" w:color="auto"/>
                              </w:divBdr>
                              <w:divsChild>
                                <w:div w:id="807894673">
                                  <w:marLeft w:val="0"/>
                                  <w:marRight w:val="0"/>
                                  <w:marTop w:val="0"/>
                                  <w:marBottom w:val="0"/>
                                  <w:divBdr>
                                    <w:top w:val="none" w:sz="0" w:space="0" w:color="auto"/>
                                    <w:left w:val="none" w:sz="0" w:space="0" w:color="auto"/>
                                    <w:bottom w:val="none" w:sz="0" w:space="0" w:color="auto"/>
                                    <w:right w:val="none" w:sz="0" w:space="0" w:color="auto"/>
                                  </w:divBdr>
                                  <w:divsChild>
                                    <w:div w:id="5037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8725">
      <w:bodyDiv w:val="1"/>
      <w:marLeft w:val="0"/>
      <w:marRight w:val="0"/>
      <w:marTop w:val="0"/>
      <w:marBottom w:val="0"/>
      <w:divBdr>
        <w:top w:val="none" w:sz="0" w:space="0" w:color="auto"/>
        <w:left w:val="none" w:sz="0" w:space="0" w:color="auto"/>
        <w:bottom w:val="none" w:sz="0" w:space="0" w:color="auto"/>
        <w:right w:val="none" w:sz="0" w:space="0" w:color="auto"/>
      </w:divBdr>
      <w:divsChild>
        <w:div w:id="184246106">
          <w:marLeft w:val="0"/>
          <w:marRight w:val="0"/>
          <w:marTop w:val="0"/>
          <w:marBottom w:val="0"/>
          <w:divBdr>
            <w:top w:val="none" w:sz="0" w:space="0" w:color="auto"/>
            <w:left w:val="none" w:sz="0" w:space="0" w:color="auto"/>
            <w:bottom w:val="none" w:sz="0" w:space="0" w:color="auto"/>
            <w:right w:val="none" w:sz="0" w:space="0" w:color="auto"/>
          </w:divBdr>
          <w:divsChild>
            <w:div w:id="1227229648">
              <w:marLeft w:val="0"/>
              <w:marRight w:val="0"/>
              <w:marTop w:val="0"/>
              <w:marBottom w:val="0"/>
              <w:divBdr>
                <w:top w:val="none" w:sz="0" w:space="0" w:color="auto"/>
                <w:left w:val="none" w:sz="0" w:space="0" w:color="auto"/>
                <w:bottom w:val="none" w:sz="0" w:space="0" w:color="auto"/>
                <w:right w:val="none" w:sz="0" w:space="0" w:color="auto"/>
              </w:divBdr>
              <w:divsChild>
                <w:div w:id="1016350073">
                  <w:marLeft w:val="0"/>
                  <w:marRight w:val="0"/>
                  <w:marTop w:val="0"/>
                  <w:marBottom w:val="0"/>
                  <w:divBdr>
                    <w:top w:val="none" w:sz="0" w:space="0" w:color="auto"/>
                    <w:left w:val="none" w:sz="0" w:space="0" w:color="auto"/>
                    <w:bottom w:val="none" w:sz="0" w:space="0" w:color="auto"/>
                    <w:right w:val="none" w:sz="0" w:space="0" w:color="auto"/>
                  </w:divBdr>
                  <w:divsChild>
                    <w:div w:id="1483809386">
                      <w:marLeft w:val="0"/>
                      <w:marRight w:val="0"/>
                      <w:marTop w:val="0"/>
                      <w:marBottom w:val="0"/>
                      <w:divBdr>
                        <w:top w:val="none" w:sz="0" w:space="0" w:color="auto"/>
                        <w:left w:val="none" w:sz="0" w:space="0" w:color="auto"/>
                        <w:bottom w:val="none" w:sz="0" w:space="0" w:color="auto"/>
                        <w:right w:val="none" w:sz="0" w:space="0" w:color="auto"/>
                      </w:divBdr>
                      <w:divsChild>
                        <w:div w:id="590897388">
                          <w:marLeft w:val="0"/>
                          <w:marRight w:val="0"/>
                          <w:marTop w:val="0"/>
                          <w:marBottom w:val="0"/>
                          <w:divBdr>
                            <w:top w:val="none" w:sz="0" w:space="0" w:color="auto"/>
                            <w:left w:val="none" w:sz="0" w:space="0" w:color="auto"/>
                            <w:bottom w:val="none" w:sz="0" w:space="0" w:color="auto"/>
                            <w:right w:val="none" w:sz="0" w:space="0" w:color="auto"/>
                          </w:divBdr>
                          <w:divsChild>
                            <w:div w:id="785395362">
                              <w:marLeft w:val="0"/>
                              <w:marRight w:val="0"/>
                              <w:marTop w:val="0"/>
                              <w:marBottom w:val="0"/>
                              <w:divBdr>
                                <w:top w:val="none" w:sz="0" w:space="0" w:color="auto"/>
                                <w:left w:val="none" w:sz="0" w:space="0" w:color="auto"/>
                                <w:bottom w:val="none" w:sz="0" w:space="0" w:color="auto"/>
                                <w:right w:val="none" w:sz="0" w:space="0" w:color="auto"/>
                              </w:divBdr>
                              <w:divsChild>
                                <w:div w:id="1922057412">
                                  <w:marLeft w:val="0"/>
                                  <w:marRight w:val="0"/>
                                  <w:marTop w:val="0"/>
                                  <w:marBottom w:val="0"/>
                                  <w:divBdr>
                                    <w:top w:val="none" w:sz="0" w:space="0" w:color="auto"/>
                                    <w:left w:val="none" w:sz="0" w:space="0" w:color="auto"/>
                                    <w:bottom w:val="none" w:sz="0" w:space="0" w:color="auto"/>
                                    <w:right w:val="none" w:sz="0" w:space="0" w:color="auto"/>
                                  </w:divBdr>
                                  <w:divsChild>
                                    <w:div w:id="6324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004876">
      <w:bodyDiv w:val="1"/>
      <w:marLeft w:val="0"/>
      <w:marRight w:val="0"/>
      <w:marTop w:val="0"/>
      <w:marBottom w:val="0"/>
      <w:divBdr>
        <w:top w:val="none" w:sz="0" w:space="0" w:color="auto"/>
        <w:left w:val="none" w:sz="0" w:space="0" w:color="auto"/>
        <w:bottom w:val="none" w:sz="0" w:space="0" w:color="auto"/>
        <w:right w:val="none" w:sz="0" w:space="0" w:color="auto"/>
      </w:divBdr>
      <w:divsChild>
        <w:div w:id="1411654606">
          <w:marLeft w:val="0"/>
          <w:marRight w:val="0"/>
          <w:marTop w:val="0"/>
          <w:marBottom w:val="0"/>
          <w:divBdr>
            <w:top w:val="none" w:sz="0" w:space="0" w:color="auto"/>
            <w:left w:val="none" w:sz="0" w:space="0" w:color="auto"/>
            <w:bottom w:val="none" w:sz="0" w:space="0" w:color="auto"/>
            <w:right w:val="none" w:sz="0" w:space="0" w:color="auto"/>
          </w:divBdr>
          <w:divsChild>
            <w:div w:id="2145417173">
              <w:marLeft w:val="0"/>
              <w:marRight w:val="0"/>
              <w:marTop w:val="0"/>
              <w:marBottom w:val="0"/>
              <w:divBdr>
                <w:top w:val="none" w:sz="0" w:space="0" w:color="auto"/>
                <w:left w:val="none" w:sz="0" w:space="0" w:color="auto"/>
                <w:bottom w:val="none" w:sz="0" w:space="0" w:color="auto"/>
                <w:right w:val="none" w:sz="0" w:space="0" w:color="auto"/>
              </w:divBdr>
              <w:divsChild>
                <w:div w:id="193931750">
                  <w:marLeft w:val="0"/>
                  <w:marRight w:val="0"/>
                  <w:marTop w:val="0"/>
                  <w:marBottom w:val="0"/>
                  <w:divBdr>
                    <w:top w:val="none" w:sz="0" w:space="0" w:color="auto"/>
                    <w:left w:val="none" w:sz="0" w:space="0" w:color="auto"/>
                    <w:bottom w:val="none" w:sz="0" w:space="0" w:color="auto"/>
                    <w:right w:val="none" w:sz="0" w:space="0" w:color="auto"/>
                  </w:divBdr>
                  <w:divsChild>
                    <w:div w:id="72557737">
                      <w:marLeft w:val="0"/>
                      <w:marRight w:val="0"/>
                      <w:marTop w:val="0"/>
                      <w:marBottom w:val="0"/>
                      <w:divBdr>
                        <w:top w:val="none" w:sz="0" w:space="0" w:color="auto"/>
                        <w:left w:val="none" w:sz="0" w:space="0" w:color="auto"/>
                        <w:bottom w:val="none" w:sz="0" w:space="0" w:color="auto"/>
                        <w:right w:val="none" w:sz="0" w:space="0" w:color="auto"/>
                      </w:divBdr>
                    </w:div>
                  </w:divsChild>
                </w:div>
                <w:div w:id="195192646">
                  <w:marLeft w:val="0"/>
                  <w:marRight w:val="0"/>
                  <w:marTop w:val="0"/>
                  <w:marBottom w:val="0"/>
                  <w:divBdr>
                    <w:top w:val="none" w:sz="0" w:space="0" w:color="auto"/>
                    <w:left w:val="none" w:sz="0" w:space="0" w:color="auto"/>
                    <w:bottom w:val="none" w:sz="0" w:space="0" w:color="auto"/>
                    <w:right w:val="none" w:sz="0" w:space="0" w:color="auto"/>
                  </w:divBdr>
                  <w:divsChild>
                    <w:div w:id="493841709">
                      <w:marLeft w:val="0"/>
                      <w:marRight w:val="0"/>
                      <w:marTop w:val="0"/>
                      <w:marBottom w:val="0"/>
                      <w:divBdr>
                        <w:top w:val="none" w:sz="0" w:space="0" w:color="auto"/>
                        <w:left w:val="none" w:sz="0" w:space="0" w:color="auto"/>
                        <w:bottom w:val="none" w:sz="0" w:space="0" w:color="auto"/>
                        <w:right w:val="none" w:sz="0" w:space="0" w:color="auto"/>
                      </w:divBdr>
                      <w:divsChild>
                        <w:div w:id="866676334">
                          <w:marLeft w:val="0"/>
                          <w:marRight w:val="0"/>
                          <w:marTop w:val="0"/>
                          <w:marBottom w:val="0"/>
                          <w:divBdr>
                            <w:top w:val="none" w:sz="0" w:space="0" w:color="auto"/>
                            <w:left w:val="none" w:sz="0" w:space="0" w:color="auto"/>
                            <w:bottom w:val="none" w:sz="0" w:space="0" w:color="auto"/>
                            <w:right w:val="none" w:sz="0" w:space="0" w:color="auto"/>
                          </w:divBdr>
                          <w:divsChild>
                            <w:div w:id="4980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6277">
      <w:bodyDiv w:val="1"/>
      <w:marLeft w:val="0"/>
      <w:marRight w:val="0"/>
      <w:marTop w:val="0"/>
      <w:marBottom w:val="0"/>
      <w:divBdr>
        <w:top w:val="none" w:sz="0" w:space="0" w:color="auto"/>
        <w:left w:val="none" w:sz="0" w:space="0" w:color="auto"/>
        <w:bottom w:val="none" w:sz="0" w:space="0" w:color="auto"/>
        <w:right w:val="none" w:sz="0" w:space="0" w:color="auto"/>
      </w:divBdr>
      <w:divsChild>
        <w:div w:id="927078826">
          <w:marLeft w:val="0"/>
          <w:marRight w:val="0"/>
          <w:marTop w:val="0"/>
          <w:marBottom w:val="0"/>
          <w:divBdr>
            <w:top w:val="none" w:sz="0" w:space="0" w:color="auto"/>
            <w:left w:val="none" w:sz="0" w:space="0" w:color="auto"/>
            <w:bottom w:val="none" w:sz="0" w:space="0" w:color="auto"/>
            <w:right w:val="none" w:sz="0" w:space="0" w:color="auto"/>
          </w:divBdr>
          <w:divsChild>
            <w:div w:id="477117792">
              <w:marLeft w:val="0"/>
              <w:marRight w:val="0"/>
              <w:marTop w:val="0"/>
              <w:marBottom w:val="0"/>
              <w:divBdr>
                <w:top w:val="none" w:sz="0" w:space="0" w:color="auto"/>
                <w:left w:val="none" w:sz="0" w:space="0" w:color="auto"/>
                <w:bottom w:val="none" w:sz="0" w:space="0" w:color="auto"/>
                <w:right w:val="none" w:sz="0" w:space="0" w:color="auto"/>
              </w:divBdr>
              <w:divsChild>
                <w:div w:id="534853366">
                  <w:marLeft w:val="0"/>
                  <w:marRight w:val="0"/>
                  <w:marTop w:val="0"/>
                  <w:marBottom w:val="0"/>
                  <w:divBdr>
                    <w:top w:val="none" w:sz="0" w:space="0" w:color="auto"/>
                    <w:left w:val="none" w:sz="0" w:space="0" w:color="auto"/>
                    <w:bottom w:val="none" w:sz="0" w:space="0" w:color="auto"/>
                    <w:right w:val="none" w:sz="0" w:space="0" w:color="auto"/>
                  </w:divBdr>
                  <w:divsChild>
                    <w:div w:id="1383405240">
                      <w:marLeft w:val="0"/>
                      <w:marRight w:val="0"/>
                      <w:marTop w:val="0"/>
                      <w:marBottom w:val="0"/>
                      <w:divBdr>
                        <w:top w:val="none" w:sz="0" w:space="0" w:color="auto"/>
                        <w:left w:val="none" w:sz="0" w:space="0" w:color="auto"/>
                        <w:bottom w:val="none" w:sz="0" w:space="0" w:color="auto"/>
                        <w:right w:val="none" w:sz="0" w:space="0" w:color="auto"/>
                      </w:divBdr>
                      <w:divsChild>
                        <w:div w:id="61415111">
                          <w:marLeft w:val="0"/>
                          <w:marRight w:val="0"/>
                          <w:marTop w:val="0"/>
                          <w:marBottom w:val="0"/>
                          <w:divBdr>
                            <w:top w:val="none" w:sz="0" w:space="0" w:color="auto"/>
                            <w:left w:val="none" w:sz="0" w:space="0" w:color="auto"/>
                            <w:bottom w:val="none" w:sz="0" w:space="0" w:color="auto"/>
                            <w:right w:val="none" w:sz="0" w:space="0" w:color="auto"/>
                          </w:divBdr>
                          <w:divsChild>
                            <w:div w:id="1002926345">
                              <w:marLeft w:val="0"/>
                              <w:marRight w:val="0"/>
                              <w:marTop w:val="0"/>
                              <w:marBottom w:val="0"/>
                              <w:divBdr>
                                <w:top w:val="none" w:sz="0" w:space="0" w:color="auto"/>
                                <w:left w:val="none" w:sz="0" w:space="0" w:color="auto"/>
                                <w:bottom w:val="none" w:sz="0" w:space="0" w:color="auto"/>
                                <w:right w:val="none" w:sz="0" w:space="0" w:color="auto"/>
                              </w:divBdr>
                              <w:divsChild>
                                <w:div w:id="862012716">
                                  <w:marLeft w:val="0"/>
                                  <w:marRight w:val="0"/>
                                  <w:marTop w:val="0"/>
                                  <w:marBottom w:val="0"/>
                                  <w:divBdr>
                                    <w:top w:val="none" w:sz="0" w:space="0" w:color="auto"/>
                                    <w:left w:val="none" w:sz="0" w:space="0" w:color="auto"/>
                                    <w:bottom w:val="none" w:sz="0" w:space="0" w:color="auto"/>
                                    <w:right w:val="none" w:sz="0" w:space="0" w:color="auto"/>
                                  </w:divBdr>
                                  <w:divsChild>
                                    <w:div w:id="1415711072">
                                      <w:marLeft w:val="0"/>
                                      <w:marRight w:val="0"/>
                                      <w:marTop w:val="0"/>
                                      <w:marBottom w:val="0"/>
                                      <w:divBdr>
                                        <w:top w:val="none" w:sz="0" w:space="0" w:color="auto"/>
                                        <w:left w:val="none" w:sz="0" w:space="0" w:color="auto"/>
                                        <w:bottom w:val="none" w:sz="0" w:space="0" w:color="auto"/>
                                        <w:right w:val="none" w:sz="0" w:space="0" w:color="auto"/>
                                      </w:divBdr>
                                      <w:divsChild>
                                        <w:div w:id="86220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85570">
      <w:bodyDiv w:val="1"/>
      <w:marLeft w:val="0"/>
      <w:marRight w:val="0"/>
      <w:marTop w:val="0"/>
      <w:marBottom w:val="0"/>
      <w:divBdr>
        <w:top w:val="none" w:sz="0" w:space="0" w:color="auto"/>
        <w:left w:val="none" w:sz="0" w:space="0" w:color="auto"/>
        <w:bottom w:val="none" w:sz="0" w:space="0" w:color="auto"/>
        <w:right w:val="none" w:sz="0" w:space="0" w:color="auto"/>
      </w:divBdr>
      <w:divsChild>
        <w:div w:id="253785544">
          <w:marLeft w:val="0"/>
          <w:marRight w:val="0"/>
          <w:marTop w:val="0"/>
          <w:marBottom w:val="0"/>
          <w:divBdr>
            <w:top w:val="none" w:sz="0" w:space="0" w:color="auto"/>
            <w:left w:val="none" w:sz="0" w:space="0" w:color="auto"/>
            <w:bottom w:val="none" w:sz="0" w:space="0" w:color="auto"/>
            <w:right w:val="none" w:sz="0" w:space="0" w:color="auto"/>
          </w:divBdr>
          <w:divsChild>
            <w:div w:id="1762726263">
              <w:marLeft w:val="0"/>
              <w:marRight w:val="0"/>
              <w:marTop w:val="0"/>
              <w:marBottom w:val="0"/>
              <w:divBdr>
                <w:top w:val="none" w:sz="0" w:space="0" w:color="auto"/>
                <w:left w:val="none" w:sz="0" w:space="0" w:color="auto"/>
                <w:bottom w:val="none" w:sz="0" w:space="0" w:color="auto"/>
                <w:right w:val="none" w:sz="0" w:space="0" w:color="auto"/>
              </w:divBdr>
              <w:divsChild>
                <w:div w:id="344017381">
                  <w:marLeft w:val="0"/>
                  <w:marRight w:val="0"/>
                  <w:marTop w:val="0"/>
                  <w:marBottom w:val="0"/>
                  <w:divBdr>
                    <w:top w:val="none" w:sz="0" w:space="0" w:color="auto"/>
                    <w:left w:val="none" w:sz="0" w:space="0" w:color="auto"/>
                    <w:bottom w:val="none" w:sz="0" w:space="0" w:color="auto"/>
                    <w:right w:val="none" w:sz="0" w:space="0" w:color="auto"/>
                  </w:divBdr>
                  <w:divsChild>
                    <w:div w:id="1985313874">
                      <w:marLeft w:val="0"/>
                      <w:marRight w:val="0"/>
                      <w:marTop w:val="0"/>
                      <w:marBottom w:val="0"/>
                      <w:divBdr>
                        <w:top w:val="none" w:sz="0" w:space="0" w:color="auto"/>
                        <w:left w:val="none" w:sz="0" w:space="0" w:color="auto"/>
                        <w:bottom w:val="none" w:sz="0" w:space="0" w:color="auto"/>
                        <w:right w:val="none" w:sz="0" w:space="0" w:color="auto"/>
                      </w:divBdr>
                      <w:divsChild>
                        <w:div w:id="592975690">
                          <w:marLeft w:val="0"/>
                          <w:marRight w:val="0"/>
                          <w:marTop w:val="0"/>
                          <w:marBottom w:val="0"/>
                          <w:divBdr>
                            <w:top w:val="none" w:sz="0" w:space="0" w:color="auto"/>
                            <w:left w:val="none" w:sz="0" w:space="0" w:color="auto"/>
                            <w:bottom w:val="none" w:sz="0" w:space="0" w:color="auto"/>
                            <w:right w:val="none" w:sz="0" w:space="0" w:color="auto"/>
                          </w:divBdr>
                          <w:divsChild>
                            <w:div w:id="834495276">
                              <w:marLeft w:val="0"/>
                              <w:marRight w:val="0"/>
                              <w:marTop w:val="0"/>
                              <w:marBottom w:val="0"/>
                              <w:divBdr>
                                <w:top w:val="none" w:sz="0" w:space="0" w:color="auto"/>
                                <w:left w:val="none" w:sz="0" w:space="0" w:color="auto"/>
                                <w:bottom w:val="none" w:sz="0" w:space="0" w:color="auto"/>
                                <w:right w:val="none" w:sz="0" w:space="0" w:color="auto"/>
                              </w:divBdr>
                              <w:divsChild>
                                <w:div w:id="1109859138">
                                  <w:marLeft w:val="0"/>
                                  <w:marRight w:val="0"/>
                                  <w:marTop w:val="0"/>
                                  <w:marBottom w:val="0"/>
                                  <w:divBdr>
                                    <w:top w:val="none" w:sz="0" w:space="0" w:color="auto"/>
                                    <w:left w:val="none" w:sz="0" w:space="0" w:color="auto"/>
                                    <w:bottom w:val="none" w:sz="0" w:space="0" w:color="auto"/>
                                    <w:right w:val="none" w:sz="0" w:space="0" w:color="auto"/>
                                  </w:divBdr>
                                  <w:divsChild>
                                    <w:div w:id="801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588696">
      <w:bodyDiv w:val="1"/>
      <w:marLeft w:val="0"/>
      <w:marRight w:val="0"/>
      <w:marTop w:val="0"/>
      <w:marBottom w:val="0"/>
      <w:divBdr>
        <w:top w:val="none" w:sz="0" w:space="0" w:color="auto"/>
        <w:left w:val="none" w:sz="0" w:space="0" w:color="auto"/>
        <w:bottom w:val="none" w:sz="0" w:space="0" w:color="auto"/>
        <w:right w:val="none" w:sz="0" w:space="0" w:color="auto"/>
      </w:divBdr>
      <w:divsChild>
        <w:div w:id="1699964159">
          <w:marLeft w:val="0"/>
          <w:marRight w:val="0"/>
          <w:marTop w:val="0"/>
          <w:marBottom w:val="0"/>
          <w:divBdr>
            <w:top w:val="none" w:sz="0" w:space="0" w:color="auto"/>
            <w:left w:val="none" w:sz="0" w:space="0" w:color="auto"/>
            <w:bottom w:val="none" w:sz="0" w:space="0" w:color="auto"/>
            <w:right w:val="none" w:sz="0" w:space="0" w:color="auto"/>
          </w:divBdr>
          <w:divsChild>
            <w:div w:id="2112044886">
              <w:marLeft w:val="0"/>
              <w:marRight w:val="0"/>
              <w:marTop w:val="0"/>
              <w:marBottom w:val="0"/>
              <w:divBdr>
                <w:top w:val="none" w:sz="0" w:space="0" w:color="auto"/>
                <w:left w:val="none" w:sz="0" w:space="0" w:color="auto"/>
                <w:bottom w:val="none" w:sz="0" w:space="0" w:color="auto"/>
                <w:right w:val="none" w:sz="0" w:space="0" w:color="auto"/>
              </w:divBdr>
              <w:divsChild>
                <w:div w:id="97677027">
                  <w:marLeft w:val="0"/>
                  <w:marRight w:val="0"/>
                  <w:marTop w:val="0"/>
                  <w:marBottom w:val="0"/>
                  <w:divBdr>
                    <w:top w:val="none" w:sz="0" w:space="0" w:color="auto"/>
                    <w:left w:val="none" w:sz="0" w:space="0" w:color="auto"/>
                    <w:bottom w:val="none" w:sz="0" w:space="0" w:color="auto"/>
                    <w:right w:val="none" w:sz="0" w:space="0" w:color="auto"/>
                  </w:divBdr>
                  <w:divsChild>
                    <w:div w:id="2058317248">
                      <w:marLeft w:val="0"/>
                      <w:marRight w:val="0"/>
                      <w:marTop w:val="0"/>
                      <w:marBottom w:val="0"/>
                      <w:divBdr>
                        <w:top w:val="none" w:sz="0" w:space="0" w:color="auto"/>
                        <w:left w:val="none" w:sz="0" w:space="0" w:color="auto"/>
                        <w:bottom w:val="none" w:sz="0" w:space="0" w:color="auto"/>
                        <w:right w:val="none" w:sz="0" w:space="0" w:color="auto"/>
                      </w:divBdr>
                      <w:divsChild>
                        <w:div w:id="1458835587">
                          <w:marLeft w:val="0"/>
                          <w:marRight w:val="0"/>
                          <w:marTop w:val="0"/>
                          <w:marBottom w:val="0"/>
                          <w:divBdr>
                            <w:top w:val="none" w:sz="0" w:space="0" w:color="auto"/>
                            <w:left w:val="none" w:sz="0" w:space="0" w:color="auto"/>
                            <w:bottom w:val="none" w:sz="0" w:space="0" w:color="auto"/>
                            <w:right w:val="none" w:sz="0" w:space="0" w:color="auto"/>
                          </w:divBdr>
                          <w:divsChild>
                            <w:div w:id="18777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6845">
                  <w:marLeft w:val="0"/>
                  <w:marRight w:val="0"/>
                  <w:marTop w:val="0"/>
                  <w:marBottom w:val="0"/>
                  <w:divBdr>
                    <w:top w:val="none" w:sz="0" w:space="0" w:color="auto"/>
                    <w:left w:val="none" w:sz="0" w:space="0" w:color="auto"/>
                    <w:bottom w:val="none" w:sz="0" w:space="0" w:color="auto"/>
                    <w:right w:val="none" w:sz="0" w:space="0" w:color="auto"/>
                  </w:divBdr>
                  <w:divsChild>
                    <w:div w:id="5225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302955">
      <w:bodyDiv w:val="1"/>
      <w:marLeft w:val="0"/>
      <w:marRight w:val="0"/>
      <w:marTop w:val="0"/>
      <w:marBottom w:val="0"/>
      <w:divBdr>
        <w:top w:val="none" w:sz="0" w:space="0" w:color="auto"/>
        <w:left w:val="none" w:sz="0" w:space="0" w:color="auto"/>
        <w:bottom w:val="none" w:sz="0" w:space="0" w:color="auto"/>
        <w:right w:val="none" w:sz="0" w:space="0" w:color="auto"/>
      </w:divBdr>
    </w:div>
    <w:div w:id="874580644">
      <w:bodyDiv w:val="1"/>
      <w:marLeft w:val="0"/>
      <w:marRight w:val="0"/>
      <w:marTop w:val="0"/>
      <w:marBottom w:val="0"/>
      <w:divBdr>
        <w:top w:val="none" w:sz="0" w:space="0" w:color="auto"/>
        <w:left w:val="none" w:sz="0" w:space="0" w:color="auto"/>
        <w:bottom w:val="none" w:sz="0" w:space="0" w:color="auto"/>
        <w:right w:val="none" w:sz="0" w:space="0" w:color="auto"/>
      </w:divBdr>
      <w:divsChild>
        <w:div w:id="519005883">
          <w:marLeft w:val="0"/>
          <w:marRight w:val="0"/>
          <w:marTop w:val="0"/>
          <w:marBottom w:val="0"/>
          <w:divBdr>
            <w:top w:val="none" w:sz="0" w:space="0" w:color="auto"/>
            <w:left w:val="none" w:sz="0" w:space="0" w:color="auto"/>
            <w:bottom w:val="none" w:sz="0" w:space="0" w:color="auto"/>
            <w:right w:val="none" w:sz="0" w:space="0" w:color="auto"/>
          </w:divBdr>
          <w:divsChild>
            <w:div w:id="1913657830">
              <w:marLeft w:val="0"/>
              <w:marRight w:val="0"/>
              <w:marTop w:val="0"/>
              <w:marBottom w:val="0"/>
              <w:divBdr>
                <w:top w:val="none" w:sz="0" w:space="0" w:color="auto"/>
                <w:left w:val="none" w:sz="0" w:space="0" w:color="auto"/>
                <w:bottom w:val="none" w:sz="0" w:space="0" w:color="auto"/>
                <w:right w:val="none" w:sz="0" w:space="0" w:color="auto"/>
              </w:divBdr>
              <w:divsChild>
                <w:div w:id="453132015">
                  <w:marLeft w:val="0"/>
                  <w:marRight w:val="0"/>
                  <w:marTop w:val="0"/>
                  <w:marBottom w:val="0"/>
                  <w:divBdr>
                    <w:top w:val="none" w:sz="0" w:space="0" w:color="auto"/>
                    <w:left w:val="none" w:sz="0" w:space="0" w:color="auto"/>
                    <w:bottom w:val="none" w:sz="0" w:space="0" w:color="auto"/>
                    <w:right w:val="none" w:sz="0" w:space="0" w:color="auto"/>
                  </w:divBdr>
                  <w:divsChild>
                    <w:div w:id="1335185104">
                      <w:marLeft w:val="0"/>
                      <w:marRight w:val="0"/>
                      <w:marTop w:val="0"/>
                      <w:marBottom w:val="0"/>
                      <w:divBdr>
                        <w:top w:val="none" w:sz="0" w:space="0" w:color="auto"/>
                        <w:left w:val="none" w:sz="0" w:space="0" w:color="auto"/>
                        <w:bottom w:val="none" w:sz="0" w:space="0" w:color="auto"/>
                        <w:right w:val="none" w:sz="0" w:space="0" w:color="auto"/>
                      </w:divBdr>
                    </w:div>
                  </w:divsChild>
                </w:div>
                <w:div w:id="654644411">
                  <w:marLeft w:val="0"/>
                  <w:marRight w:val="0"/>
                  <w:marTop w:val="0"/>
                  <w:marBottom w:val="0"/>
                  <w:divBdr>
                    <w:top w:val="none" w:sz="0" w:space="0" w:color="auto"/>
                    <w:left w:val="none" w:sz="0" w:space="0" w:color="auto"/>
                    <w:bottom w:val="none" w:sz="0" w:space="0" w:color="auto"/>
                    <w:right w:val="none" w:sz="0" w:space="0" w:color="auto"/>
                  </w:divBdr>
                  <w:divsChild>
                    <w:div w:id="1906409001">
                      <w:marLeft w:val="0"/>
                      <w:marRight w:val="0"/>
                      <w:marTop w:val="0"/>
                      <w:marBottom w:val="0"/>
                      <w:divBdr>
                        <w:top w:val="none" w:sz="0" w:space="0" w:color="auto"/>
                        <w:left w:val="none" w:sz="0" w:space="0" w:color="auto"/>
                        <w:bottom w:val="none" w:sz="0" w:space="0" w:color="auto"/>
                        <w:right w:val="none" w:sz="0" w:space="0" w:color="auto"/>
                      </w:divBdr>
                      <w:divsChild>
                        <w:div w:id="1269462494">
                          <w:marLeft w:val="0"/>
                          <w:marRight w:val="0"/>
                          <w:marTop w:val="0"/>
                          <w:marBottom w:val="0"/>
                          <w:divBdr>
                            <w:top w:val="none" w:sz="0" w:space="0" w:color="auto"/>
                            <w:left w:val="none" w:sz="0" w:space="0" w:color="auto"/>
                            <w:bottom w:val="none" w:sz="0" w:space="0" w:color="auto"/>
                            <w:right w:val="none" w:sz="0" w:space="0" w:color="auto"/>
                          </w:divBdr>
                          <w:divsChild>
                            <w:div w:id="1884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88998803">
      <w:bodyDiv w:val="1"/>
      <w:marLeft w:val="0"/>
      <w:marRight w:val="0"/>
      <w:marTop w:val="0"/>
      <w:marBottom w:val="0"/>
      <w:divBdr>
        <w:top w:val="none" w:sz="0" w:space="0" w:color="auto"/>
        <w:left w:val="none" w:sz="0" w:space="0" w:color="auto"/>
        <w:bottom w:val="none" w:sz="0" w:space="0" w:color="auto"/>
        <w:right w:val="none" w:sz="0" w:space="0" w:color="auto"/>
      </w:divBdr>
      <w:divsChild>
        <w:div w:id="1384329117">
          <w:marLeft w:val="0"/>
          <w:marRight w:val="0"/>
          <w:marTop w:val="0"/>
          <w:marBottom w:val="0"/>
          <w:divBdr>
            <w:top w:val="none" w:sz="0" w:space="0" w:color="auto"/>
            <w:left w:val="none" w:sz="0" w:space="0" w:color="auto"/>
            <w:bottom w:val="none" w:sz="0" w:space="0" w:color="auto"/>
            <w:right w:val="none" w:sz="0" w:space="0" w:color="auto"/>
          </w:divBdr>
          <w:divsChild>
            <w:div w:id="1069767755">
              <w:marLeft w:val="0"/>
              <w:marRight w:val="0"/>
              <w:marTop w:val="0"/>
              <w:marBottom w:val="0"/>
              <w:divBdr>
                <w:top w:val="none" w:sz="0" w:space="0" w:color="auto"/>
                <w:left w:val="none" w:sz="0" w:space="0" w:color="auto"/>
                <w:bottom w:val="none" w:sz="0" w:space="0" w:color="auto"/>
                <w:right w:val="none" w:sz="0" w:space="0" w:color="auto"/>
              </w:divBdr>
              <w:divsChild>
                <w:div w:id="177236754">
                  <w:marLeft w:val="0"/>
                  <w:marRight w:val="0"/>
                  <w:marTop w:val="0"/>
                  <w:marBottom w:val="0"/>
                  <w:divBdr>
                    <w:top w:val="none" w:sz="0" w:space="0" w:color="auto"/>
                    <w:left w:val="none" w:sz="0" w:space="0" w:color="auto"/>
                    <w:bottom w:val="none" w:sz="0" w:space="0" w:color="auto"/>
                    <w:right w:val="none" w:sz="0" w:space="0" w:color="auto"/>
                  </w:divBdr>
                  <w:divsChild>
                    <w:div w:id="780565673">
                      <w:marLeft w:val="0"/>
                      <w:marRight w:val="0"/>
                      <w:marTop w:val="0"/>
                      <w:marBottom w:val="0"/>
                      <w:divBdr>
                        <w:top w:val="none" w:sz="0" w:space="0" w:color="auto"/>
                        <w:left w:val="none" w:sz="0" w:space="0" w:color="auto"/>
                        <w:bottom w:val="none" w:sz="0" w:space="0" w:color="auto"/>
                        <w:right w:val="none" w:sz="0" w:space="0" w:color="auto"/>
                      </w:divBdr>
                      <w:divsChild>
                        <w:div w:id="1183470602">
                          <w:marLeft w:val="0"/>
                          <w:marRight w:val="0"/>
                          <w:marTop w:val="0"/>
                          <w:marBottom w:val="0"/>
                          <w:divBdr>
                            <w:top w:val="none" w:sz="0" w:space="0" w:color="auto"/>
                            <w:left w:val="none" w:sz="0" w:space="0" w:color="auto"/>
                            <w:bottom w:val="none" w:sz="0" w:space="0" w:color="auto"/>
                            <w:right w:val="none" w:sz="0" w:space="0" w:color="auto"/>
                          </w:divBdr>
                          <w:divsChild>
                            <w:div w:id="1326661471">
                              <w:marLeft w:val="0"/>
                              <w:marRight w:val="0"/>
                              <w:marTop w:val="0"/>
                              <w:marBottom w:val="0"/>
                              <w:divBdr>
                                <w:top w:val="none" w:sz="0" w:space="0" w:color="auto"/>
                                <w:left w:val="none" w:sz="0" w:space="0" w:color="auto"/>
                                <w:bottom w:val="none" w:sz="0" w:space="0" w:color="auto"/>
                                <w:right w:val="none" w:sz="0" w:space="0" w:color="auto"/>
                              </w:divBdr>
                              <w:divsChild>
                                <w:div w:id="418991238">
                                  <w:marLeft w:val="0"/>
                                  <w:marRight w:val="0"/>
                                  <w:marTop w:val="0"/>
                                  <w:marBottom w:val="0"/>
                                  <w:divBdr>
                                    <w:top w:val="none" w:sz="0" w:space="0" w:color="auto"/>
                                    <w:left w:val="none" w:sz="0" w:space="0" w:color="auto"/>
                                    <w:bottom w:val="none" w:sz="0" w:space="0" w:color="auto"/>
                                    <w:right w:val="none" w:sz="0" w:space="0" w:color="auto"/>
                                  </w:divBdr>
                                  <w:divsChild>
                                    <w:div w:id="2075397038">
                                      <w:marLeft w:val="0"/>
                                      <w:marRight w:val="0"/>
                                      <w:marTop w:val="0"/>
                                      <w:marBottom w:val="0"/>
                                      <w:divBdr>
                                        <w:top w:val="none" w:sz="0" w:space="0" w:color="auto"/>
                                        <w:left w:val="none" w:sz="0" w:space="0" w:color="auto"/>
                                        <w:bottom w:val="none" w:sz="0" w:space="0" w:color="auto"/>
                                        <w:right w:val="none" w:sz="0" w:space="0" w:color="auto"/>
                                      </w:divBdr>
                                      <w:divsChild>
                                        <w:div w:id="116412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302595">
      <w:bodyDiv w:val="1"/>
      <w:marLeft w:val="0"/>
      <w:marRight w:val="0"/>
      <w:marTop w:val="0"/>
      <w:marBottom w:val="0"/>
      <w:divBdr>
        <w:top w:val="none" w:sz="0" w:space="0" w:color="auto"/>
        <w:left w:val="none" w:sz="0" w:space="0" w:color="auto"/>
        <w:bottom w:val="none" w:sz="0" w:space="0" w:color="auto"/>
        <w:right w:val="none" w:sz="0" w:space="0" w:color="auto"/>
      </w:divBdr>
      <w:divsChild>
        <w:div w:id="472017549">
          <w:marLeft w:val="0"/>
          <w:marRight w:val="0"/>
          <w:marTop w:val="0"/>
          <w:marBottom w:val="0"/>
          <w:divBdr>
            <w:top w:val="none" w:sz="0" w:space="0" w:color="auto"/>
            <w:left w:val="none" w:sz="0" w:space="0" w:color="auto"/>
            <w:bottom w:val="none" w:sz="0" w:space="0" w:color="auto"/>
            <w:right w:val="none" w:sz="0" w:space="0" w:color="auto"/>
          </w:divBdr>
          <w:divsChild>
            <w:div w:id="1801070709">
              <w:marLeft w:val="0"/>
              <w:marRight w:val="0"/>
              <w:marTop w:val="0"/>
              <w:marBottom w:val="0"/>
              <w:divBdr>
                <w:top w:val="none" w:sz="0" w:space="0" w:color="auto"/>
                <w:left w:val="none" w:sz="0" w:space="0" w:color="auto"/>
                <w:bottom w:val="none" w:sz="0" w:space="0" w:color="auto"/>
                <w:right w:val="none" w:sz="0" w:space="0" w:color="auto"/>
              </w:divBdr>
              <w:divsChild>
                <w:div w:id="549541288">
                  <w:marLeft w:val="0"/>
                  <w:marRight w:val="0"/>
                  <w:marTop w:val="0"/>
                  <w:marBottom w:val="0"/>
                  <w:divBdr>
                    <w:top w:val="none" w:sz="0" w:space="0" w:color="auto"/>
                    <w:left w:val="none" w:sz="0" w:space="0" w:color="auto"/>
                    <w:bottom w:val="none" w:sz="0" w:space="0" w:color="auto"/>
                    <w:right w:val="none" w:sz="0" w:space="0" w:color="auto"/>
                  </w:divBdr>
                  <w:divsChild>
                    <w:div w:id="1866551165">
                      <w:marLeft w:val="0"/>
                      <w:marRight w:val="0"/>
                      <w:marTop w:val="0"/>
                      <w:marBottom w:val="0"/>
                      <w:divBdr>
                        <w:top w:val="none" w:sz="0" w:space="0" w:color="auto"/>
                        <w:left w:val="none" w:sz="0" w:space="0" w:color="auto"/>
                        <w:bottom w:val="none" w:sz="0" w:space="0" w:color="auto"/>
                        <w:right w:val="none" w:sz="0" w:space="0" w:color="auto"/>
                      </w:divBdr>
                      <w:divsChild>
                        <w:div w:id="1584682556">
                          <w:marLeft w:val="0"/>
                          <w:marRight w:val="0"/>
                          <w:marTop w:val="0"/>
                          <w:marBottom w:val="0"/>
                          <w:divBdr>
                            <w:top w:val="none" w:sz="0" w:space="0" w:color="auto"/>
                            <w:left w:val="none" w:sz="0" w:space="0" w:color="auto"/>
                            <w:bottom w:val="none" w:sz="0" w:space="0" w:color="auto"/>
                            <w:right w:val="none" w:sz="0" w:space="0" w:color="auto"/>
                          </w:divBdr>
                          <w:divsChild>
                            <w:div w:id="15902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86686">
                  <w:marLeft w:val="0"/>
                  <w:marRight w:val="0"/>
                  <w:marTop w:val="0"/>
                  <w:marBottom w:val="0"/>
                  <w:divBdr>
                    <w:top w:val="none" w:sz="0" w:space="0" w:color="auto"/>
                    <w:left w:val="none" w:sz="0" w:space="0" w:color="auto"/>
                    <w:bottom w:val="none" w:sz="0" w:space="0" w:color="auto"/>
                    <w:right w:val="none" w:sz="0" w:space="0" w:color="auto"/>
                  </w:divBdr>
                  <w:divsChild>
                    <w:div w:id="11146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9259">
      <w:bodyDiv w:val="1"/>
      <w:marLeft w:val="0"/>
      <w:marRight w:val="0"/>
      <w:marTop w:val="0"/>
      <w:marBottom w:val="0"/>
      <w:divBdr>
        <w:top w:val="none" w:sz="0" w:space="0" w:color="auto"/>
        <w:left w:val="none" w:sz="0" w:space="0" w:color="auto"/>
        <w:bottom w:val="none" w:sz="0" w:space="0" w:color="auto"/>
        <w:right w:val="none" w:sz="0" w:space="0" w:color="auto"/>
      </w:divBdr>
      <w:divsChild>
        <w:div w:id="2038264978">
          <w:marLeft w:val="0"/>
          <w:marRight w:val="0"/>
          <w:marTop w:val="0"/>
          <w:marBottom w:val="0"/>
          <w:divBdr>
            <w:top w:val="none" w:sz="0" w:space="0" w:color="auto"/>
            <w:left w:val="none" w:sz="0" w:space="0" w:color="auto"/>
            <w:bottom w:val="none" w:sz="0" w:space="0" w:color="auto"/>
            <w:right w:val="none" w:sz="0" w:space="0" w:color="auto"/>
          </w:divBdr>
          <w:divsChild>
            <w:div w:id="1583757703">
              <w:marLeft w:val="0"/>
              <w:marRight w:val="0"/>
              <w:marTop w:val="0"/>
              <w:marBottom w:val="0"/>
              <w:divBdr>
                <w:top w:val="none" w:sz="0" w:space="0" w:color="auto"/>
                <w:left w:val="none" w:sz="0" w:space="0" w:color="auto"/>
                <w:bottom w:val="none" w:sz="0" w:space="0" w:color="auto"/>
                <w:right w:val="none" w:sz="0" w:space="0" w:color="auto"/>
              </w:divBdr>
              <w:divsChild>
                <w:div w:id="697317561">
                  <w:marLeft w:val="0"/>
                  <w:marRight w:val="0"/>
                  <w:marTop w:val="0"/>
                  <w:marBottom w:val="0"/>
                  <w:divBdr>
                    <w:top w:val="none" w:sz="0" w:space="0" w:color="auto"/>
                    <w:left w:val="none" w:sz="0" w:space="0" w:color="auto"/>
                    <w:bottom w:val="none" w:sz="0" w:space="0" w:color="auto"/>
                    <w:right w:val="none" w:sz="0" w:space="0" w:color="auto"/>
                  </w:divBdr>
                  <w:divsChild>
                    <w:div w:id="968558797">
                      <w:marLeft w:val="0"/>
                      <w:marRight w:val="0"/>
                      <w:marTop w:val="0"/>
                      <w:marBottom w:val="0"/>
                      <w:divBdr>
                        <w:top w:val="none" w:sz="0" w:space="0" w:color="auto"/>
                        <w:left w:val="none" w:sz="0" w:space="0" w:color="auto"/>
                        <w:bottom w:val="none" w:sz="0" w:space="0" w:color="auto"/>
                        <w:right w:val="none" w:sz="0" w:space="0" w:color="auto"/>
                      </w:divBdr>
                      <w:divsChild>
                        <w:div w:id="2071492204">
                          <w:marLeft w:val="0"/>
                          <w:marRight w:val="0"/>
                          <w:marTop w:val="0"/>
                          <w:marBottom w:val="0"/>
                          <w:divBdr>
                            <w:top w:val="none" w:sz="0" w:space="0" w:color="auto"/>
                            <w:left w:val="none" w:sz="0" w:space="0" w:color="auto"/>
                            <w:bottom w:val="none" w:sz="0" w:space="0" w:color="auto"/>
                            <w:right w:val="none" w:sz="0" w:space="0" w:color="auto"/>
                          </w:divBdr>
                          <w:divsChild>
                            <w:div w:id="16517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6367">
                  <w:marLeft w:val="0"/>
                  <w:marRight w:val="0"/>
                  <w:marTop w:val="0"/>
                  <w:marBottom w:val="0"/>
                  <w:divBdr>
                    <w:top w:val="none" w:sz="0" w:space="0" w:color="auto"/>
                    <w:left w:val="none" w:sz="0" w:space="0" w:color="auto"/>
                    <w:bottom w:val="none" w:sz="0" w:space="0" w:color="auto"/>
                    <w:right w:val="none" w:sz="0" w:space="0" w:color="auto"/>
                  </w:divBdr>
                  <w:divsChild>
                    <w:div w:id="5678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755289">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9959534">
      <w:bodyDiv w:val="1"/>
      <w:marLeft w:val="0"/>
      <w:marRight w:val="0"/>
      <w:marTop w:val="0"/>
      <w:marBottom w:val="0"/>
      <w:divBdr>
        <w:top w:val="none" w:sz="0" w:space="0" w:color="auto"/>
        <w:left w:val="none" w:sz="0" w:space="0" w:color="auto"/>
        <w:bottom w:val="none" w:sz="0" w:space="0" w:color="auto"/>
        <w:right w:val="none" w:sz="0" w:space="0" w:color="auto"/>
      </w:divBdr>
      <w:divsChild>
        <w:div w:id="647058500">
          <w:marLeft w:val="0"/>
          <w:marRight w:val="0"/>
          <w:marTop w:val="0"/>
          <w:marBottom w:val="0"/>
          <w:divBdr>
            <w:top w:val="none" w:sz="0" w:space="0" w:color="auto"/>
            <w:left w:val="none" w:sz="0" w:space="0" w:color="auto"/>
            <w:bottom w:val="none" w:sz="0" w:space="0" w:color="auto"/>
            <w:right w:val="none" w:sz="0" w:space="0" w:color="auto"/>
          </w:divBdr>
          <w:divsChild>
            <w:div w:id="938567231">
              <w:marLeft w:val="0"/>
              <w:marRight w:val="0"/>
              <w:marTop w:val="0"/>
              <w:marBottom w:val="0"/>
              <w:divBdr>
                <w:top w:val="none" w:sz="0" w:space="0" w:color="auto"/>
                <w:left w:val="none" w:sz="0" w:space="0" w:color="auto"/>
                <w:bottom w:val="none" w:sz="0" w:space="0" w:color="auto"/>
                <w:right w:val="none" w:sz="0" w:space="0" w:color="auto"/>
              </w:divBdr>
              <w:divsChild>
                <w:div w:id="503475827">
                  <w:marLeft w:val="0"/>
                  <w:marRight w:val="0"/>
                  <w:marTop w:val="0"/>
                  <w:marBottom w:val="0"/>
                  <w:divBdr>
                    <w:top w:val="none" w:sz="0" w:space="0" w:color="auto"/>
                    <w:left w:val="none" w:sz="0" w:space="0" w:color="auto"/>
                    <w:bottom w:val="none" w:sz="0" w:space="0" w:color="auto"/>
                    <w:right w:val="none" w:sz="0" w:space="0" w:color="auto"/>
                  </w:divBdr>
                  <w:divsChild>
                    <w:div w:id="2057461213">
                      <w:marLeft w:val="0"/>
                      <w:marRight w:val="0"/>
                      <w:marTop w:val="0"/>
                      <w:marBottom w:val="0"/>
                      <w:divBdr>
                        <w:top w:val="none" w:sz="0" w:space="0" w:color="auto"/>
                        <w:left w:val="none" w:sz="0" w:space="0" w:color="auto"/>
                        <w:bottom w:val="none" w:sz="0" w:space="0" w:color="auto"/>
                        <w:right w:val="none" w:sz="0" w:space="0" w:color="auto"/>
                      </w:divBdr>
                      <w:divsChild>
                        <w:div w:id="1973556742">
                          <w:marLeft w:val="0"/>
                          <w:marRight w:val="0"/>
                          <w:marTop w:val="0"/>
                          <w:marBottom w:val="0"/>
                          <w:divBdr>
                            <w:top w:val="none" w:sz="0" w:space="0" w:color="auto"/>
                            <w:left w:val="none" w:sz="0" w:space="0" w:color="auto"/>
                            <w:bottom w:val="none" w:sz="0" w:space="0" w:color="auto"/>
                            <w:right w:val="none" w:sz="0" w:space="0" w:color="auto"/>
                          </w:divBdr>
                          <w:divsChild>
                            <w:div w:id="1890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5320">
                  <w:marLeft w:val="0"/>
                  <w:marRight w:val="0"/>
                  <w:marTop w:val="0"/>
                  <w:marBottom w:val="0"/>
                  <w:divBdr>
                    <w:top w:val="none" w:sz="0" w:space="0" w:color="auto"/>
                    <w:left w:val="none" w:sz="0" w:space="0" w:color="auto"/>
                    <w:bottom w:val="none" w:sz="0" w:space="0" w:color="auto"/>
                    <w:right w:val="none" w:sz="0" w:space="0" w:color="auto"/>
                  </w:divBdr>
                  <w:divsChild>
                    <w:div w:id="1412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3005">
      <w:bodyDiv w:val="1"/>
      <w:marLeft w:val="0"/>
      <w:marRight w:val="0"/>
      <w:marTop w:val="0"/>
      <w:marBottom w:val="0"/>
      <w:divBdr>
        <w:top w:val="none" w:sz="0" w:space="0" w:color="auto"/>
        <w:left w:val="none" w:sz="0" w:space="0" w:color="auto"/>
        <w:bottom w:val="none" w:sz="0" w:space="0" w:color="auto"/>
        <w:right w:val="none" w:sz="0" w:space="0" w:color="auto"/>
      </w:divBdr>
      <w:divsChild>
        <w:div w:id="3362937">
          <w:marLeft w:val="0"/>
          <w:marRight w:val="0"/>
          <w:marTop w:val="0"/>
          <w:marBottom w:val="0"/>
          <w:divBdr>
            <w:top w:val="none" w:sz="0" w:space="0" w:color="auto"/>
            <w:left w:val="none" w:sz="0" w:space="0" w:color="auto"/>
            <w:bottom w:val="none" w:sz="0" w:space="0" w:color="auto"/>
            <w:right w:val="none" w:sz="0" w:space="0" w:color="auto"/>
          </w:divBdr>
          <w:divsChild>
            <w:div w:id="1253050932">
              <w:marLeft w:val="0"/>
              <w:marRight w:val="0"/>
              <w:marTop w:val="0"/>
              <w:marBottom w:val="0"/>
              <w:divBdr>
                <w:top w:val="none" w:sz="0" w:space="0" w:color="auto"/>
                <w:left w:val="none" w:sz="0" w:space="0" w:color="auto"/>
                <w:bottom w:val="none" w:sz="0" w:space="0" w:color="auto"/>
                <w:right w:val="none" w:sz="0" w:space="0" w:color="auto"/>
              </w:divBdr>
              <w:divsChild>
                <w:div w:id="492917471">
                  <w:marLeft w:val="0"/>
                  <w:marRight w:val="0"/>
                  <w:marTop w:val="0"/>
                  <w:marBottom w:val="0"/>
                  <w:divBdr>
                    <w:top w:val="none" w:sz="0" w:space="0" w:color="auto"/>
                    <w:left w:val="none" w:sz="0" w:space="0" w:color="auto"/>
                    <w:bottom w:val="none" w:sz="0" w:space="0" w:color="auto"/>
                    <w:right w:val="none" w:sz="0" w:space="0" w:color="auto"/>
                  </w:divBdr>
                  <w:divsChild>
                    <w:div w:id="2073843535">
                      <w:marLeft w:val="0"/>
                      <w:marRight w:val="0"/>
                      <w:marTop w:val="0"/>
                      <w:marBottom w:val="0"/>
                      <w:divBdr>
                        <w:top w:val="none" w:sz="0" w:space="0" w:color="auto"/>
                        <w:left w:val="none" w:sz="0" w:space="0" w:color="auto"/>
                        <w:bottom w:val="none" w:sz="0" w:space="0" w:color="auto"/>
                        <w:right w:val="none" w:sz="0" w:space="0" w:color="auto"/>
                      </w:divBdr>
                    </w:div>
                  </w:divsChild>
                </w:div>
                <w:div w:id="843596421">
                  <w:marLeft w:val="0"/>
                  <w:marRight w:val="0"/>
                  <w:marTop w:val="0"/>
                  <w:marBottom w:val="0"/>
                  <w:divBdr>
                    <w:top w:val="none" w:sz="0" w:space="0" w:color="auto"/>
                    <w:left w:val="none" w:sz="0" w:space="0" w:color="auto"/>
                    <w:bottom w:val="none" w:sz="0" w:space="0" w:color="auto"/>
                    <w:right w:val="none" w:sz="0" w:space="0" w:color="auto"/>
                  </w:divBdr>
                  <w:divsChild>
                    <w:div w:id="1209997755">
                      <w:marLeft w:val="0"/>
                      <w:marRight w:val="0"/>
                      <w:marTop w:val="0"/>
                      <w:marBottom w:val="0"/>
                      <w:divBdr>
                        <w:top w:val="none" w:sz="0" w:space="0" w:color="auto"/>
                        <w:left w:val="none" w:sz="0" w:space="0" w:color="auto"/>
                        <w:bottom w:val="none" w:sz="0" w:space="0" w:color="auto"/>
                        <w:right w:val="none" w:sz="0" w:space="0" w:color="auto"/>
                      </w:divBdr>
                      <w:divsChild>
                        <w:div w:id="94521768">
                          <w:marLeft w:val="0"/>
                          <w:marRight w:val="0"/>
                          <w:marTop w:val="0"/>
                          <w:marBottom w:val="0"/>
                          <w:divBdr>
                            <w:top w:val="none" w:sz="0" w:space="0" w:color="auto"/>
                            <w:left w:val="none" w:sz="0" w:space="0" w:color="auto"/>
                            <w:bottom w:val="none" w:sz="0" w:space="0" w:color="auto"/>
                            <w:right w:val="none" w:sz="0" w:space="0" w:color="auto"/>
                          </w:divBdr>
                          <w:divsChild>
                            <w:div w:id="4719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88448423">
      <w:bodyDiv w:val="1"/>
      <w:marLeft w:val="0"/>
      <w:marRight w:val="0"/>
      <w:marTop w:val="0"/>
      <w:marBottom w:val="0"/>
      <w:divBdr>
        <w:top w:val="none" w:sz="0" w:space="0" w:color="auto"/>
        <w:left w:val="none" w:sz="0" w:space="0" w:color="auto"/>
        <w:bottom w:val="none" w:sz="0" w:space="0" w:color="auto"/>
        <w:right w:val="none" w:sz="0" w:space="0" w:color="auto"/>
      </w:divBdr>
    </w:div>
    <w:div w:id="1189026758">
      <w:bodyDiv w:val="1"/>
      <w:marLeft w:val="0"/>
      <w:marRight w:val="0"/>
      <w:marTop w:val="0"/>
      <w:marBottom w:val="0"/>
      <w:divBdr>
        <w:top w:val="none" w:sz="0" w:space="0" w:color="auto"/>
        <w:left w:val="none" w:sz="0" w:space="0" w:color="auto"/>
        <w:bottom w:val="none" w:sz="0" w:space="0" w:color="auto"/>
        <w:right w:val="none" w:sz="0" w:space="0" w:color="auto"/>
      </w:divBdr>
      <w:divsChild>
        <w:div w:id="188614034">
          <w:marLeft w:val="0"/>
          <w:marRight w:val="0"/>
          <w:marTop w:val="0"/>
          <w:marBottom w:val="0"/>
          <w:divBdr>
            <w:top w:val="none" w:sz="0" w:space="0" w:color="auto"/>
            <w:left w:val="none" w:sz="0" w:space="0" w:color="auto"/>
            <w:bottom w:val="none" w:sz="0" w:space="0" w:color="auto"/>
            <w:right w:val="none" w:sz="0" w:space="0" w:color="auto"/>
          </w:divBdr>
          <w:divsChild>
            <w:div w:id="2108189023">
              <w:marLeft w:val="0"/>
              <w:marRight w:val="0"/>
              <w:marTop w:val="0"/>
              <w:marBottom w:val="0"/>
              <w:divBdr>
                <w:top w:val="none" w:sz="0" w:space="0" w:color="auto"/>
                <w:left w:val="none" w:sz="0" w:space="0" w:color="auto"/>
                <w:bottom w:val="none" w:sz="0" w:space="0" w:color="auto"/>
                <w:right w:val="none" w:sz="0" w:space="0" w:color="auto"/>
              </w:divBdr>
              <w:divsChild>
                <w:div w:id="1850635259">
                  <w:marLeft w:val="0"/>
                  <w:marRight w:val="0"/>
                  <w:marTop w:val="0"/>
                  <w:marBottom w:val="0"/>
                  <w:divBdr>
                    <w:top w:val="none" w:sz="0" w:space="0" w:color="auto"/>
                    <w:left w:val="none" w:sz="0" w:space="0" w:color="auto"/>
                    <w:bottom w:val="none" w:sz="0" w:space="0" w:color="auto"/>
                    <w:right w:val="none" w:sz="0" w:space="0" w:color="auto"/>
                  </w:divBdr>
                  <w:divsChild>
                    <w:div w:id="465976100">
                      <w:marLeft w:val="0"/>
                      <w:marRight w:val="0"/>
                      <w:marTop w:val="0"/>
                      <w:marBottom w:val="0"/>
                      <w:divBdr>
                        <w:top w:val="none" w:sz="0" w:space="0" w:color="auto"/>
                        <w:left w:val="none" w:sz="0" w:space="0" w:color="auto"/>
                        <w:bottom w:val="none" w:sz="0" w:space="0" w:color="auto"/>
                        <w:right w:val="none" w:sz="0" w:space="0" w:color="auto"/>
                      </w:divBdr>
                      <w:divsChild>
                        <w:div w:id="11416620">
                          <w:marLeft w:val="0"/>
                          <w:marRight w:val="0"/>
                          <w:marTop w:val="0"/>
                          <w:marBottom w:val="0"/>
                          <w:divBdr>
                            <w:top w:val="none" w:sz="0" w:space="0" w:color="auto"/>
                            <w:left w:val="none" w:sz="0" w:space="0" w:color="auto"/>
                            <w:bottom w:val="none" w:sz="0" w:space="0" w:color="auto"/>
                            <w:right w:val="none" w:sz="0" w:space="0" w:color="auto"/>
                          </w:divBdr>
                          <w:divsChild>
                            <w:div w:id="745690688">
                              <w:marLeft w:val="0"/>
                              <w:marRight w:val="0"/>
                              <w:marTop w:val="0"/>
                              <w:marBottom w:val="0"/>
                              <w:divBdr>
                                <w:top w:val="none" w:sz="0" w:space="0" w:color="auto"/>
                                <w:left w:val="none" w:sz="0" w:space="0" w:color="auto"/>
                                <w:bottom w:val="none" w:sz="0" w:space="0" w:color="auto"/>
                                <w:right w:val="none" w:sz="0" w:space="0" w:color="auto"/>
                              </w:divBdr>
                              <w:divsChild>
                                <w:div w:id="352658816">
                                  <w:marLeft w:val="0"/>
                                  <w:marRight w:val="0"/>
                                  <w:marTop w:val="0"/>
                                  <w:marBottom w:val="0"/>
                                  <w:divBdr>
                                    <w:top w:val="none" w:sz="0" w:space="0" w:color="auto"/>
                                    <w:left w:val="none" w:sz="0" w:space="0" w:color="auto"/>
                                    <w:bottom w:val="none" w:sz="0" w:space="0" w:color="auto"/>
                                    <w:right w:val="none" w:sz="0" w:space="0" w:color="auto"/>
                                  </w:divBdr>
                                  <w:divsChild>
                                    <w:div w:id="234360877">
                                      <w:marLeft w:val="0"/>
                                      <w:marRight w:val="0"/>
                                      <w:marTop w:val="0"/>
                                      <w:marBottom w:val="0"/>
                                      <w:divBdr>
                                        <w:top w:val="none" w:sz="0" w:space="0" w:color="auto"/>
                                        <w:left w:val="none" w:sz="0" w:space="0" w:color="auto"/>
                                        <w:bottom w:val="none" w:sz="0" w:space="0" w:color="auto"/>
                                        <w:right w:val="none" w:sz="0" w:space="0" w:color="auto"/>
                                      </w:divBdr>
                                      <w:divsChild>
                                        <w:div w:id="179054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883514">
      <w:bodyDiv w:val="1"/>
      <w:marLeft w:val="0"/>
      <w:marRight w:val="0"/>
      <w:marTop w:val="0"/>
      <w:marBottom w:val="0"/>
      <w:divBdr>
        <w:top w:val="none" w:sz="0" w:space="0" w:color="auto"/>
        <w:left w:val="none" w:sz="0" w:space="0" w:color="auto"/>
        <w:bottom w:val="none" w:sz="0" w:space="0" w:color="auto"/>
        <w:right w:val="none" w:sz="0" w:space="0" w:color="auto"/>
      </w:divBdr>
      <w:divsChild>
        <w:div w:id="1313145101">
          <w:marLeft w:val="0"/>
          <w:marRight w:val="0"/>
          <w:marTop w:val="0"/>
          <w:marBottom w:val="0"/>
          <w:divBdr>
            <w:top w:val="none" w:sz="0" w:space="0" w:color="auto"/>
            <w:left w:val="none" w:sz="0" w:space="0" w:color="auto"/>
            <w:bottom w:val="none" w:sz="0" w:space="0" w:color="auto"/>
            <w:right w:val="none" w:sz="0" w:space="0" w:color="auto"/>
          </w:divBdr>
          <w:divsChild>
            <w:div w:id="2067758104">
              <w:marLeft w:val="0"/>
              <w:marRight w:val="0"/>
              <w:marTop w:val="0"/>
              <w:marBottom w:val="0"/>
              <w:divBdr>
                <w:top w:val="none" w:sz="0" w:space="0" w:color="auto"/>
                <w:left w:val="none" w:sz="0" w:space="0" w:color="auto"/>
                <w:bottom w:val="none" w:sz="0" w:space="0" w:color="auto"/>
                <w:right w:val="none" w:sz="0" w:space="0" w:color="auto"/>
              </w:divBdr>
              <w:divsChild>
                <w:div w:id="2124686278">
                  <w:marLeft w:val="0"/>
                  <w:marRight w:val="0"/>
                  <w:marTop w:val="0"/>
                  <w:marBottom w:val="0"/>
                  <w:divBdr>
                    <w:top w:val="none" w:sz="0" w:space="0" w:color="auto"/>
                    <w:left w:val="none" w:sz="0" w:space="0" w:color="auto"/>
                    <w:bottom w:val="none" w:sz="0" w:space="0" w:color="auto"/>
                    <w:right w:val="none" w:sz="0" w:space="0" w:color="auto"/>
                  </w:divBdr>
                  <w:divsChild>
                    <w:div w:id="1843887903">
                      <w:marLeft w:val="0"/>
                      <w:marRight w:val="0"/>
                      <w:marTop w:val="0"/>
                      <w:marBottom w:val="0"/>
                      <w:divBdr>
                        <w:top w:val="none" w:sz="0" w:space="0" w:color="auto"/>
                        <w:left w:val="none" w:sz="0" w:space="0" w:color="auto"/>
                        <w:bottom w:val="none" w:sz="0" w:space="0" w:color="auto"/>
                        <w:right w:val="none" w:sz="0" w:space="0" w:color="auto"/>
                      </w:divBdr>
                      <w:divsChild>
                        <w:div w:id="2008171327">
                          <w:marLeft w:val="0"/>
                          <w:marRight w:val="0"/>
                          <w:marTop w:val="0"/>
                          <w:marBottom w:val="0"/>
                          <w:divBdr>
                            <w:top w:val="none" w:sz="0" w:space="0" w:color="auto"/>
                            <w:left w:val="none" w:sz="0" w:space="0" w:color="auto"/>
                            <w:bottom w:val="none" w:sz="0" w:space="0" w:color="auto"/>
                            <w:right w:val="none" w:sz="0" w:space="0" w:color="auto"/>
                          </w:divBdr>
                          <w:divsChild>
                            <w:div w:id="261113894">
                              <w:marLeft w:val="0"/>
                              <w:marRight w:val="0"/>
                              <w:marTop w:val="0"/>
                              <w:marBottom w:val="0"/>
                              <w:divBdr>
                                <w:top w:val="none" w:sz="0" w:space="0" w:color="auto"/>
                                <w:left w:val="none" w:sz="0" w:space="0" w:color="auto"/>
                                <w:bottom w:val="none" w:sz="0" w:space="0" w:color="auto"/>
                                <w:right w:val="none" w:sz="0" w:space="0" w:color="auto"/>
                              </w:divBdr>
                              <w:divsChild>
                                <w:div w:id="7031076">
                                  <w:marLeft w:val="0"/>
                                  <w:marRight w:val="0"/>
                                  <w:marTop w:val="0"/>
                                  <w:marBottom w:val="0"/>
                                  <w:divBdr>
                                    <w:top w:val="none" w:sz="0" w:space="0" w:color="auto"/>
                                    <w:left w:val="none" w:sz="0" w:space="0" w:color="auto"/>
                                    <w:bottom w:val="none" w:sz="0" w:space="0" w:color="auto"/>
                                    <w:right w:val="none" w:sz="0" w:space="0" w:color="auto"/>
                                  </w:divBdr>
                                  <w:divsChild>
                                    <w:div w:id="40178799">
                                      <w:marLeft w:val="0"/>
                                      <w:marRight w:val="0"/>
                                      <w:marTop w:val="0"/>
                                      <w:marBottom w:val="0"/>
                                      <w:divBdr>
                                        <w:top w:val="none" w:sz="0" w:space="0" w:color="auto"/>
                                        <w:left w:val="none" w:sz="0" w:space="0" w:color="auto"/>
                                        <w:bottom w:val="none" w:sz="0" w:space="0" w:color="auto"/>
                                        <w:right w:val="none" w:sz="0" w:space="0" w:color="auto"/>
                                      </w:divBdr>
                                      <w:divsChild>
                                        <w:div w:id="62246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150522">
      <w:bodyDiv w:val="1"/>
      <w:marLeft w:val="0"/>
      <w:marRight w:val="0"/>
      <w:marTop w:val="0"/>
      <w:marBottom w:val="0"/>
      <w:divBdr>
        <w:top w:val="none" w:sz="0" w:space="0" w:color="auto"/>
        <w:left w:val="none" w:sz="0" w:space="0" w:color="auto"/>
        <w:bottom w:val="none" w:sz="0" w:space="0" w:color="auto"/>
        <w:right w:val="none" w:sz="0" w:space="0" w:color="auto"/>
      </w:divBdr>
      <w:divsChild>
        <w:div w:id="819033181">
          <w:marLeft w:val="0"/>
          <w:marRight w:val="0"/>
          <w:marTop w:val="0"/>
          <w:marBottom w:val="0"/>
          <w:divBdr>
            <w:top w:val="none" w:sz="0" w:space="0" w:color="auto"/>
            <w:left w:val="none" w:sz="0" w:space="0" w:color="auto"/>
            <w:bottom w:val="none" w:sz="0" w:space="0" w:color="auto"/>
            <w:right w:val="none" w:sz="0" w:space="0" w:color="auto"/>
          </w:divBdr>
          <w:divsChild>
            <w:div w:id="260072059">
              <w:marLeft w:val="0"/>
              <w:marRight w:val="0"/>
              <w:marTop w:val="0"/>
              <w:marBottom w:val="0"/>
              <w:divBdr>
                <w:top w:val="none" w:sz="0" w:space="0" w:color="auto"/>
                <w:left w:val="none" w:sz="0" w:space="0" w:color="auto"/>
                <w:bottom w:val="none" w:sz="0" w:space="0" w:color="auto"/>
                <w:right w:val="none" w:sz="0" w:space="0" w:color="auto"/>
              </w:divBdr>
              <w:divsChild>
                <w:div w:id="1309016718">
                  <w:marLeft w:val="0"/>
                  <w:marRight w:val="0"/>
                  <w:marTop w:val="0"/>
                  <w:marBottom w:val="0"/>
                  <w:divBdr>
                    <w:top w:val="none" w:sz="0" w:space="0" w:color="auto"/>
                    <w:left w:val="none" w:sz="0" w:space="0" w:color="auto"/>
                    <w:bottom w:val="none" w:sz="0" w:space="0" w:color="auto"/>
                    <w:right w:val="none" w:sz="0" w:space="0" w:color="auto"/>
                  </w:divBdr>
                  <w:divsChild>
                    <w:div w:id="2085177855">
                      <w:marLeft w:val="0"/>
                      <w:marRight w:val="0"/>
                      <w:marTop w:val="0"/>
                      <w:marBottom w:val="0"/>
                      <w:divBdr>
                        <w:top w:val="none" w:sz="0" w:space="0" w:color="auto"/>
                        <w:left w:val="none" w:sz="0" w:space="0" w:color="auto"/>
                        <w:bottom w:val="none" w:sz="0" w:space="0" w:color="auto"/>
                        <w:right w:val="none" w:sz="0" w:space="0" w:color="auto"/>
                      </w:divBdr>
                      <w:divsChild>
                        <w:div w:id="1448157720">
                          <w:marLeft w:val="0"/>
                          <w:marRight w:val="0"/>
                          <w:marTop w:val="0"/>
                          <w:marBottom w:val="0"/>
                          <w:divBdr>
                            <w:top w:val="none" w:sz="0" w:space="0" w:color="auto"/>
                            <w:left w:val="none" w:sz="0" w:space="0" w:color="auto"/>
                            <w:bottom w:val="none" w:sz="0" w:space="0" w:color="auto"/>
                            <w:right w:val="none" w:sz="0" w:space="0" w:color="auto"/>
                          </w:divBdr>
                          <w:divsChild>
                            <w:div w:id="6334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18135">
                  <w:marLeft w:val="0"/>
                  <w:marRight w:val="0"/>
                  <w:marTop w:val="0"/>
                  <w:marBottom w:val="0"/>
                  <w:divBdr>
                    <w:top w:val="none" w:sz="0" w:space="0" w:color="auto"/>
                    <w:left w:val="none" w:sz="0" w:space="0" w:color="auto"/>
                    <w:bottom w:val="none" w:sz="0" w:space="0" w:color="auto"/>
                    <w:right w:val="none" w:sz="0" w:space="0" w:color="auto"/>
                  </w:divBdr>
                  <w:divsChild>
                    <w:div w:id="1080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589284">
      <w:bodyDiv w:val="1"/>
      <w:marLeft w:val="0"/>
      <w:marRight w:val="0"/>
      <w:marTop w:val="0"/>
      <w:marBottom w:val="0"/>
      <w:divBdr>
        <w:top w:val="none" w:sz="0" w:space="0" w:color="auto"/>
        <w:left w:val="none" w:sz="0" w:space="0" w:color="auto"/>
        <w:bottom w:val="none" w:sz="0" w:space="0" w:color="auto"/>
        <w:right w:val="none" w:sz="0" w:space="0" w:color="auto"/>
      </w:divBdr>
    </w:div>
    <w:div w:id="1382051396">
      <w:bodyDiv w:val="1"/>
      <w:marLeft w:val="0"/>
      <w:marRight w:val="0"/>
      <w:marTop w:val="0"/>
      <w:marBottom w:val="0"/>
      <w:divBdr>
        <w:top w:val="none" w:sz="0" w:space="0" w:color="auto"/>
        <w:left w:val="none" w:sz="0" w:space="0" w:color="auto"/>
        <w:bottom w:val="none" w:sz="0" w:space="0" w:color="auto"/>
        <w:right w:val="none" w:sz="0" w:space="0" w:color="auto"/>
      </w:divBdr>
    </w:div>
    <w:div w:id="1396859958">
      <w:bodyDiv w:val="1"/>
      <w:marLeft w:val="0"/>
      <w:marRight w:val="0"/>
      <w:marTop w:val="0"/>
      <w:marBottom w:val="0"/>
      <w:divBdr>
        <w:top w:val="none" w:sz="0" w:space="0" w:color="auto"/>
        <w:left w:val="none" w:sz="0" w:space="0" w:color="auto"/>
        <w:bottom w:val="none" w:sz="0" w:space="0" w:color="auto"/>
        <w:right w:val="none" w:sz="0" w:space="0" w:color="auto"/>
      </w:divBdr>
      <w:divsChild>
        <w:div w:id="392389444">
          <w:marLeft w:val="0"/>
          <w:marRight w:val="0"/>
          <w:marTop w:val="0"/>
          <w:marBottom w:val="0"/>
          <w:divBdr>
            <w:top w:val="none" w:sz="0" w:space="0" w:color="auto"/>
            <w:left w:val="none" w:sz="0" w:space="0" w:color="auto"/>
            <w:bottom w:val="none" w:sz="0" w:space="0" w:color="auto"/>
            <w:right w:val="none" w:sz="0" w:space="0" w:color="auto"/>
          </w:divBdr>
          <w:divsChild>
            <w:div w:id="22827448">
              <w:marLeft w:val="0"/>
              <w:marRight w:val="0"/>
              <w:marTop w:val="0"/>
              <w:marBottom w:val="0"/>
              <w:divBdr>
                <w:top w:val="none" w:sz="0" w:space="0" w:color="auto"/>
                <w:left w:val="none" w:sz="0" w:space="0" w:color="auto"/>
                <w:bottom w:val="none" w:sz="0" w:space="0" w:color="auto"/>
                <w:right w:val="none" w:sz="0" w:space="0" w:color="auto"/>
              </w:divBdr>
              <w:divsChild>
                <w:div w:id="300693591">
                  <w:marLeft w:val="0"/>
                  <w:marRight w:val="0"/>
                  <w:marTop w:val="0"/>
                  <w:marBottom w:val="0"/>
                  <w:divBdr>
                    <w:top w:val="none" w:sz="0" w:space="0" w:color="auto"/>
                    <w:left w:val="none" w:sz="0" w:space="0" w:color="auto"/>
                    <w:bottom w:val="none" w:sz="0" w:space="0" w:color="auto"/>
                    <w:right w:val="none" w:sz="0" w:space="0" w:color="auto"/>
                  </w:divBdr>
                  <w:divsChild>
                    <w:div w:id="462162051">
                      <w:marLeft w:val="0"/>
                      <w:marRight w:val="0"/>
                      <w:marTop w:val="0"/>
                      <w:marBottom w:val="0"/>
                      <w:divBdr>
                        <w:top w:val="none" w:sz="0" w:space="0" w:color="auto"/>
                        <w:left w:val="none" w:sz="0" w:space="0" w:color="auto"/>
                        <w:bottom w:val="none" w:sz="0" w:space="0" w:color="auto"/>
                        <w:right w:val="none" w:sz="0" w:space="0" w:color="auto"/>
                      </w:divBdr>
                      <w:divsChild>
                        <w:div w:id="778988085">
                          <w:marLeft w:val="0"/>
                          <w:marRight w:val="0"/>
                          <w:marTop w:val="0"/>
                          <w:marBottom w:val="0"/>
                          <w:divBdr>
                            <w:top w:val="none" w:sz="0" w:space="0" w:color="auto"/>
                            <w:left w:val="none" w:sz="0" w:space="0" w:color="auto"/>
                            <w:bottom w:val="none" w:sz="0" w:space="0" w:color="auto"/>
                            <w:right w:val="none" w:sz="0" w:space="0" w:color="auto"/>
                          </w:divBdr>
                          <w:divsChild>
                            <w:div w:id="1064522749">
                              <w:marLeft w:val="0"/>
                              <w:marRight w:val="0"/>
                              <w:marTop w:val="0"/>
                              <w:marBottom w:val="0"/>
                              <w:divBdr>
                                <w:top w:val="none" w:sz="0" w:space="0" w:color="auto"/>
                                <w:left w:val="none" w:sz="0" w:space="0" w:color="auto"/>
                                <w:bottom w:val="none" w:sz="0" w:space="0" w:color="auto"/>
                                <w:right w:val="none" w:sz="0" w:space="0" w:color="auto"/>
                              </w:divBdr>
                              <w:divsChild>
                                <w:div w:id="1639720297">
                                  <w:marLeft w:val="0"/>
                                  <w:marRight w:val="0"/>
                                  <w:marTop w:val="0"/>
                                  <w:marBottom w:val="0"/>
                                  <w:divBdr>
                                    <w:top w:val="none" w:sz="0" w:space="0" w:color="auto"/>
                                    <w:left w:val="none" w:sz="0" w:space="0" w:color="auto"/>
                                    <w:bottom w:val="none" w:sz="0" w:space="0" w:color="auto"/>
                                    <w:right w:val="none" w:sz="0" w:space="0" w:color="auto"/>
                                  </w:divBdr>
                                  <w:divsChild>
                                    <w:div w:id="6317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629463">
      <w:bodyDiv w:val="1"/>
      <w:marLeft w:val="0"/>
      <w:marRight w:val="0"/>
      <w:marTop w:val="0"/>
      <w:marBottom w:val="0"/>
      <w:divBdr>
        <w:top w:val="none" w:sz="0" w:space="0" w:color="auto"/>
        <w:left w:val="none" w:sz="0" w:space="0" w:color="auto"/>
        <w:bottom w:val="none" w:sz="0" w:space="0" w:color="auto"/>
        <w:right w:val="none" w:sz="0" w:space="0" w:color="auto"/>
      </w:divBdr>
    </w:div>
    <w:div w:id="1398818548">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495225951">
      <w:bodyDiv w:val="1"/>
      <w:marLeft w:val="0"/>
      <w:marRight w:val="0"/>
      <w:marTop w:val="0"/>
      <w:marBottom w:val="0"/>
      <w:divBdr>
        <w:top w:val="none" w:sz="0" w:space="0" w:color="auto"/>
        <w:left w:val="none" w:sz="0" w:space="0" w:color="auto"/>
        <w:bottom w:val="none" w:sz="0" w:space="0" w:color="auto"/>
        <w:right w:val="none" w:sz="0" w:space="0" w:color="auto"/>
      </w:divBdr>
      <w:divsChild>
        <w:div w:id="655455436">
          <w:marLeft w:val="0"/>
          <w:marRight w:val="0"/>
          <w:marTop w:val="0"/>
          <w:marBottom w:val="0"/>
          <w:divBdr>
            <w:top w:val="none" w:sz="0" w:space="0" w:color="auto"/>
            <w:left w:val="none" w:sz="0" w:space="0" w:color="auto"/>
            <w:bottom w:val="none" w:sz="0" w:space="0" w:color="auto"/>
            <w:right w:val="none" w:sz="0" w:space="0" w:color="auto"/>
          </w:divBdr>
          <w:divsChild>
            <w:div w:id="536086196">
              <w:marLeft w:val="0"/>
              <w:marRight w:val="0"/>
              <w:marTop w:val="0"/>
              <w:marBottom w:val="0"/>
              <w:divBdr>
                <w:top w:val="none" w:sz="0" w:space="0" w:color="auto"/>
                <w:left w:val="none" w:sz="0" w:space="0" w:color="auto"/>
                <w:bottom w:val="none" w:sz="0" w:space="0" w:color="auto"/>
                <w:right w:val="none" w:sz="0" w:space="0" w:color="auto"/>
              </w:divBdr>
              <w:divsChild>
                <w:div w:id="1005522703">
                  <w:marLeft w:val="0"/>
                  <w:marRight w:val="0"/>
                  <w:marTop w:val="0"/>
                  <w:marBottom w:val="0"/>
                  <w:divBdr>
                    <w:top w:val="none" w:sz="0" w:space="0" w:color="auto"/>
                    <w:left w:val="none" w:sz="0" w:space="0" w:color="auto"/>
                    <w:bottom w:val="none" w:sz="0" w:space="0" w:color="auto"/>
                    <w:right w:val="none" w:sz="0" w:space="0" w:color="auto"/>
                  </w:divBdr>
                  <w:divsChild>
                    <w:div w:id="1155952426">
                      <w:marLeft w:val="0"/>
                      <w:marRight w:val="0"/>
                      <w:marTop w:val="0"/>
                      <w:marBottom w:val="0"/>
                      <w:divBdr>
                        <w:top w:val="none" w:sz="0" w:space="0" w:color="auto"/>
                        <w:left w:val="none" w:sz="0" w:space="0" w:color="auto"/>
                        <w:bottom w:val="none" w:sz="0" w:space="0" w:color="auto"/>
                        <w:right w:val="none" w:sz="0" w:space="0" w:color="auto"/>
                      </w:divBdr>
                      <w:divsChild>
                        <w:div w:id="1811240764">
                          <w:marLeft w:val="0"/>
                          <w:marRight w:val="0"/>
                          <w:marTop w:val="0"/>
                          <w:marBottom w:val="0"/>
                          <w:divBdr>
                            <w:top w:val="none" w:sz="0" w:space="0" w:color="auto"/>
                            <w:left w:val="none" w:sz="0" w:space="0" w:color="auto"/>
                            <w:bottom w:val="none" w:sz="0" w:space="0" w:color="auto"/>
                            <w:right w:val="none" w:sz="0" w:space="0" w:color="auto"/>
                          </w:divBdr>
                          <w:divsChild>
                            <w:div w:id="1374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3603">
                  <w:marLeft w:val="0"/>
                  <w:marRight w:val="0"/>
                  <w:marTop w:val="0"/>
                  <w:marBottom w:val="0"/>
                  <w:divBdr>
                    <w:top w:val="none" w:sz="0" w:space="0" w:color="auto"/>
                    <w:left w:val="none" w:sz="0" w:space="0" w:color="auto"/>
                    <w:bottom w:val="none" w:sz="0" w:space="0" w:color="auto"/>
                    <w:right w:val="none" w:sz="0" w:space="0" w:color="auto"/>
                  </w:divBdr>
                  <w:divsChild>
                    <w:div w:id="9118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96259">
      <w:bodyDiv w:val="1"/>
      <w:marLeft w:val="0"/>
      <w:marRight w:val="0"/>
      <w:marTop w:val="0"/>
      <w:marBottom w:val="0"/>
      <w:divBdr>
        <w:top w:val="none" w:sz="0" w:space="0" w:color="auto"/>
        <w:left w:val="none" w:sz="0" w:space="0" w:color="auto"/>
        <w:bottom w:val="none" w:sz="0" w:space="0" w:color="auto"/>
        <w:right w:val="none" w:sz="0" w:space="0" w:color="auto"/>
      </w:divBdr>
    </w:div>
    <w:div w:id="1538203669">
      <w:bodyDiv w:val="1"/>
      <w:marLeft w:val="0"/>
      <w:marRight w:val="0"/>
      <w:marTop w:val="0"/>
      <w:marBottom w:val="0"/>
      <w:divBdr>
        <w:top w:val="none" w:sz="0" w:space="0" w:color="auto"/>
        <w:left w:val="none" w:sz="0" w:space="0" w:color="auto"/>
        <w:bottom w:val="none" w:sz="0" w:space="0" w:color="auto"/>
        <w:right w:val="none" w:sz="0" w:space="0" w:color="auto"/>
      </w:divBdr>
      <w:divsChild>
        <w:div w:id="1932544898">
          <w:marLeft w:val="0"/>
          <w:marRight w:val="0"/>
          <w:marTop w:val="0"/>
          <w:marBottom w:val="0"/>
          <w:divBdr>
            <w:top w:val="none" w:sz="0" w:space="0" w:color="auto"/>
            <w:left w:val="none" w:sz="0" w:space="0" w:color="auto"/>
            <w:bottom w:val="none" w:sz="0" w:space="0" w:color="auto"/>
            <w:right w:val="none" w:sz="0" w:space="0" w:color="auto"/>
          </w:divBdr>
          <w:divsChild>
            <w:div w:id="159390935">
              <w:marLeft w:val="0"/>
              <w:marRight w:val="0"/>
              <w:marTop w:val="0"/>
              <w:marBottom w:val="0"/>
              <w:divBdr>
                <w:top w:val="none" w:sz="0" w:space="0" w:color="auto"/>
                <w:left w:val="none" w:sz="0" w:space="0" w:color="auto"/>
                <w:bottom w:val="none" w:sz="0" w:space="0" w:color="auto"/>
                <w:right w:val="none" w:sz="0" w:space="0" w:color="auto"/>
              </w:divBdr>
              <w:divsChild>
                <w:div w:id="35548463">
                  <w:marLeft w:val="0"/>
                  <w:marRight w:val="0"/>
                  <w:marTop w:val="0"/>
                  <w:marBottom w:val="0"/>
                  <w:divBdr>
                    <w:top w:val="none" w:sz="0" w:space="0" w:color="auto"/>
                    <w:left w:val="none" w:sz="0" w:space="0" w:color="auto"/>
                    <w:bottom w:val="none" w:sz="0" w:space="0" w:color="auto"/>
                    <w:right w:val="none" w:sz="0" w:space="0" w:color="auto"/>
                  </w:divBdr>
                  <w:divsChild>
                    <w:div w:id="312803722">
                      <w:marLeft w:val="0"/>
                      <w:marRight w:val="0"/>
                      <w:marTop w:val="0"/>
                      <w:marBottom w:val="0"/>
                      <w:divBdr>
                        <w:top w:val="none" w:sz="0" w:space="0" w:color="auto"/>
                        <w:left w:val="none" w:sz="0" w:space="0" w:color="auto"/>
                        <w:bottom w:val="none" w:sz="0" w:space="0" w:color="auto"/>
                        <w:right w:val="none" w:sz="0" w:space="0" w:color="auto"/>
                      </w:divBdr>
                      <w:divsChild>
                        <w:div w:id="1478643554">
                          <w:marLeft w:val="0"/>
                          <w:marRight w:val="0"/>
                          <w:marTop w:val="0"/>
                          <w:marBottom w:val="0"/>
                          <w:divBdr>
                            <w:top w:val="none" w:sz="0" w:space="0" w:color="auto"/>
                            <w:left w:val="none" w:sz="0" w:space="0" w:color="auto"/>
                            <w:bottom w:val="none" w:sz="0" w:space="0" w:color="auto"/>
                            <w:right w:val="none" w:sz="0" w:space="0" w:color="auto"/>
                          </w:divBdr>
                          <w:divsChild>
                            <w:div w:id="7819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176">
                  <w:marLeft w:val="0"/>
                  <w:marRight w:val="0"/>
                  <w:marTop w:val="0"/>
                  <w:marBottom w:val="0"/>
                  <w:divBdr>
                    <w:top w:val="none" w:sz="0" w:space="0" w:color="auto"/>
                    <w:left w:val="none" w:sz="0" w:space="0" w:color="auto"/>
                    <w:bottom w:val="none" w:sz="0" w:space="0" w:color="auto"/>
                    <w:right w:val="none" w:sz="0" w:space="0" w:color="auto"/>
                  </w:divBdr>
                  <w:divsChild>
                    <w:div w:id="1601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679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02951820">
      <w:bodyDiv w:val="1"/>
      <w:marLeft w:val="0"/>
      <w:marRight w:val="0"/>
      <w:marTop w:val="0"/>
      <w:marBottom w:val="0"/>
      <w:divBdr>
        <w:top w:val="none" w:sz="0" w:space="0" w:color="auto"/>
        <w:left w:val="none" w:sz="0" w:space="0" w:color="auto"/>
        <w:bottom w:val="none" w:sz="0" w:space="0" w:color="auto"/>
        <w:right w:val="none" w:sz="0" w:space="0" w:color="auto"/>
      </w:divBdr>
    </w:div>
    <w:div w:id="1615669332">
      <w:bodyDiv w:val="1"/>
      <w:marLeft w:val="0"/>
      <w:marRight w:val="0"/>
      <w:marTop w:val="0"/>
      <w:marBottom w:val="0"/>
      <w:divBdr>
        <w:top w:val="none" w:sz="0" w:space="0" w:color="auto"/>
        <w:left w:val="none" w:sz="0" w:space="0" w:color="auto"/>
        <w:bottom w:val="none" w:sz="0" w:space="0" w:color="auto"/>
        <w:right w:val="none" w:sz="0" w:space="0" w:color="auto"/>
      </w:divBdr>
      <w:divsChild>
        <w:div w:id="92677959">
          <w:marLeft w:val="0"/>
          <w:marRight w:val="0"/>
          <w:marTop w:val="0"/>
          <w:marBottom w:val="0"/>
          <w:divBdr>
            <w:top w:val="none" w:sz="0" w:space="0" w:color="auto"/>
            <w:left w:val="none" w:sz="0" w:space="0" w:color="auto"/>
            <w:bottom w:val="none" w:sz="0" w:space="0" w:color="auto"/>
            <w:right w:val="none" w:sz="0" w:space="0" w:color="auto"/>
          </w:divBdr>
          <w:divsChild>
            <w:div w:id="1286734918">
              <w:marLeft w:val="0"/>
              <w:marRight w:val="0"/>
              <w:marTop w:val="0"/>
              <w:marBottom w:val="0"/>
              <w:divBdr>
                <w:top w:val="none" w:sz="0" w:space="0" w:color="auto"/>
                <w:left w:val="none" w:sz="0" w:space="0" w:color="auto"/>
                <w:bottom w:val="none" w:sz="0" w:space="0" w:color="auto"/>
                <w:right w:val="none" w:sz="0" w:space="0" w:color="auto"/>
              </w:divBdr>
              <w:divsChild>
                <w:div w:id="1093434492">
                  <w:marLeft w:val="0"/>
                  <w:marRight w:val="0"/>
                  <w:marTop w:val="0"/>
                  <w:marBottom w:val="0"/>
                  <w:divBdr>
                    <w:top w:val="none" w:sz="0" w:space="0" w:color="auto"/>
                    <w:left w:val="none" w:sz="0" w:space="0" w:color="auto"/>
                    <w:bottom w:val="none" w:sz="0" w:space="0" w:color="auto"/>
                    <w:right w:val="none" w:sz="0" w:space="0" w:color="auto"/>
                  </w:divBdr>
                  <w:divsChild>
                    <w:div w:id="911965658">
                      <w:marLeft w:val="0"/>
                      <w:marRight w:val="0"/>
                      <w:marTop w:val="0"/>
                      <w:marBottom w:val="0"/>
                      <w:divBdr>
                        <w:top w:val="none" w:sz="0" w:space="0" w:color="auto"/>
                        <w:left w:val="none" w:sz="0" w:space="0" w:color="auto"/>
                        <w:bottom w:val="none" w:sz="0" w:space="0" w:color="auto"/>
                        <w:right w:val="none" w:sz="0" w:space="0" w:color="auto"/>
                      </w:divBdr>
                      <w:divsChild>
                        <w:div w:id="1671911622">
                          <w:marLeft w:val="0"/>
                          <w:marRight w:val="0"/>
                          <w:marTop w:val="0"/>
                          <w:marBottom w:val="0"/>
                          <w:divBdr>
                            <w:top w:val="none" w:sz="0" w:space="0" w:color="auto"/>
                            <w:left w:val="none" w:sz="0" w:space="0" w:color="auto"/>
                            <w:bottom w:val="none" w:sz="0" w:space="0" w:color="auto"/>
                            <w:right w:val="none" w:sz="0" w:space="0" w:color="auto"/>
                          </w:divBdr>
                          <w:divsChild>
                            <w:div w:id="771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7924">
                  <w:marLeft w:val="0"/>
                  <w:marRight w:val="0"/>
                  <w:marTop w:val="0"/>
                  <w:marBottom w:val="0"/>
                  <w:divBdr>
                    <w:top w:val="none" w:sz="0" w:space="0" w:color="auto"/>
                    <w:left w:val="none" w:sz="0" w:space="0" w:color="auto"/>
                    <w:bottom w:val="none" w:sz="0" w:space="0" w:color="auto"/>
                    <w:right w:val="none" w:sz="0" w:space="0" w:color="auto"/>
                  </w:divBdr>
                  <w:divsChild>
                    <w:div w:id="11022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4790132">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76364009">
      <w:bodyDiv w:val="1"/>
      <w:marLeft w:val="0"/>
      <w:marRight w:val="0"/>
      <w:marTop w:val="0"/>
      <w:marBottom w:val="0"/>
      <w:divBdr>
        <w:top w:val="none" w:sz="0" w:space="0" w:color="auto"/>
        <w:left w:val="none" w:sz="0" w:space="0" w:color="auto"/>
        <w:bottom w:val="none" w:sz="0" w:space="0" w:color="auto"/>
        <w:right w:val="none" w:sz="0" w:space="0" w:color="auto"/>
      </w:divBdr>
      <w:divsChild>
        <w:div w:id="49622969">
          <w:marLeft w:val="0"/>
          <w:marRight w:val="0"/>
          <w:marTop w:val="0"/>
          <w:marBottom w:val="0"/>
          <w:divBdr>
            <w:top w:val="none" w:sz="0" w:space="0" w:color="auto"/>
            <w:left w:val="none" w:sz="0" w:space="0" w:color="auto"/>
            <w:bottom w:val="none" w:sz="0" w:space="0" w:color="auto"/>
            <w:right w:val="none" w:sz="0" w:space="0" w:color="auto"/>
          </w:divBdr>
        </w:div>
      </w:divsChild>
    </w:div>
    <w:div w:id="1813055618">
      <w:bodyDiv w:val="1"/>
      <w:marLeft w:val="0"/>
      <w:marRight w:val="0"/>
      <w:marTop w:val="0"/>
      <w:marBottom w:val="0"/>
      <w:divBdr>
        <w:top w:val="none" w:sz="0" w:space="0" w:color="auto"/>
        <w:left w:val="none" w:sz="0" w:space="0" w:color="auto"/>
        <w:bottom w:val="none" w:sz="0" w:space="0" w:color="auto"/>
        <w:right w:val="none" w:sz="0" w:space="0" w:color="auto"/>
      </w:divBdr>
      <w:divsChild>
        <w:div w:id="156307146">
          <w:marLeft w:val="0"/>
          <w:marRight w:val="0"/>
          <w:marTop w:val="0"/>
          <w:marBottom w:val="0"/>
          <w:divBdr>
            <w:top w:val="none" w:sz="0" w:space="0" w:color="auto"/>
            <w:left w:val="none" w:sz="0" w:space="0" w:color="auto"/>
            <w:bottom w:val="none" w:sz="0" w:space="0" w:color="auto"/>
            <w:right w:val="none" w:sz="0" w:space="0" w:color="auto"/>
          </w:divBdr>
          <w:divsChild>
            <w:div w:id="890387157">
              <w:marLeft w:val="0"/>
              <w:marRight w:val="0"/>
              <w:marTop w:val="0"/>
              <w:marBottom w:val="0"/>
              <w:divBdr>
                <w:top w:val="none" w:sz="0" w:space="0" w:color="auto"/>
                <w:left w:val="none" w:sz="0" w:space="0" w:color="auto"/>
                <w:bottom w:val="none" w:sz="0" w:space="0" w:color="auto"/>
                <w:right w:val="none" w:sz="0" w:space="0" w:color="auto"/>
              </w:divBdr>
              <w:divsChild>
                <w:div w:id="527983928">
                  <w:marLeft w:val="0"/>
                  <w:marRight w:val="0"/>
                  <w:marTop w:val="0"/>
                  <w:marBottom w:val="0"/>
                  <w:divBdr>
                    <w:top w:val="none" w:sz="0" w:space="0" w:color="auto"/>
                    <w:left w:val="none" w:sz="0" w:space="0" w:color="auto"/>
                    <w:bottom w:val="none" w:sz="0" w:space="0" w:color="auto"/>
                    <w:right w:val="none" w:sz="0" w:space="0" w:color="auto"/>
                  </w:divBdr>
                  <w:divsChild>
                    <w:div w:id="88618993">
                      <w:marLeft w:val="0"/>
                      <w:marRight w:val="0"/>
                      <w:marTop w:val="0"/>
                      <w:marBottom w:val="0"/>
                      <w:divBdr>
                        <w:top w:val="none" w:sz="0" w:space="0" w:color="auto"/>
                        <w:left w:val="none" w:sz="0" w:space="0" w:color="auto"/>
                        <w:bottom w:val="none" w:sz="0" w:space="0" w:color="auto"/>
                        <w:right w:val="none" w:sz="0" w:space="0" w:color="auto"/>
                      </w:divBdr>
                    </w:div>
                  </w:divsChild>
                </w:div>
                <w:div w:id="2065980516">
                  <w:marLeft w:val="0"/>
                  <w:marRight w:val="0"/>
                  <w:marTop w:val="0"/>
                  <w:marBottom w:val="0"/>
                  <w:divBdr>
                    <w:top w:val="none" w:sz="0" w:space="0" w:color="auto"/>
                    <w:left w:val="none" w:sz="0" w:space="0" w:color="auto"/>
                    <w:bottom w:val="none" w:sz="0" w:space="0" w:color="auto"/>
                    <w:right w:val="none" w:sz="0" w:space="0" w:color="auto"/>
                  </w:divBdr>
                  <w:divsChild>
                    <w:div w:id="970286487">
                      <w:marLeft w:val="0"/>
                      <w:marRight w:val="0"/>
                      <w:marTop w:val="0"/>
                      <w:marBottom w:val="0"/>
                      <w:divBdr>
                        <w:top w:val="none" w:sz="0" w:space="0" w:color="auto"/>
                        <w:left w:val="none" w:sz="0" w:space="0" w:color="auto"/>
                        <w:bottom w:val="none" w:sz="0" w:space="0" w:color="auto"/>
                        <w:right w:val="none" w:sz="0" w:space="0" w:color="auto"/>
                      </w:divBdr>
                      <w:divsChild>
                        <w:div w:id="670303761">
                          <w:marLeft w:val="0"/>
                          <w:marRight w:val="0"/>
                          <w:marTop w:val="0"/>
                          <w:marBottom w:val="0"/>
                          <w:divBdr>
                            <w:top w:val="none" w:sz="0" w:space="0" w:color="auto"/>
                            <w:left w:val="none" w:sz="0" w:space="0" w:color="auto"/>
                            <w:bottom w:val="none" w:sz="0" w:space="0" w:color="auto"/>
                            <w:right w:val="none" w:sz="0" w:space="0" w:color="auto"/>
                          </w:divBdr>
                          <w:divsChild>
                            <w:div w:id="2009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325666">
      <w:bodyDiv w:val="1"/>
      <w:marLeft w:val="0"/>
      <w:marRight w:val="0"/>
      <w:marTop w:val="0"/>
      <w:marBottom w:val="0"/>
      <w:divBdr>
        <w:top w:val="none" w:sz="0" w:space="0" w:color="auto"/>
        <w:left w:val="none" w:sz="0" w:space="0" w:color="auto"/>
        <w:bottom w:val="none" w:sz="0" w:space="0" w:color="auto"/>
        <w:right w:val="none" w:sz="0" w:space="0" w:color="auto"/>
      </w:divBdr>
      <w:divsChild>
        <w:div w:id="857424396">
          <w:marLeft w:val="0"/>
          <w:marRight w:val="0"/>
          <w:marTop w:val="0"/>
          <w:marBottom w:val="0"/>
          <w:divBdr>
            <w:top w:val="none" w:sz="0" w:space="0" w:color="auto"/>
            <w:left w:val="none" w:sz="0" w:space="0" w:color="auto"/>
            <w:bottom w:val="none" w:sz="0" w:space="0" w:color="auto"/>
            <w:right w:val="none" w:sz="0" w:space="0" w:color="auto"/>
          </w:divBdr>
          <w:divsChild>
            <w:div w:id="979925299">
              <w:marLeft w:val="0"/>
              <w:marRight w:val="0"/>
              <w:marTop w:val="0"/>
              <w:marBottom w:val="0"/>
              <w:divBdr>
                <w:top w:val="none" w:sz="0" w:space="0" w:color="auto"/>
                <w:left w:val="none" w:sz="0" w:space="0" w:color="auto"/>
                <w:bottom w:val="none" w:sz="0" w:space="0" w:color="auto"/>
                <w:right w:val="none" w:sz="0" w:space="0" w:color="auto"/>
              </w:divBdr>
              <w:divsChild>
                <w:div w:id="66541552">
                  <w:marLeft w:val="0"/>
                  <w:marRight w:val="0"/>
                  <w:marTop w:val="0"/>
                  <w:marBottom w:val="0"/>
                  <w:divBdr>
                    <w:top w:val="none" w:sz="0" w:space="0" w:color="auto"/>
                    <w:left w:val="none" w:sz="0" w:space="0" w:color="auto"/>
                    <w:bottom w:val="none" w:sz="0" w:space="0" w:color="auto"/>
                    <w:right w:val="none" w:sz="0" w:space="0" w:color="auto"/>
                  </w:divBdr>
                  <w:divsChild>
                    <w:div w:id="558785336">
                      <w:marLeft w:val="0"/>
                      <w:marRight w:val="0"/>
                      <w:marTop w:val="0"/>
                      <w:marBottom w:val="0"/>
                      <w:divBdr>
                        <w:top w:val="none" w:sz="0" w:space="0" w:color="auto"/>
                        <w:left w:val="none" w:sz="0" w:space="0" w:color="auto"/>
                        <w:bottom w:val="none" w:sz="0" w:space="0" w:color="auto"/>
                        <w:right w:val="none" w:sz="0" w:space="0" w:color="auto"/>
                      </w:divBdr>
                    </w:div>
                  </w:divsChild>
                </w:div>
                <w:div w:id="344407572">
                  <w:marLeft w:val="0"/>
                  <w:marRight w:val="0"/>
                  <w:marTop w:val="0"/>
                  <w:marBottom w:val="0"/>
                  <w:divBdr>
                    <w:top w:val="none" w:sz="0" w:space="0" w:color="auto"/>
                    <w:left w:val="none" w:sz="0" w:space="0" w:color="auto"/>
                    <w:bottom w:val="none" w:sz="0" w:space="0" w:color="auto"/>
                    <w:right w:val="none" w:sz="0" w:space="0" w:color="auto"/>
                  </w:divBdr>
                  <w:divsChild>
                    <w:div w:id="438917767">
                      <w:marLeft w:val="0"/>
                      <w:marRight w:val="0"/>
                      <w:marTop w:val="0"/>
                      <w:marBottom w:val="0"/>
                      <w:divBdr>
                        <w:top w:val="none" w:sz="0" w:space="0" w:color="auto"/>
                        <w:left w:val="none" w:sz="0" w:space="0" w:color="auto"/>
                        <w:bottom w:val="none" w:sz="0" w:space="0" w:color="auto"/>
                        <w:right w:val="none" w:sz="0" w:space="0" w:color="auto"/>
                      </w:divBdr>
                      <w:divsChild>
                        <w:div w:id="1466239988">
                          <w:marLeft w:val="0"/>
                          <w:marRight w:val="0"/>
                          <w:marTop w:val="0"/>
                          <w:marBottom w:val="0"/>
                          <w:divBdr>
                            <w:top w:val="none" w:sz="0" w:space="0" w:color="auto"/>
                            <w:left w:val="none" w:sz="0" w:space="0" w:color="auto"/>
                            <w:bottom w:val="none" w:sz="0" w:space="0" w:color="auto"/>
                            <w:right w:val="none" w:sz="0" w:space="0" w:color="auto"/>
                          </w:divBdr>
                          <w:divsChild>
                            <w:div w:id="9121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405328">
      <w:bodyDiv w:val="1"/>
      <w:marLeft w:val="0"/>
      <w:marRight w:val="0"/>
      <w:marTop w:val="0"/>
      <w:marBottom w:val="0"/>
      <w:divBdr>
        <w:top w:val="none" w:sz="0" w:space="0" w:color="auto"/>
        <w:left w:val="none" w:sz="0" w:space="0" w:color="auto"/>
        <w:bottom w:val="none" w:sz="0" w:space="0" w:color="auto"/>
        <w:right w:val="none" w:sz="0" w:space="0" w:color="auto"/>
      </w:divBdr>
    </w:div>
    <w:div w:id="1870801798">
      <w:bodyDiv w:val="1"/>
      <w:marLeft w:val="0"/>
      <w:marRight w:val="0"/>
      <w:marTop w:val="0"/>
      <w:marBottom w:val="0"/>
      <w:divBdr>
        <w:top w:val="none" w:sz="0" w:space="0" w:color="auto"/>
        <w:left w:val="none" w:sz="0" w:space="0" w:color="auto"/>
        <w:bottom w:val="none" w:sz="0" w:space="0" w:color="auto"/>
        <w:right w:val="none" w:sz="0" w:space="0" w:color="auto"/>
      </w:divBdr>
      <w:divsChild>
        <w:div w:id="1316957814">
          <w:marLeft w:val="0"/>
          <w:marRight w:val="0"/>
          <w:marTop w:val="0"/>
          <w:marBottom w:val="0"/>
          <w:divBdr>
            <w:top w:val="none" w:sz="0" w:space="0" w:color="auto"/>
            <w:left w:val="none" w:sz="0" w:space="0" w:color="auto"/>
            <w:bottom w:val="none" w:sz="0" w:space="0" w:color="auto"/>
            <w:right w:val="none" w:sz="0" w:space="0" w:color="auto"/>
          </w:divBdr>
          <w:divsChild>
            <w:div w:id="250890988">
              <w:marLeft w:val="0"/>
              <w:marRight w:val="0"/>
              <w:marTop w:val="0"/>
              <w:marBottom w:val="0"/>
              <w:divBdr>
                <w:top w:val="none" w:sz="0" w:space="0" w:color="auto"/>
                <w:left w:val="none" w:sz="0" w:space="0" w:color="auto"/>
                <w:bottom w:val="none" w:sz="0" w:space="0" w:color="auto"/>
                <w:right w:val="none" w:sz="0" w:space="0" w:color="auto"/>
              </w:divBdr>
              <w:divsChild>
                <w:div w:id="747464390">
                  <w:marLeft w:val="0"/>
                  <w:marRight w:val="0"/>
                  <w:marTop w:val="0"/>
                  <w:marBottom w:val="0"/>
                  <w:divBdr>
                    <w:top w:val="none" w:sz="0" w:space="0" w:color="auto"/>
                    <w:left w:val="none" w:sz="0" w:space="0" w:color="auto"/>
                    <w:bottom w:val="none" w:sz="0" w:space="0" w:color="auto"/>
                    <w:right w:val="none" w:sz="0" w:space="0" w:color="auto"/>
                  </w:divBdr>
                  <w:divsChild>
                    <w:div w:id="288976081">
                      <w:marLeft w:val="0"/>
                      <w:marRight w:val="0"/>
                      <w:marTop w:val="0"/>
                      <w:marBottom w:val="0"/>
                      <w:divBdr>
                        <w:top w:val="none" w:sz="0" w:space="0" w:color="auto"/>
                        <w:left w:val="none" w:sz="0" w:space="0" w:color="auto"/>
                        <w:bottom w:val="none" w:sz="0" w:space="0" w:color="auto"/>
                        <w:right w:val="none" w:sz="0" w:space="0" w:color="auto"/>
                      </w:divBdr>
                      <w:divsChild>
                        <w:div w:id="236131723">
                          <w:marLeft w:val="0"/>
                          <w:marRight w:val="0"/>
                          <w:marTop w:val="0"/>
                          <w:marBottom w:val="0"/>
                          <w:divBdr>
                            <w:top w:val="none" w:sz="0" w:space="0" w:color="auto"/>
                            <w:left w:val="none" w:sz="0" w:space="0" w:color="auto"/>
                            <w:bottom w:val="none" w:sz="0" w:space="0" w:color="auto"/>
                            <w:right w:val="none" w:sz="0" w:space="0" w:color="auto"/>
                          </w:divBdr>
                          <w:divsChild>
                            <w:div w:id="1915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159">
                  <w:marLeft w:val="0"/>
                  <w:marRight w:val="0"/>
                  <w:marTop w:val="0"/>
                  <w:marBottom w:val="0"/>
                  <w:divBdr>
                    <w:top w:val="none" w:sz="0" w:space="0" w:color="auto"/>
                    <w:left w:val="none" w:sz="0" w:space="0" w:color="auto"/>
                    <w:bottom w:val="none" w:sz="0" w:space="0" w:color="auto"/>
                    <w:right w:val="none" w:sz="0" w:space="0" w:color="auto"/>
                  </w:divBdr>
                  <w:divsChild>
                    <w:div w:id="15771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48707">
      <w:bodyDiv w:val="1"/>
      <w:marLeft w:val="0"/>
      <w:marRight w:val="0"/>
      <w:marTop w:val="0"/>
      <w:marBottom w:val="0"/>
      <w:divBdr>
        <w:top w:val="none" w:sz="0" w:space="0" w:color="auto"/>
        <w:left w:val="none" w:sz="0" w:space="0" w:color="auto"/>
        <w:bottom w:val="none" w:sz="0" w:space="0" w:color="auto"/>
        <w:right w:val="none" w:sz="0" w:space="0" w:color="auto"/>
      </w:divBdr>
    </w:div>
    <w:div w:id="1922329616">
      <w:bodyDiv w:val="1"/>
      <w:marLeft w:val="0"/>
      <w:marRight w:val="0"/>
      <w:marTop w:val="0"/>
      <w:marBottom w:val="0"/>
      <w:divBdr>
        <w:top w:val="none" w:sz="0" w:space="0" w:color="auto"/>
        <w:left w:val="none" w:sz="0" w:space="0" w:color="auto"/>
        <w:bottom w:val="none" w:sz="0" w:space="0" w:color="auto"/>
        <w:right w:val="none" w:sz="0" w:space="0" w:color="auto"/>
      </w:divBdr>
      <w:divsChild>
        <w:div w:id="1268080463">
          <w:marLeft w:val="0"/>
          <w:marRight w:val="0"/>
          <w:marTop w:val="0"/>
          <w:marBottom w:val="0"/>
          <w:divBdr>
            <w:top w:val="none" w:sz="0" w:space="0" w:color="auto"/>
            <w:left w:val="none" w:sz="0" w:space="0" w:color="auto"/>
            <w:bottom w:val="none" w:sz="0" w:space="0" w:color="auto"/>
            <w:right w:val="none" w:sz="0" w:space="0" w:color="auto"/>
          </w:divBdr>
          <w:divsChild>
            <w:div w:id="1877279846">
              <w:marLeft w:val="0"/>
              <w:marRight w:val="0"/>
              <w:marTop w:val="0"/>
              <w:marBottom w:val="0"/>
              <w:divBdr>
                <w:top w:val="none" w:sz="0" w:space="0" w:color="auto"/>
                <w:left w:val="none" w:sz="0" w:space="0" w:color="auto"/>
                <w:bottom w:val="none" w:sz="0" w:space="0" w:color="auto"/>
                <w:right w:val="none" w:sz="0" w:space="0" w:color="auto"/>
              </w:divBdr>
              <w:divsChild>
                <w:div w:id="1805191905">
                  <w:marLeft w:val="0"/>
                  <w:marRight w:val="0"/>
                  <w:marTop w:val="0"/>
                  <w:marBottom w:val="0"/>
                  <w:divBdr>
                    <w:top w:val="none" w:sz="0" w:space="0" w:color="auto"/>
                    <w:left w:val="none" w:sz="0" w:space="0" w:color="auto"/>
                    <w:bottom w:val="none" w:sz="0" w:space="0" w:color="auto"/>
                    <w:right w:val="none" w:sz="0" w:space="0" w:color="auto"/>
                  </w:divBdr>
                  <w:divsChild>
                    <w:div w:id="762454818">
                      <w:marLeft w:val="0"/>
                      <w:marRight w:val="0"/>
                      <w:marTop w:val="0"/>
                      <w:marBottom w:val="0"/>
                      <w:divBdr>
                        <w:top w:val="none" w:sz="0" w:space="0" w:color="auto"/>
                        <w:left w:val="none" w:sz="0" w:space="0" w:color="auto"/>
                        <w:bottom w:val="none" w:sz="0" w:space="0" w:color="auto"/>
                        <w:right w:val="none" w:sz="0" w:space="0" w:color="auto"/>
                      </w:divBdr>
                    </w:div>
                  </w:divsChild>
                </w:div>
                <w:div w:id="2073506640">
                  <w:marLeft w:val="0"/>
                  <w:marRight w:val="0"/>
                  <w:marTop w:val="0"/>
                  <w:marBottom w:val="0"/>
                  <w:divBdr>
                    <w:top w:val="none" w:sz="0" w:space="0" w:color="auto"/>
                    <w:left w:val="none" w:sz="0" w:space="0" w:color="auto"/>
                    <w:bottom w:val="none" w:sz="0" w:space="0" w:color="auto"/>
                    <w:right w:val="none" w:sz="0" w:space="0" w:color="auto"/>
                  </w:divBdr>
                  <w:divsChild>
                    <w:div w:id="236674938">
                      <w:marLeft w:val="0"/>
                      <w:marRight w:val="0"/>
                      <w:marTop w:val="0"/>
                      <w:marBottom w:val="0"/>
                      <w:divBdr>
                        <w:top w:val="none" w:sz="0" w:space="0" w:color="auto"/>
                        <w:left w:val="none" w:sz="0" w:space="0" w:color="auto"/>
                        <w:bottom w:val="none" w:sz="0" w:space="0" w:color="auto"/>
                        <w:right w:val="none" w:sz="0" w:space="0" w:color="auto"/>
                      </w:divBdr>
                      <w:divsChild>
                        <w:div w:id="1713532049">
                          <w:marLeft w:val="0"/>
                          <w:marRight w:val="0"/>
                          <w:marTop w:val="0"/>
                          <w:marBottom w:val="0"/>
                          <w:divBdr>
                            <w:top w:val="none" w:sz="0" w:space="0" w:color="auto"/>
                            <w:left w:val="none" w:sz="0" w:space="0" w:color="auto"/>
                            <w:bottom w:val="none" w:sz="0" w:space="0" w:color="auto"/>
                            <w:right w:val="none" w:sz="0" w:space="0" w:color="auto"/>
                          </w:divBdr>
                          <w:divsChild>
                            <w:div w:id="20601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860882">
      <w:bodyDiv w:val="1"/>
      <w:marLeft w:val="0"/>
      <w:marRight w:val="0"/>
      <w:marTop w:val="0"/>
      <w:marBottom w:val="0"/>
      <w:divBdr>
        <w:top w:val="none" w:sz="0" w:space="0" w:color="auto"/>
        <w:left w:val="none" w:sz="0" w:space="0" w:color="auto"/>
        <w:bottom w:val="none" w:sz="0" w:space="0" w:color="auto"/>
        <w:right w:val="none" w:sz="0" w:space="0" w:color="auto"/>
      </w:divBdr>
      <w:divsChild>
        <w:div w:id="1414619399">
          <w:marLeft w:val="0"/>
          <w:marRight w:val="0"/>
          <w:marTop w:val="0"/>
          <w:marBottom w:val="0"/>
          <w:divBdr>
            <w:top w:val="none" w:sz="0" w:space="0" w:color="auto"/>
            <w:left w:val="none" w:sz="0" w:space="0" w:color="auto"/>
            <w:bottom w:val="none" w:sz="0" w:space="0" w:color="auto"/>
            <w:right w:val="none" w:sz="0" w:space="0" w:color="auto"/>
          </w:divBdr>
          <w:divsChild>
            <w:div w:id="6366866">
              <w:marLeft w:val="0"/>
              <w:marRight w:val="0"/>
              <w:marTop w:val="0"/>
              <w:marBottom w:val="0"/>
              <w:divBdr>
                <w:top w:val="none" w:sz="0" w:space="0" w:color="auto"/>
                <w:left w:val="none" w:sz="0" w:space="0" w:color="auto"/>
                <w:bottom w:val="none" w:sz="0" w:space="0" w:color="auto"/>
                <w:right w:val="none" w:sz="0" w:space="0" w:color="auto"/>
              </w:divBdr>
              <w:divsChild>
                <w:div w:id="287712355">
                  <w:marLeft w:val="0"/>
                  <w:marRight w:val="0"/>
                  <w:marTop w:val="0"/>
                  <w:marBottom w:val="0"/>
                  <w:divBdr>
                    <w:top w:val="none" w:sz="0" w:space="0" w:color="auto"/>
                    <w:left w:val="none" w:sz="0" w:space="0" w:color="auto"/>
                    <w:bottom w:val="none" w:sz="0" w:space="0" w:color="auto"/>
                    <w:right w:val="none" w:sz="0" w:space="0" w:color="auto"/>
                  </w:divBdr>
                  <w:divsChild>
                    <w:div w:id="1962809466">
                      <w:marLeft w:val="0"/>
                      <w:marRight w:val="0"/>
                      <w:marTop w:val="0"/>
                      <w:marBottom w:val="0"/>
                      <w:divBdr>
                        <w:top w:val="none" w:sz="0" w:space="0" w:color="auto"/>
                        <w:left w:val="none" w:sz="0" w:space="0" w:color="auto"/>
                        <w:bottom w:val="none" w:sz="0" w:space="0" w:color="auto"/>
                        <w:right w:val="none" w:sz="0" w:space="0" w:color="auto"/>
                      </w:divBdr>
                    </w:div>
                  </w:divsChild>
                </w:div>
                <w:div w:id="1532650536">
                  <w:marLeft w:val="0"/>
                  <w:marRight w:val="0"/>
                  <w:marTop w:val="0"/>
                  <w:marBottom w:val="0"/>
                  <w:divBdr>
                    <w:top w:val="none" w:sz="0" w:space="0" w:color="auto"/>
                    <w:left w:val="none" w:sz="0" w:space="0" w:color="auto"/>
                    <w:bottom w:val="none" w:sz="0" w:space="0" w:color="auto"/>
                    <w:right w:val="none" w:sz="0" w:space="0" w:color="auto"/>
                  </w:divBdr>
                  <w:divsChild>
                    <w:div w:id="1627006831">
                      <w:marLeft w:val="0"/>
                      <w:marRight w:val="0"/>
                      <w:marTop w:val="0"/>
                      <w:marBottom w:val="0"/>
                      <w:divBdr>
                        <w:top w:val="none" w:sz="0" w:space="0" w:color="auto"/>
                        <w:left w:val="none" w:sz="0" w:space="0" w:color="auto"/>
                        <w:bottom w:val="none" w:sz="0" w:space="0" w:color="auto"/>
                        <w:right w:val="none" w:sz="0" w:space="0" w:color="auto"/>
                      </w:divBdr>
                      <w:divsChild>
                        <w:div w:id="597182101">
                          <w:marLeft w:val="0"/>
                          <w:marRight w:val="0"/>
                          <w:marTop w:val="0"/>
                          <w:marBottom w:val="0"/>
                          <w:divBdr>
                            <w:top w:val="none" w:sz="0" w:space="0" w:color="auto"/>
                            <w:left w:val="none" w:sz="0" w:space="0" w:color="auto"/>
                            <w:bottom w:val="none" w:sz="0" w:space="0" w:color="auto"/>
                            <w:right w:val="none" w:sz="0" w:space="0" w:color="auto"/>
                          </w:divBdr>
                          <w:divsChild>
                            <w:div w:id="15226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465027">
      <w:bodyDiv w:val="1"/>
      <w:marLeft w:val="0"/>
      <w:marRight w:val="0"/>
      <w:marTop w:val="0"/>
      <w:marBottom w:val="0"/>
      <w:divBdr>
        <w:top w:val="none" w:sz="0" w:space="0" w:color="auto"/>
        <w:left w:val="none" w:sz="0" w:space="0" w:color="auto"/>
        <w:bottom w:val="none" w:sz="0" w:space="0" w:color="auto"/>
        <w:right w:val="none" w:sz="0" w:space="0" w:color="auto"/>
      </w:divBdr>
      <w:divsChild>
        <w:div w:id="1176269355">
          <w:marLeft w:val="0"/>
          <w:marRight w:val="0"/>
          <w:marTop w:val="0"/>
          <w:marBottom w:val="0"/>
          <w:divBdr>
            <w:top w:val="none" w:sz="0" w:space="0" w:color="auto"/>
            <w:left w:val="none" w:sz="0" w:space="0" w:color="auto"/>
            <w:bottom w:val="none" w:sz="0" w:space="0" w:color="auto"/>
            <w:right w:val="none" w:sz="0" w:space="0" w:color="auto"/>
          </w:divBdr>
          <w:divsChild>
            <w:div w:id="1142845733">
              <w:marLeft w:val="0"/>
              <w:marRight w:val="0"/>
              <w:marTop w:val="0"/>
              <w:marBottom w:val="0"/>
              <w:divBdr>
                <w:top w:val="none" w:sz="0" w:space="0" w:color="auto"/>
                <w:left w:val="none" w:sz="0" w:space="0" w:color="auto"/>
                <w:bottom w:val="none" w:sz="0" w:space="0" w:color="auto"/>
                <w:right w:val="none" w:sz="0" w:space="0" w:color="auto"/>
              </w:divBdr>
              <w:divsChild>
                <w:div w:id="641621938">
                  <w:marLeft w:val="0"/>
                  <w:marRight w:val="0"/>
                  <w:marTop w:val="0"/>
                  <w:marBottom w:val="0"/>
                  <w:divBdr>
                    <w:top w:val="none" w:sz="0" w:space="0" w:color="auto"/>
                    <w:left w:val="none" w:sz="0" w:space="0" w:color="auto"/>
                    <w:bottom w:val="none" w:sz="0" w:space="0" w:color="auto"/>
                    <w:right w:val="none" w:sz="0" w:space="0" w:color="auto"/>
                  </w:divBdr>
                  <w:divsChild>
                    <w:div w:id="1834031193">
                      <w:marLeft w:val="0"/>
                      <w:marRight w:val="0"/>
                      <w:marTop w:val="0"/>
                      <w:marBottom w:val="0"/>
                      <w:divBdr>
                        <w:top w:val="none" w:sz="0" w:space="0" w:color="auto"/>
                        <w:left w:val="none" w:sz="0" w:space="0" w:color="auto"/>
                        <w:bottom w:val="none" w:sz="0" w:space="0" w:color="auto"/>
                        <w:right w:val="none" w:sz="0" w:space="0" w:color="auto"/>
                      </w:divBdr>
                    </w:div>
                  </w:divsChild>
                </w:div>
                <w:div w:id="985277645">
                  <w:marLeft w:val="0"/>
                  <w:marRight w:val="0"/>
                  <w:marTop w:val="0"/>
                  <w:marBottom w:val="0"/>
                  <w:divBdr>
                    <w:top w:val="none" w:sz="0" w:space="0" w:color="auto"/>
                    <w:left w:val="none" w:sz="0" w:space="0" w:color="auto"/>
                    <w:bottom w:val="none" w:sz="0" w:space="0" w:color="auto"/>
                    <w:right w:val="none" w:sz="0" w:space="0" w:color="auto"/>
                  </w:divBdr>
                  <w:divsChild>
                    <w:div w:id="972102246">
                      <w:marLeft w:val="0"/>
                      <w:marRight w:val="0"/>
                      <w:marTop w:val="0"/>
                      <w:marBottom w:val="0"/>
                      <w:divBdr>
                        <w:top w:val="none" w:sz="0" w:space="0" w:color="auto"/>
                        <w:left w:val="none" w:sz="0" w:space="0" w:color="auto"/>
                        <w:bottom w:val="none" w:sz="0" w:space="0" w:color="auto"/>
                        <w:right w:val="none" w:sz="0" w:space="0" w:color="auto"/>
                      </w:divBdr>
                      <w:divsChild>
                        <w:div w:id="1790975556">
                          <w:marLeft w:val="0"/>
                          <w:marRight w:val="0"/>
                          <w:marTop w:val="0"/>
                          <w:marBottom w:val="0"/>
                          <w:divBdr>
                            <w:top w:val="none" w:sz="0" w:space="0" w:color="auto"/>
                            <w:left w:val="none" w:sz="0" w:space="0" w:color="auto"/>
                            <w:bottom w:val="none" w:sz="0" w:space="0" w:color="auto"/>
                            <w:right w:val="none" w:sz="0" w:space="0" w:color="auto"/>
                          </w:divBdr>
                          <w:divsChild>
                            <w:div w:id="799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011989">
      <w:bodyDiv w:val="1"/>
      <w:marLeft w:val="0"/>
      <w:marRight w:val="0"/>
      <w:marTop w:val="0"/>
      <w:marBottom w:val="0"/>
      <w:divBdr>
        <w:top w:val="none" w:sz="0" w:space="0" w:color="auto"/>
        <w:left w:val="none" w:sz="0" w:space="0" w:color="auto"/>
        <w:bottom w:val="none" w:sz="0" w:space="0" w:color="auto"/>
        <w:right w:val="none" w:sz="0" w:space="0" w:color="auto"/>
      </w:divBdr>
      <w:divsChild>
        <w:div w:id="1257128554">
          <w:marLeft w:val="0"/>
          <w:marRight w:val="0"/>
          <w:marTop w:val="0"/>
          <w:marBottom w:val="0"/>
          <w:divBdr>
            <w:top w:val="none" w:sz="0" w:space="0" w:color="auto"/>
            <w:left w:val="none" w:sz="0" w:space="0" w:color="auto"/>
            <w:bottom w:val="none" w:sz="0" w:space="0" w:color="auto"/>
            <w:right w:val="none" w:sz="0" w:space="0" w:color="auto"/>
          </w:divBdr>
          <w:divsChild>
            <w:div w:id="634875703">
              <w:marLeft w:val="0"/>
              <w:marRight w:val="0"/>
              <w:marTop w:val="0"/>
              <w:marBottom w:val="0"/>
              <w:divBdr>
                <w:top w:val="none" w:sz="0" w:space="0" w:color="auto"/>
                <w:left w:val="none" w:sz="0" w:space="0" w:color="auto"/>
                <w:bottom w:val="none" w:sz="0" w:space="0" w:color="auto"/>
                <w:right w:val="none" w:sz="0" w:space="0" w:color="auto"/>
              </w:divBdr>
              <w:divsChild>
                <w:div w:id="281307574">
                  <w:marLeft w:val="0"/>
                  <w:marRight w:val="0"/>
                  <w:marTop w:val="0"/>
                  <w:marBottom w:val="0"/>
                  <w:divBdr>
                    <w:top w:val="none" w:sz="0" w:space="0" w:color="auto"/>
                    <w:left w:val="none" w:sz="0" w:space="0" w:color="auto"/>
                    <w:bottom w:val="none" w:sz="0" w:space="0" w:color="auto"/>
                    <w:right w:val="none" w:sz="0" w:space="0" w:color="auto"/>
                  </w:divBdr>
                  <w:divsChild>
                    <w:div w:id="972440004">
                      <w:marLeft w:val="0"/>
                      <w:marRight w:val="0"/>
                      <w:marTop w:val="0"/>
                      <w:marBottom w:val="0"/>
                      <w:divBdr>
                        <w:top w:val="none" w:sz="0" w:space="0" w:color="auto"/>
                        <w:left w:val="none" w:sz="0" w:space="0" w:color="auto"/>
                        <w:bottom w:val="none" w:sz="0" w:space="0" w:color="auto"/>
                        <w:right w:val="none" w:sz="0" w:space="0" w:color="auto"/>
                      </w:divBdr>
                      <w:divsChild>
                        <w:div w:id="1988705102">
                          <w:marLeft w:val="0"/>
                          <w:marRight w:val="0"/>
                          <w:marTop w:val="0"/>
                          <w:marBottom w:val="0"/>
                          <w:divBdr>
                            <w:top w:val="none" w:sz="0" w:space="0" w:color="auto"/>
                            <w:left w:val="none" w:sz="0" w:space="0" w:color="auto"/>
                            <w:bottom w:val="none" w:sz="0" w:space="0" w:color="auto"/>
                            <w:right w:val="none" w:sz="0" w:space="0" w:color="auto"/>
                          </w:divBdr>
                          <w:divsChild>
                            <w:div w:id="533230726">
                              <w:marLeft w:val="0"/>
                              <w:marRight w:val="0"/>
                              <w:marTop w:val="0"/>
                              <w:marBottom w:val="0"/>
                              <w:divBdr>
                                <w:top w:val="none" w:sz="0" w:space="0" w:color="auto"/>
                                <w:left w:val="none" w:sz="0" w:space="0" w:color="auto"/>
                                <w:bottom w:val="none" w:sz="0" w:space="0" w:color="auto"/>
                                <w:right w:val="none" w:sz="0" w:space="0" w:color="auto"/>
                              </w:divBdr>
                              <w:divsChild>
                                <w:div w:id="726957082">
                                  <w:marLeft w:val="0"/>
                                  <w:marRight w:val="0"/>
                                  <w:marTop w:val="0"/>
                                  <w:marBottom w:val="0"/>
                                  <w:divBdr>
                                    <w:top w:val="none" w:sz="0" w:space="0" w:color="auto"/>
                                    <w:left w:val="none" w:sz="0" w:space="0" w:color="auto"/>
                                    <w:bottom w:val="none" w:sz="0" w:space="0" w:color="auto"/>
                                    <w:right w:val="none" w:sz="0" w:space="0" w:color="auto"/>
                                  </w:divBdr>
                                  <w:divsChild>
                                    <w:div w:id="11271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031259">
      <w:bodyDiv w:val="1"/>
      <w:marLeft w:val="0"/>
      <w:marRight w:val="0"/>
      <w:marTop w:val="0"/>
      <w:marBottom w:val="0"/>
      <w:divBdr>
        <w:top w:val="none" w:sz="0" w:space="0" w:color="auto"/>
        <w:left w:val="none" w:sz="0" w:space="0" w:color="auto"/>
        <w:bottom w:val="none" w:sz="0" w:space="0" w:color="auto"/>
        <w:right w:val="none" w:sz="0" w:space="0" w:color="auto"/>
      </w:divBdr>
      <w:divsChild>
        <w:div w:id="1245799224">
          <w:marLeft w:val="0"/>
          <w:marRight w:val="0"/>
          <w:marTop w:val="0"/>
          <w:marBottom w:val="0"/>
          <w:divBdr>
            <w:top w:val="none" w:sz="0" w:space="0" w:color="auto"/>
            <w:left w:val="none" w:sz="0" w:space="0" w:color="auto"/>
            <w:bottom w:val="none" w:sz="0" w:space="0" w:color="auto"/>
            <w:right w:val="none" w:sz="0" w:space="0" w:color="auto"/>
          </w:divBdr>
          <w:divsChild>
            <w:div w:id="1546721947">
              <w:marLeft w:val="0"/>
              <w:marRight w:val="0"/>
              <w:marTop w:val="0"/>
              <w:marBottom w:val="0"/>
              <w:divBdr>
                <w:top w:val="none" w:sz="0" w:space="0" w:color="auto"/>
                <w:left w:val="none" w:sz="0" w:space="0" w:color="auto"/>
                <w:bottom w:val="none" w:sz="0" w:space="0" w:color="auto"/>
                <w:right w:val="none" w:sz="0" w:space="0" w:color="auto"/>
              </w:divBdr>
              <w:divsChild>
                <w:div w:id="700400640">
                  <w:marLeft w:val="0"/>
                  <w:marRight w:val="0"/>
                  <w:marTop w:val="0"/>
                  <w:marBottom w:val="0"/>
                  <w:divBdr>
                    <w:top w:val="none" w:sz="0" w:space="0" w:color="auto"/>
                    <w:left w:val="none" w:sz="0" w:space="0" w:color="auto"/>
                    <w:bottom w:val="none" w:sz="0" w:space="0" w:color="auto"/>
                    <w:right w:val="none" w:sz="0" w:space="0" w:color="auto"/>
                  </w:divBdr>
                  <w:divsChild>
                    <w:div w:id="1194997955">
                      <w:marLeft w:val="0"/>
                      <w:marRight w:val="0"/>
                      <w:marTop w:val="0"/>
                      <w:marBottom w:val="0"/>
                      <w:divBdr>
                        <w:top w:val="none" w:sz="0" w:space="0" w:color="auto"/>
                        <w:left w:val="none" w:sz="0" w:space="0" w:color="auto"/>
                        <w:bottom w:val="none" w:sz="0" w:space="0" w:color="auto"/>
                        <w:right w:val="none" w:sz="0" w:space="0" w:color="auto"/>
                      </w:divBdr>
                      <w:divsChild>
                        <w:div w:id="33621645">
                          <w:marLeft w:val="0"/>
                          <w:marRight w:val="0"/>
                          <w:marTop w:val="0"/>
                          <w:marBottom w:val="0"/>
                          <w:divBdr>
                            <w:top w:val="none" w:sz="0" w:space="0" w:color="auto"/>
                            <w:left w:val="none" w:sz="0" w:space="0" w:color="auto"/>
                            <w:bottom w:val="none" w:sz="0" w:space="0" w:color="auto"/>
                            <w:right w:val="none" w:sz="0" w:space="0" w:color="auto"/>
                          </w:divBdr>
                          <w:divsChild>
                            <w:div w:id="86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649">
                  <w:marLeft w:val="0"/>
                  <w:marRight w:val="0"/>
                  <w:marTop w:val="0"/>
                  <w:marBottom w:val="0"/>
                  <w:divBdr>
                    <w:top w:val="none" w:sz="0" w:space="0" w:color="auto"/>
                    <w:left w:val="none" w:sz="0" w:space="0" w:color="auto"/>
                    <w:bottom w:val="none" w:sz="0" w:space="0" w:color="auto"/>
                    <w:right w:val="none" w:sz="0" w:space="0" w:color="auto"/>
                  </w:divBdr>
                  <w:divsChild>
                    <w:div w:id="1351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4057">
      <w:bodyDiv w:val="1"/>
      <w:marLeft w:val="0"/>
      <w:marRight w:val="0"/>
      <w:marTop w:val="0"/>
      <w:marBottom w:val="0"/>
      <w:divBdr>
        <w:top w:val="none" w:sz="0" w:space="0" w:color="auto"/>
        <w:left w:val="none" w:sz="0" w:space="0" w:color="auto"/>
        <w:bottom w:val="none" w:sz="0" w:space="0" w:color="auto"/>
        <w:right w:val="none" w:sz="0" w:space="0" w:color="auto"/>
      </w:divBdr>
    </w:div>
    <w:div w:id="2078703580">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513225F1C1544A0B9122A38C79AD287"/>
        <w:category>
          <w:name w:val="Geral"/>
          <w:gallery w:val="placeholder"/>
        </w:category>
        <w:types>
          <w:type w:val="bbPlcHdr"/>
        </w:types>
        <w:behaviors>
          <w:behavior w:val="content"/>
        </w:behaviors>
        <w:guid w:val="{77D67A93-E31A-435F-A904-70FA32A6EC60}"/>
      </w:docPartPr>
      <w:docPartBody>
        <w:p w:rsidR="00361306" w:rsidRDefault="00417851" w:rsidP="00417851">
          <w:pPr>
            <w:pStyle w:val="6513225F1C1544A0B9122A38C79AD287"/>
          </w:pPr>
          <w:r w:rsidRPr="006F02ED">
            <w:rPr>
              <w:rStyle w:val="TextodoEspaoReservado"/>
            </w:rPr>
            <w:t>Escolher um item.</w:t>
          </w:r>
        </w:p>
      </w:docPartBody>
    </w:docPart>
    <w:docPart>
      <w:docPartPr>
        <w:name w:val="D43985F2843F4C5ABC7C9D126F7D638C"/>
        <w:category>
          <w:name w:val="Geral"/>
          <w:gallery w:val="placeholder"/>
        </w:category>
        <w:types>
          <w:type w:val="bbPlcHdr"/>
        </w:types>
        <w:behaviors>
          <w:behavior w:val="content"/>
        </w:behaviors>
        <w:guid w:val="{3DA287AD-CD87-4A16-9C51-9254C2A1FF3C}"/>
      </w:docPartPr>
      <w:docPartBody>
        <w:p w:rsidR="00361306" w:rsidRDefault="00417851" w:rsidP="00417851">
          <w:pPr>
            <w:pStyle w:val="D43985F2843F4C5ABC7C9D126F7D638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04425C"/>
    <w:rsid w:val="000447D8"/>
    <w:rsid w:val="00045350"/>
    <w:rsid w:val="00070253"/>
    <w:rsid w:val="00077E73"/>
    <w:rsid w:val="000B1369"/>
    <w:rsid w:val="000C3E8F"/>
    <w:rsid w:val="00107BBD"/>
    <w:rsid w:val="00111513"/>
    <w:rsid w:val="00134C66"/>
    <w:rsid w:val="00173FD4"/>
    <w:rsid w:val="001773C0"/>
    <w:rsid w:val="00187B7C"/>
    <w:rsid w:val="00195112"/>
    <w:rsid w:val="001B5909"/>
    <w:rsid w:val="001C3D2A"/>
    <w:rsid w:val="001D01FC"/>
    <w:rsid w:val="001D629F"/>
    <w:rsid w:val="001F42EE"/>
    <w:rsid w:val="001F78C4"/>
    <w:rsid w:val="002026B7"/>
    <w:rsid w:val="002072A5"/>
    <w:rsid w:val="0020778B"/>
    <w:rsid w:val="0029628C"/>
    <w:rsid w:val="002C6A60"/>
    <w:rsid w:val="0031086E"/>
    <w:rsid w:val="00337D85"/>
    <w:rsid w:val="00361306"/>
    <w:rsid w:val="003675FA"/>
    <w:rsid w:val="00374839"/>
    <w:rsid w:val="003852EC"/>
    <w:rsid w:val="003C07FC"/>
    <w:rsid w:val="003E455B"/>
    <w:rsid w:val="003F1861"/>
    <w:rsid w:val="00412012"/>
    <w:rsid w:val="004168EA"/>
    <w:rsid w:val="00417851"/>
    <w:rsid w:val="00442780"/>
    <w:rsid w:val="004465F2"/>
    <w:rsid w:val="004522CD"/>
    <w:rsid w:val="00453056"/>
    <w:rsid w:val="00466B9E"/>
    <w:rsid w:val="00483B5F"/>
    <w:rsid w:val="004A30DC"/>
    <w:rsid w:val="004B2B9F"/>
    <w:rsid w:val="004B2F65"/>
    <w:rsid w:val="004B40EB"/>
    <w:rsid w:val="004C384B"/>
    <w:rsid w:val="004D3CE1"/>
    <w:rsid w:val="004E3223"/>
    <w:rsid w:val="004E4FB2"/>
    <w:rsid w:val="004E5BB1"/>
    <w:rsid w:val="004F7531"/>
    <w:rsid w:val="00520751"/>
    <w:rsid w:val="005222BE"/>
    <w:rsid w:val="00541467"/>
    <w:rsid w:val="005C0485"/>
    <w:rsid w:val="005E068F"/>
    <w:rsid w:val="005F5CC3"/>
    <w:rsid w:val="00626D3B"/>
    <w:rsid w:val="00665FCB"/>
    <w:rsid w:val="00666A4B"/>
    <w:rsid w:val="00675379"/>
    <w:rsid w:val="00675779"/>
    <w:rsid w:val="00694D00"/>
    <w:rsid w:val="006957F0"/>
    <w:rsid w:val="006A3DB8"/>
    <w:rsid w:val="006A47AE"/>
    <w:rsid w:val="006C0D31"/>
    <w:rsid w:val="006C1699"/>
    <w:rsid w:val="006D2CCC"/>
    <w:rsid w:val="006D35A8"/>
    <w:rsid w:val="006D40DB"/>
    <w:rsid w:val="00700D51"/>
    <w:rsid w:val="00710DAD"/>
    <w:rsid w:val="00714384"/>
    <w:rsid w:val="0071489B"/>
    <w:rsid w:val="007443F9"/>
    <w:rsid w:val="00754B49"/>
    <w:rsid w:val="0077238D"/>
    <w:rsid w:val="007A5A15"/>
    <w:rsid w:val="007C3E45"/>
    <w:rsid w:val="007D7CC0"/>
    <w:rsid w:val="007E040C"/>
    <w:rsid w:val="007F70D1"/>
    <w:rsid w:val="00811D14"/>
    <w:rsid w:val="00814C59"/>
    <w:rsid w:val="008469CA"/>
    <w:rsid w:val="0086137E"/>
    <w:rsid w:val="00872B64"/>
    <w:rsid w:val="008821E1"/>
    <w:rsid w:val="00893169"/>
    <w:rsid w:val="008A57A8"/>
    <w:rsid w:val="008C354C"/>
    <w:rsid w:val="00921A94"/>
    <w:rsid w:val="00972100"/>
    <w:rsid w:val="0098544F"/>
    <w:rsid w:val="00992830"/>
    <w:rsid w:val="009B5EA8"/>
    <w:rsid w:val="009D2ADF"/>
    <w:rsid w:val="009E5F74"/>
    <w:rsid w:val="009F2000"/>
    <w:rsid w:val="009F4A85"/>
    <w:rsid w:val="009F708E"/>
    <w:rsid w:val="00A23B53"/>
    <w:rsid w:val="00A57975"/>
    <w:rsid w:val="00A679D6"/>
    <w:rsid w:val="00A8213F"/>
    <w:rsid w:val="00AA39BD"/>
    <w:rsid w:val="00AC5C41"/>
    <w:rsid w:val="00AF26B3"/>
    <w:rsid w:val="00B17B77"/>
    <w:rsid w:val="00B327B0"/>
    <w:rsid w:val="00B7290A"/>
    <w:rsid w:val="00B86985"/>
    <w:rsid w:val="00BB7E4C"/>
    <w:rsid w:val="00BC2472"/>
    <w:rsid w:val="00BC7D9B"/>
    <w:rsid w:val="00BD295E"/>
    <w:rsid w:val="00BF38FD"/>
    <w:rsid w:val="00C039C9"/>
    <w:rsid w:val="00C03B22"/>
    <w:rsid w:val="00C12EC5"/>
    <w:rsid w:val="00C30434"/>
    <w:rsid w:val="00C3524B"/>
    <w:rsid w:val="00C44727"/>
    <w:rsid w:val="00C56051"/>
    <w:rsid w:val="00C91DB3"/>
    <w:rsid w:val="00CB3A44"/>
    <w:rsid w:val="00CC1F79"/>
    <w:rsid w:val="00CD6F8C"/>
    <w:rsid w:val="00CE6A20"/>
    <w:rsid w:val="00D06CC0"/>
    <w:rsid w:val="00D14200"/>
    <w:rsid w:val="00D417FE"/>
    <w:rsid w:val="00D970FC"/>
    <w:rsid w:val="00DB20BD"/>
    <w:rsid w:val="00DB23B2"/>
    <w:rsid w:val="00DF1E34"/>
    <w:rsid w:val="00E075D3"/>
    <w:rsid w:val="00E27250"/>
    <w:rsid w:val="00E51B10"/>
    <w:rsid w:val="00E51FE3"/>
    <w:rsid w:val="00E814DD"/>
    <w:rsid w:val="00EA7409"/>
    <w:rsid w:val="00EB59F4"/>
    <w:rsid w:val="00EF4809"/>
    <w:rsid w:val="00F13DCD"/>
    <w:rsid w:val="00F3720C"/>
    <w:rsid w:val="00F6700E"/>
    <w:rsid w:val="00F975D7"/>
    <w:rsid w:val="00FA3F28"/>
    <w:rsid w:val="00FD2479"/>
    <w:rsid w:val="00FF08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17851"/>
    <w:rPr>
      <w:color w:val="666666"/>
    </w:rPr>
  </w:style>
  <w:style w:type="paragraph" w:customStyle="1" w:styleId="D6C0BF4F454D46C1A417650A0D21D863">
    <w:name w:val="D6C0BF4F454D46C1A417650A0D21D863"/>
    <w:rsid w:val="00710DAD"/>
  </w:style>
  <w:style w:type="paragraph" w:customStyle="1" w:styleId="6513225F1C1544A0B9122A38C79AD287">
    <w:name w:val="6513225F1C1544A0B9122A38C79AD287"/>
    <w:rsid w:val="00417851"/>
  </w:style>
  <w:style w:type="paragraph" w:customStyle="1" w:styleId="D43985F2843F4C5ABC7C9D126F7D638C">
    <w:name w:val="D43985F2843F4C5ABC7C9D126F7D638C"/>
    <w:rsid w:val="004178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14987</TotalTime>
  <Pages>1</Pages>
  <Words>292</Words>
  <Characters>1580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Pedro Costa</cp:lastModifiedBy>
  <cp:revision>7</cp:revision>
  <cp:lastPrinted>2017-04-19T12:03:00Z</cp:lastPrinted>
  <dcterms:created xsi:type="dcterms:W3CDTF">2024-12-09T18:37:00Z</dcterms:created>
  <dcterms:modified xsi:type="dcterms:W3CDTF">2026-01-28T16:11:00Z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