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B613168" w:rsidR="00E8763A" w:rsidRPr="00AF3E41" w:rsidRDefault="00A03DC9" w:rsidP="00E8763A">
            <w:pPr>
              <w:rPr>
                <w:b/>
                <w:bCs/>
                <w:sz w:val="20"/>
                <w:szCs w:val="20"/>
              </w:rPr>
            </w:pPr>
            <w:r w:rsidRPr="00A03DC9">
              <w:rPr>
                <w:b/>
                <w:bCs/>
                <w:sz w:val="20"/>
                <w:szCs w:val="20"/>
              </w:rPr>
              <w:t>3059866-01</w:t>
            </w:r>
          </w:p>
        </w:tc>
        <w:tc>
          <w:tcPr>
            <w:tcW w:w="2691" w:type="dxa"/>
            <w:gridSpan w:val="3"/>
            <w:tcBorders>
              <w:top w:val="nil"/>
              <w:bottom w:val="single" w:sz="4" w:space="0" w:color="000000" w:themeColor="text1"/>
            </w:tcBorders>
            <w:vAlign w:val="center"/>
          </w:tcPr>
          <w:p w14:paraId="217E279A" w14:textId="1D4A836D" w:rsidR="00E8763A" w:rsidRPr="00691E19" w:rsidRDefault="00B943C4" w:rsidP="00E8763A">
            <w:pPr>
              <w:rPr>
                <w:b/>
                <w:bCs/>
                <w:sz w:val="20"/>
                <w:szCs w:val="20"/>
              </w:rPr>
            </w:pPr>
            <w:r w:rsidRPr="00B943C4">
              <w:rPr>
                <w:b/>
                <w:bCs/>
                <w:sz w:val="20"/>
                <w:szCs w:val="20"/>
              </w:rPr>
              <w:t>ML0003023</w:t>
            </w:r>
          </w:p>
        </w:tc>
        <w:tc>
          <w:tcPr>
            <w:tcW w:w="2690" w:type="dxa"/>
            <w:gridSpan w:val="2"/>
            <w:tcBorders>
              <w:top w:val="nil"/>
              <w:bottom w:val="single" w:sz="4" w:space="0" w:color="000000" w:themeColor="text1"/>
            </w:tcBorders>
            <w:vAlign w:val="center"/>
          </w:tcPr>
          <w:p w14:paraId="7FC1FC28" w14:textId="6B8BB10F" w:rsidR="00E8763A" w:rsidRPr="006E0BD4" w:rsidRDefault="006E0BD4" w:rsidP="00E8763A">
            <w:pPr>
              <w:rPr>
                <w:b/>
                <w:bCs/>
                <w:sz w:val="20"/>
                <w:szCs w:val="20"/>
              </w:rPr>
            </w:pPr>
            <w:r w:rsidRPr="006E0BD4">
              <w:rPr>
                <w:b/>
                <w:bCs/>
                <w:sz w:val="20"/>
                <w:szCs w:val="20"/>
              </w:rPr>
              <w:t>051518</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2E32AE4" w:rsidR="00E8763A" w:rsidRPr="00AF3E41" w:rsidRDefault="00B943C4" w:rsidP="00E8763A">
            <w:pPr>
              <w:rPr>
                <w:b/>
                <w:bCs/>
                <w:sz w:val="20"/>
                <w:szCs w:val="20"/>
              </w:rPr>
            </w:pPr>
            <w:r>
              <w:rPr>
                <w:b/>
                <w:bCs/>
                <w:sz w:val="20"/>
                <w:szCs w:val="20"/>
              </w:rPr>
              <w:t>PCE-AX0365</w:t>
            </w:r>
          </w:p>
        </w:tc>
        <w:tc>
          <w:tcPr>
            <w:tcW w:w="2691" w:type="dxa"/>
            <w:gridSpan w:val="3"/>
            <w:tcBorders>
              <w:top w:val="nil"/>
            </w:tcBorders>
            <w:vAlign w:val="center"/>
          </w:tcPr>
          <w:p w14:paraId="6E590069" w14:textId="6C50A573" w:rsidR="00E8763A" w:rsidRPr="00C752A1" w:rsidRDefault="0013563E" w:rsidP="00E8763A">
            <w:pPr>
              <w:rPr>
                <w:sz w:val="20"/>
                <w:szCs w:val="20"/>
                <w:lang w:val="en-US"/>
              </w:rPr>
            </w:pPr>
            <w:r w:rsidRPr="0013563E">
              <w:rPr>
                <w:sz w:val="20"/>
                <w:szCs w:val="20"/>
              </w:rPr>
              <w:t>HOUSING ASSY NO. 6 &amp; 7 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4C7C203A" w:rsidR="00E8763A" w:rsidRPr="0027369C" w:rsidRDefault="00B943C4"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E0BD4"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86B5E5"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2938E7">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2938E7">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2938E7">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BBA49BB"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2938E7">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2938E7">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2938E7">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56BEE" w:rsidRPr="00825856" w14:paraId="2D797C80" w14:textId="77777777" w:rsidTr="009B3906">
        <w:trPr>
          <w:trHeight w:val="1134"/>
          <w:jc w:val="center"/>
        </w:trPr>
        <w:tc>
          <w:tcPr>
            <w:tcW w:w="704" w:type="dxa"/>
            <w:vAlign w:val="center"/>
          </w:tcPr>
          <w:p w14:paraId="427B085C" w14:textId="20C8CADC" w:rsidR="00D56BEE" w:rsidRDefault="00B943C4" w:rsidP="00D56B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432547619"/>
            <w:placeholder>
              <w:docPart w:val="D6E9E5837A044CD3A7B15797BE7CB4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4FC8592" w14:textId="6822147F" w:rsidR="00D56BEE" w:rsidRDefault="00D56BEE" w:rsidP="00D56B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641070334"/>
            <w:placeholder>
              <w:docPart w:val="9957BCB2A4E6413A9208F7ED94A891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69CE4D7" w14:textId="0DAC5431" w:rsidR="00D56BEE" w:rsidRDefault="001E37AE" w:rsidP="00D56BE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042E5D20" w14:textId="77777777" w:rsidR="001424DD" w:rsidRDefault="001424DD" w:rsidP="001424DD">
            <w:pPr>
              <w:jc w:val="both"/>
              <w:rPr>
                <w:rFonts w:ascii="Calibri" w:eastAsia="Times New Roman" w:hAnsi="Calibri" w:cs="Arial"/>
                <w:b/>
                <w:bCs/>
                <w:color w:val="000000"/>
                <w:sz w:val="20"/>
                <w:szCs w:val="20"/>
                <w:lang w:eastAsia="pt-BR"/>
              </w:rPr>
            </w:pPr>
          </w:p>
          <w:p w14:paraId="3D8EFC04" w14:textId="191F3381" w:rsidR="001424DD" w:rsidRDefault="001424DD" w:rsidP="001424DD">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C72352">
              <w:rPr>
                <w:rFonts w:ascii="Calibri" w:eastAsia="Times New Roman" w:hAnsi="Calibri" w:cs="Arial"/>
                <w:b/>
                <w:bCs/>
                <w:color w:val="000000"/>
                <w:sz w:val="20"/>
                <w:szCs w:val="20"/>
                <w:lang w:eastAsia="pt-BR"/>
              </w:rPr>
              <w:t>o teste de fluxo de óleo</w:t>
            </w:r>
            <w:r w:rsidRPr="00721B0A">
              <w:rPr>
                <w:rFonts w:ascii="Calibri" w:eastAsia="Times New Roman" w:hAnsi="Calibri" w:cs="Arial"/>
                <w:b/>
                <w:bCs/>
                <w:color w:val="000000"/>
                <w:sz w:val="20"/>
                <w:szCs w:val="20"/>
                <w:lang w:eastAsia="pt-BR"/>
              </w:rPr>
              <w:t xml:space="preserve"> 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sidR="00723A7E">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w:t>
            </w:r>
            <w:r w:rsidR="00723A7E">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Parágrafo 1., Etapa C.; Figura 801 (</w:t>
            </w:r>
            <w:r w:rsidR="0023303D">
              <w:rPr>
                <w:rFonts w:ascii="Calibri" w:eastAsia="Times New Roman" w:hAnsi="Calibri" w:cs="Arial"/>
                <w:b/>
                <w:bCs/>
                <w:color w:val="000000"/>
                <w:sz w:val="20"/>
                <w:szCs w:val="20"/>
                <w:lang w:eastAsia="pt-BR"/>
              </w:rPr>
              <w:t xml:space="preserve">Task </w:t>
            </w:r>
            <w:r w:rsidR="000B0B64" w:rsidRPr="000B0B64">
              <w:rPr>
                <w:rFonts w:ascii="Calibri" w:eastAsia="Times New Roman" w:hAnsi="Calibri" w:cs="Arial"/>
                <w:b/>
                <w:bCs/>
                <w:color w:val="000000"/>
                <w:sz w:val="20"/>
                <w:szCs w:val="20"/>
                <w:lang w:eastAsia="pt-BR"/>
              </w:rPr>
              <w:t>72-53-24-710-801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31670A02" w14:textId="04048B90" w:rsidR="001424DD" w:rsidRDefault="001424DD" w:rsidP="001424DD">
            <w:pPr>
              <w:jc w:val="both"/>
              <w:rPr>
                <w:rFonts w:ascii="Calibri" w:eastAsia="Times New Roman" w:hAnsi="Calibri" w:cs="Arial"/>
                <w:i/>
                <w:iCs/>
                <w:color w:val="000000"/>
                <w:sz w:val="20"/>
                <w:szCs w:val="20"/>
                <w:lang w:val="en-US" w:eastAsia="pt-BR"/>
              </w:rPr>
            </w:pPr>
            <w:r w:rsidRPr="001E37AE">
              <w:rPr>
                <w:rFonts w:ascii="Calibri" w:eastAsia="Times New Roman" w:hAnsi="Calibri" w:cs="Arial"/>
                <w:i/>
                <w:iCs/>
                <w:color w:val="000000"/>
                <w:sz w:val="20"/>
                <w:szCs w:val="20"/>
                <w:lang w:val="en-US" w:eastAsia="pt-BR"/>
              </w:rPr>
              <w:t>(</w:t>
            </w:r>
            <w:r w:rsidR="001E37AE" w:rsidRPr="001E37AE">
              <w:rPr>
                <w:rFonts w:ascii="Calibri" w:eastAsia="Times New Roman" w:hAnsi="Calibri" w:cs="Arial"/>
                <w:i/>
                <w:iCs/>
                <w:color w:val="000000"/>
                <w:sz w:val="20"/>
                <w:szCs w:val="20"/>
                <w:lang w:val="en-US" w:eastAsia="pt-BR"/>
              </w:rPr>
              <w:t>Perform the oil flow test of the part in accordance with CIR Manual 3043515, ATA 72-53-24, Section “Inspection/Check-04”, Paragraph 1., Step C.; Figure 801 (</w:t>
            </w:r>
            <w:r w:rsidR="0023303D">
              <w:rPr>
                <w:rFonts w:ascii="Calibri" w:eastAsia="Times New Roman" w:hAnsi="Calibri" w:cs="Arial"/>
                <w:i/>
                <w:iCs/>
                <w:color w:val="000000"/>
                <w:sz w:val="20"/>
                <w:szCs w:val="20"/>
                <w:lang w:val="en-US" w:eastAsia="pt-BR"/>
              </w:rPr>
              <w:t xml:space="preserve">Task </w:t>
            </w:r>
            <w:r w:rsidR="001E37AE" w:rsidRPr="001E37AE">
              <w:rPr>
                <w:rFonts w:ascii="Calibri" w:eastAsia="Times New Roman" w:hAnsi="Calibri" w:cs="Arial"/>
                <w:i/>
                <w:iCs/>
                <w:color w:val="000000"/>
                <w:sz w:val="20"/>
                <w:szCs w:val="20"/>
                <w:lang w:val="en-US" w:eastAsia="pt-BR"/>
              </w:rPr>
              <w:t>72-53-24-710-801))</w:t>
            </w:r>
          </w:p>
          <w:p w14:paraId="58F7BF6C" w14:textId="77777777" w:rsidR="001424DD" w:rsidRDefault="001424DD" w:rsidP="001424DD">
            <w:pPr>
              <w:jc w:val="both"/>
              <w:rPr>
                <w:rFonts w:ascii="Calibri" w:eastAsia="Times New Roman" w:hAnsi="Calibri" w:cs="Arial"/>
                <w:b/>
                <w:bCs/>
                <w:color w:val="000000"/>
                <w:sz w:val="20"/>
                <w:szCs w:val="20"/>
                <w:lang w:val="en-US" w:eastAsia="pt-BR"/>
              </w:rPr>
            </w:pPr>
          </w:p>
          <w:p w14:paraId="33778420" w14:textId="3E9279FE" w:rsidR="001424DD" w:rsidRPr="00825856" w:rsidRDefault="001424DD" w:rsidP="001424D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sidR="00D85A11">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sidR="00D85A11">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0B149D10" w14:textId="160C43D4" w:rsidR="001424DD" w:rsidRPr="00825856" w:rsidRDefault="001424DD" w:rsidP="001424DD">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sidR="00D85A11">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30DA35B2" w14:textId="77777777" w:rsidR="001424DD" w:rsidRPr="00825856" w:rsidRDefault="001424DD" w:rsidP="001424DD">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3E4AC10F" w14:textId="77777777" w:rsidR="001424DD" w:rsidRPr="00825856" w:rsidRDefault="001424DD" w:rsidP="001424DD">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DD3CA8" w14:textId="77777777" w:rsidR="001424DD" w:rsidRPr="00825856" w:rsidRDefault="001424DD" w:rsidP="001424DD">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7B6CE979" w14:textId="1B273328" w:rsidR="001424DD" w:rsidRPr="007707AF" w:rsidRDefault="001424DD" w:rsidP="001424DD">
            <w:pPr>
              <w:jc w:val="both"/>
              <w:rPr>
                <w:rFonts w:ascii="Calibri" w:eastAsia="Times New Roman" w:hAnsi="Calibri" w:cs="Arial"/>
                <w:b/>
                <w:bCs/>
                <w:color w:val="000000"/>
                <w:sz w:val="20"/>
                <w:szCs w:val="20"/>
                <w:lang w:eastAsia="pt-BR"/>
              </w:rPr>
            </w:pPr>
          </w:p>
          <w:p w14:paraId="1C45C690" w14:textId="77777777" w:rsidR="001424DD" w:rsidRPr="00825856" w:rsidRDefault="001424DD" w:rsidP="001424DD">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BDF42AD" w14:textId="77777777" w:rsidR="001424DD" w:rsidRPr="00825856" w:rsidRDefault="001424DD" w:rsidP="001424DD">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lastRenderedPageBreak/>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2C03EBCA" w14:textId="77777777" w:rsidR="00D56BEE" w:rsidRDefault="00D56BEE" w:rsidP="00D56BEE">
            <w:pPr>
              <w:jc w:val="both"/>
              <w:rPr>
                <w:rFonts w:ascii="Calibri" w:eastAsia="Times New Roman" w:hAnsi="Calibri" w:cs="Arial"/>
                <w:b/>
                <w:bCs/>
                <w:color w:val="000000"/>
                <w:sz w:val="20"/>
                <w:szCs w:val="20"/>
                <w:lang w:eastAsia="pt-BR"/>
              </w:rPr>
            </w:pPr>
          </w:p>
        </w:tc>
      </w:tr>
      <w:tr w:rsidR="00B827EC" w:rsidRPr="00825856" w14:paraId="37E1B94C" w14:textId="77777777" w:rsidTr="009B3906">
        <w:trPr>
          <w:trHeight w:val="1134"/>
          <w:jc w:val="center"/>
        </w:trPr>
        <w:tc>
          <w:tcPr>
            <w:tcW w:w="704" w:type="dxa"/>
            <w:vAlign w:val="center"/>
          </w:tcPr>
          <w:p w14:paraId="17103ABA" w14:textId="7A7D0F0D" w:rsidR="00B827EC" w:rsidRPr="001424DD" w:rsidRDefault="00B943C4" w:rsidP="00B827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1623146396"/>
            <w:placeholder>
              <w:docPart w:val="5DD5E6B8AC4541B3B11FCD5A100615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A9A6B1" w14:textId="2E15F3EC" w:rsidR="00B827EC" w:rsidRPr="001424DD" w:rsidRDefault="00B827EC" w:rsidP="00B827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875512080"/>
            <w:placeholder>
              <w:docPart w:val="C1BA177CE8E94A16AD0A5ABC641FAA6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6CCC2F" w14:textId="0E75BB68" w:rsidR="00B827EC" w:rsidRPr="001424DD" w:rsidRDefault="001E37AE" w:rsidP="00B827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7079B65" w14:textId="77777777" w:rsidR="00B827EC" w:rsidRDefault="00B827EC" w:rsidP="00B827EC">
            <w:pPr>
              <w:jc w:val="both"/>
              <w:rPr>
                <w:rFonts w:ascii="Calibri" w:eastAsia="Times New Roman" w:hAnsi="Calibri" w:cs="Arial"/>
                <w:b/>
                <w:bCs/>
                <w:color w:val="000000"/>
                <w:sz w:val="20"/>
                <w:szCs w:val="20"/>
                <w:lang w:eastAsia="pt-BR"/>
              </w:rPr>
            </w:pPr>
          </w:p>
          <w:p w14:paraId="2DEC926B" w14:textId="20904057" w:rsidR="00B827EC" w:rsidRDefault="00B827EC" w:rsidP="00B827EC">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6D5916">
              <w:rPr>
                <w:rFonts w:ascii="Calibri" w:eastAsia="Times New Roman" w:hAnsi="Calibri" w:cs="Arial"/>
                <w:b/>
                <w:bCs/>
                <w:color w:val="000000"/>
                <w:sz w:val="20"/>
                <w:szCs w:val="20"/>
                <w:lang w:eastAsia="pt-BR"/>
              </w:rPr>
              <w:t>a verificação de vazamento</w:t>
            </w:r>
            <w:r w:rsidRPr="00721B0A">
              <w:rPr>
                <w:rFonts w:ascii="Calibri" w:eastAsia="Times New Roman" w:hAnsi="Calibri" w:cs="Arial"/>
                <w:b/>
                <w:bCs/>
                <w:color w:val="000000"/>
                <w:sz w:val="20"/>
                <w:szCs w:val="20"/>
                <w:lang w:eastAsia="pt-BR"/>
              </w:rPr>
              <w:t xml:space="preserve"> 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sidR="006D5916">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Etapa C.; Figura 80</w:t>
            </w:r>
            <w:r w:rsidR="006D5916">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xml:space="preserve"> (</w:t>
            </w:r>
            <w:r w:rsidR="0023303D">
              <w:rPr>
                <w:rFonts w:ascii="Calibri" w:eastAsia="Times New Roman" w:hAnsi="Calibri" w:cs="Arial"/>
                <w:b/>
                <w:bCs/>
                <w:color w:val="000000"/>
                <w:sz w:val="20"/>
                <w:szCs w:val="20"/>
                <w:lang w:eastAsia="pt-BR"/>
              </w:rPr>
              <w:t xml:space="preserve">Task </w:t>
            </w:r>
            <w:r w:rsidR="006D5916" w:rsidRPr="006D5916">
              <w:rPr>
                <w:rFonts w:ascii="Calibri" w:eastAsia="Times New Roman" w:hAnsi="Calibri" w:cs="Arial"/>
                <w:b/>
                <w:bCs/>
                <w:color w:val="000000"/>
                <w:sz w:val="20"/>
                <w:szCs w:val="20"/>
                <w:lang w:eastAsia="pt-BR"/>
              </w:rPr>
              <w:t>72-53-24-790-801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610BA730" w14:textId="1A506454" w:rsidR="00B827EC" w:rsidRDefault="00F74DFC" w:rsidP="00B827EC">
            <w:pPr>
              <w:jc w:val="both"/>
              <w:rPr>
                <w:rFonts w:ascii="Calibri" w:eastAsia="Times New Roman" w:hAnsi="Calibri" w:cs="Arial"/>
                <w:i/>
                <w:iCs/>
                <w:color w:val="000000"/>
                <w:sz w:val="20"/>
                <w:szCs w:val="20"/>
                <w:lang w:val="en-US" w:eastAsia="pt-BR"/>
              </w:rPr>
            </w:pPr>
            <w:r w:rsidRPr="00F74DFC">
              <w:rPr>
                <w:rFonts w:ascii="Calibri" w:eastAsia="Times New Roman" w:hAnsi="Calibri" w:cs="Arial"/>
                <w:i/>
                <w:iCs/>
                <w:color w:val="000000"/>
                <w:sz w:val="20"/>
                <w:szCs w:val="20"/>
                <w:lang w:val="en-US" w:eastAsia="pt-BR"/>
              </w:rPr>
              <w:t>(Perform the leak check of the part in accordance with CIR Manual 3043515, ATA 72-53-24, Section “Inspection/Check-04”, Paragraph 2., Step C.; Figure 802 (</w:t>
            </w:r>
            <w:r w:rsidR="0023303D">
              <w:rPr>
                <w:rFonts w:ascii="Calibri" w:eastAsia="Times New Roman" w:hAnsi="Calibri" w:cs="Arial"/>
                <w:i/>
                <w:iCs/>
                <w:color w:val="000000"/>
                <w:sz w:val="20"/>
                <w:szCs w:val="20"/>
                <w:lang w:val="en-US" w:eastAsia="pt-BR"/>
              </w:rPr>
              <w:t xml:space="preserve">Task </w:t>
            </w:r>
            <w:r w:rsidRPr="00F74DFC">
              <w:rPr>
                <w:rFonts w:ascii="Calibri" w:eastAsia="Times New Roman" w:hAnsi="Calibri" w:cs="Arial"/>
                <w:i/>
                <w:iCs/>
                <w:color w:val="000000"/>
                <w:sz w:val="20"/>
                <w:szCs w:val="20"/>
                <w:lang w:val="en-US" w:eastAsia="pt-BR"/>
              </w:rPr>
              <w:t>72-53-24-790-801).)</w:t>
            </w:r>
          </w:p>
          <w:p w14:paraId="054852E2" w14:textId="77777777" w:rsidR="00F74DFC" w:rsidRPr="00F74DFC" w:rsidRDefault="00F74DFC" w:rsidP="00B827EC">
            <w:pPr>
              <w:jc w:val="both"/>
              <w:rPr>
                <w:rFonts w:ascii="Calibri" w:eastAsia="Times New Roman" w:hAnsi="Calibri" w:cs="Arial"/>
                <w:b/>
                <w:bCs/>
                <w:color w:val="000000"/>
                <w:sz w:val="20"/>
                <w:szCs w:val="20"/>
                <w:lang w:val="en-US" w:eastAsia="pt-BR"/>
              </w:rPr>
            </w:pPr>
          </w:p>
          <w:p w14:paraId="1719BA2D" w14:textId="77777777" w:rsidR="00B827EC" w:rsidRPr="00825856" w:rsidRDefault="00B827EC" w:rsidP="00B827E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51080CBD" w14:textId="77777777" w:rsidR="00B827EC" w:rsidRPr="00825856" w:rsidRDefault="00B827EC" w:rsidP="00B827EC">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3CDD97EF" w14:textId="77777777" w:rsidR="00B827EC" w:rsidRPr="00825856" w:rsidRDefault="00B827EC" w:rsidP="00B827EC">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1C1A8D89" w14:textId="77777777" w:rsidR="00B827EC" w:rsidRPr="00825856" w:rsidRDefault="00B827EC" w:rsidP="00B827EC">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41B46EDA" w14:textId="77777777" w:rsidR="00B827EC" w:rsidRPr="00825856" w:rsidRDefault="00B827EC" w:rsidP="00B827EC">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420D6FDF" w14:textId="77777777" w:rsidR="00B827EC" w:rsidRDefault="00B827EC" w:rsidP="00B827EC">
            <w:pPr>
              <w:jc w:val="both"/>
              <w:rPr>
                <w:rFonts w:ascii="Calibri" w:eastAsia="Times New Roman" w:hAnsi="Calibri" w:cs="Arial"/>
                <w:b/>
                <w:bCs/>
                <w:color w:val="000000"/>
                <w:sz w:val="20"/>
                <w:szCs w:val="20"/>
                <w:lang w:eastAsia="pt-BR"/>
              </w:rPr>
            </w:pPr>
          </w:p>
          <w:p w14:paraId="2A9182EC" w14:textId="77777777" w:rsidR="00602407" w:rsidRPr="007707AF" w:rsidRDefault="00602407" w:rsidP="00602407">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2B58655D" w14:textId="77777777" w:rsidR="00602407" w:rsidRPr="007707AF" w:rsidRDefault="00602407" w:rsidP="00602407">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5F891FB0" w14:textId="77777777" w:rsidR="00602407" w:rsidRPr="007707AF" w:rsidRDefault="00602407" w:rsidP="00B827EC">
            <w:pPr>
              <w:jc w:val="both"/>
              <w:rPr>
                <w:rFonts w:ascii="Calibri" w:eastAsia="Times New Roman" w:hAnsi="Calibri" w:cs="Arial"/>
                <w:b/>
                <w:bCs/>
                <w:color w:val="000000"/>
                <w:sz w:val="20"/>
                <w:szCs w:val="20"/>
                <w:lang w:eastAsia="pt-BR"/>
              </w:rPr>
            </w:pPr>
          </w:p>
          <w:p w14:paraId="18898D37" w14:textId="77777777" w:rsidR="00B827EC" w:rsidRPr="00825856" w:rsidRDefault="00B827EC" w:rsidP="00B827EC">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6FFB2A3B" w14:textId="77777777" w:rsidR="00B827EC" w:rsidRPr="00825856" w:rsidRDefault="00B827EC" w:rsidP="00B827EC">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77E218E3" w14:textId="77777777" w:rsidR="00B827EC" w:rsidRDefault="00B827EC" w:rsidP="00B827EC">
            <w:pPr>
              <w:jc w:val="both"/>
              <w:rPr>
                <w:rFonts w:ascii="Calibri" w:eastAsia="Times New Roman" w:hAnsi="Calibri" w:cs="Arial"/>
                <w:b/>
                <w:bCs/>
                <w:color w:val="000000"/>
                <w:sz w:val="20"/>
                <w:szCs w:val="20"/>
                <w:lang w:eastAsia="pt-BR"/>
              </w:rPr>
            </w:pPr>
          </w:p>
        </w:tc>
      </w:tr>
      <w:tr w:rsidR="00FF74BE" w:rsidRPr="00825856" w14:paraId="4CC98F67" w14:textId="77777777" w:rsidTr="009B3906">
        <w:trPr>
          <w:trHeight w:val="1134"/>
          <w:jc w:val="center"/>
        </w:trPr>
        <w:tc>
          <w:tcPr>
            <w:tcW w:w="704" w:type="dxa"/>
            <w:vAlign w:val="center"/>
          </w:tcPr>
          <w:p w14:paraId="6A1EA610" w14:textId="32A003D8" w:rsidR="00FF74BE" w:rsidRDefault="00B943C4" w:rsidP="00B943C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4AD689B82ABC43FFB92566E7720CC4C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644C05131E404AD4872DB19C1ACE5A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FF74BE" w:rsidRDefault="00FF74BE" w:rsidP="00FF74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F74BE" w:rsidRDefault="00FF74BE" w:rsidP="00FF74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F74BE" w:rsidRDefault="00FF74BE" w:rsidP="00FF74BE">
            <w:pPr>
              <w:jc w:val="both"/>
              <w:rPr>
                <w:rFonts w:ascii="Calibri" w:eastAsia="Times New Roman" w:hAnsi="Calibri" w:cs="Arial"/>
                <w:b/>
                <w:bCs/>
                <w:color w:val="000000"/>
                <w:sz w:val="20"/>
                <w:szCs w:val="20"/>
                <w:lang w:eastAsia="pt-BR"/>
              </w:rPr>
            </w:pPr>
          </w:p>
          <w:p w14:paraId="6D50B8AC" w14:textId="0675510C" w:rsidR="00FF74BE" w:rsidRPr="00C40680" w:rsidRDefault="00FF74BE" w:rsidP="00FF74B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FF74BE" w14:paraId="51DEDFC2" w14:textId="77777777" w:rsidTr="0027369C">
        <w:tblPrEx>
          <w:jc w:val="left"/>
        </w:tblPrEx>
        <w:trPr>
          <w:trHeight w:val="454"/>
        </w:trPr>
        <w:tc>
          <w:tcPr>
            <w:tcW w:w="4957" w:type="dxa"/>
            <w:gridSpan w:val="4"/>
            <w:vAlign w:val="center"/>
          </w:tcPr>
          <w:p w14:paraId="779F0FC7" w14:textId="3B04741A" w:rsidR="00FF74BE" w:rsidRDefault="00FF74BE" w:rsidP="00FF74B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F74BE" w:rsidRDefault="00FF74BE" w:rsidP="00FF74B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F74BE" w:rsidRDefault="00FF74BE" w:rsidP="00FF74B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F74BE" w14:paraId="5F5260C2" w14:textId="77777777" w:rsidTr="00A673C0">
        <w:tblPrEx>
          <w:jc w:val="left"/>
        </w:tblPrEx>
        <w:trPr>
          <w:trHeight w:val="1134"/>
        </w:trPr>
        <w:tc>
          <w:tcPr>
            <w:tcW w:w="4957" w:type="dxa"/>
            <w:gridSpan w:val="4"/>
            <w:vAlign w:val="center"/>
          </w:tcPr>
          <w:p w14:paraId="02F47F55" w14:textId="2CAE1406" w:rsidR="00FF74BE" w:rsidRPr="005068AF" w:rsidRDefault="00FF74BE" w:rsidP="00FF74BE">
            <w:pPr>
              <w:jc w:val="left"/>
              <w:rPr>
                <w:b/>
                <w:bCs/>
                <w:sz w:val="20"/>
                <w:szCs w:val="20"/>
              </w:rPr>
            </w:pPr>
          </w:p>
        </w:tc>
        <w:tc>
          <w:tcPr>
            <w:tcW w:w="3827" w:type="dxa"/>
            <w:gridSpan w:val="4"/>
            <w:vAlign w:val="center"/>
          </w:tcPr>
          <w:p w14:paraId="78C59886" w14:textId="5B68BB67" w:rsidR="00FF74BE" w:rsidRPr="005068AF" w:rsidRDefault="00FF74BE" w:rsidP="00FF74BE">
            <w:pPr>
              <w:jc w:val="left"/>
              <w:rPr>
                <w:b/>
                <w:bCs/>
                <w:sz w:val="20"/>
                <w:szCs w:val="20"/>
              </w:rPr>
            </w:pPr>
            <w:r>
              <w:rPr>
                <w:b/>
                <w:bCs/>
                <w:sz w:val="20"/>
                <w:szCs w:val="20"/>
              </w:rPr>
              <w:t>GUILHERME BRAGA</w:t>
            </w:r>
          </w:p>
        </w:tc>
        <w:tc>
          <w:tcPr>
            <w:tcW w:w="1978" w:type="dxa"/>
            <w:vAlign w:val="center"/>
          </w:tcPr>
          <w:p w14:paraId="1B672710" w14:textId="3C2BFABA" w:rsidR="00FF74BE" w:rsidRPr="005068AF" w:rsidRDefault="00B943C4" w:rsidP="00FF74BE">
            <w:pPr>
              <w:jc w:val="left"/>
              <w:rPr>
                <w:sz w:val="20"/>
                <w:szCs w:val="20"/>
              </w:rPr>
            </w:pPr>
            <w:r>
              <w:rPr>
                <w:rFonts w:ascii="Calibri" w:eastAsia="Times New Roman" w:hAnsi="Calibri" w:cs="Arial"/>
                <w:b/>
                <w:bCs/>
                <w:color w:val="000000"/>
                <w:sz w:val="20"/>
                <w:szCs w:val="20"/>
                <w:lang w:eastAsia="pt-BR"/>
              </w:rPr>
              <w:t>12</w:t>
            </w:r>
            <w:r w:rsidR="00FF74B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02</w:t>
            </w:r>
            <w:r w:rsidR="00FF74B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946F0" w14:textId="77777777" w:rsidR="00985C9A" w:rsidRDefault="00985C9A" w:rsidP="00381EB6">
      <w:r>
        <w:separator/>
      </w:r>
    </w:p>
  </w:endnote>
  <w:endnote w:type="continuationSeparator" w:id="0">
    <w:p w14:paraId="4F8D219A" w14:textId="77777777" w:rsidR="00985C9A" w:rsidRDefault="00985C9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1FE89" w14:textId="77777777" w:rsidR="00985C9A" w:rsidRDefault="00985C9A" w:rsidP="00381EB6">
      <w:r>
        <w:separator/>
      </w:r>
    </w:p>
  </w:footnote>
  <w:footnote w:type="continuationSeparator" w:id="0">
    <w:p w14:paraId="30FEAFC4" w14:textId="77777777" w:rsidR="00985C9A" w:rsidRDefault="00985C9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0B64"/>
    <w:rsid w:val="000B20A7"/>
    <w:rsid w:val="000B3266"/>
    <w:rsid w:val="000B63F9"/>
    <w:rsid w:val="000C3B8A"/>
    <w:rsid w:val="000D1D2B"/>
    <w:rsid w:val="000D574D"/>
    <w:rsid w:val="000F29EA"/>
    <w:rsid w:val="000F4F9D"/>
    <w:rsid w:val="000F5221"/>
    <w:rsid w:val="00107036"/>
    <w:rsid w:val="00107122"/>
    <w:rsid w:val="00111CEF"/>
    <w:rsid w:val="001229B6"/>
    <w:rsid w:val="00122A5E"/>
    <w:rsid w:val="0013563E"/>
    <w:rsid w:val="001424DD"/>
    <w:rsid w:val="0014395D"/>
    <w:rsid w:val="00150CE2"/>
    <w:rsid w:val="00153301"/>
    <w:rsid w:val="00162DB2"/>
    <w:rsid w:val="00162F0A"/>
    <w:rsid w:val="00172644"/>
    <w:rsid w:val="00175F7A"/>
    <w:rsid w:val="001765F7"/>
    <w:rsid w:val="00183A44"/>
    <w:rsid w:val="00187E04"/>
    <w:rsid w:val="001922FF"/>
    <w:rsid w:val="001A54DF"/>
    <w:rsid w:val="001B55AE"/>
    <w:rsid w:val="001B5909"/>
    <w:rsid w:val="001B6CA1"/>
    <w:rsid w:val="001C5DF2"/>
    <w:rsid w:val="001C7977"/>
    <w:rsid w:val="001D7830"/>
    <w:rsid w:val="001D7A4D"/>
    <w:rsid w:val="001E37AE"/>
    <w:rsid w:val="001F20CA"/>
    <w:rsid w:val="001F2503"/>
    <w:rsid w:val="001F42EE"/>
    <w:rsid w:val="0020288D"/>
    <w:rsid w:val="002101DF"/>
    <w:rsid w:val="00214818"/>
    <w:rsid w:val="00227BAE"/>
    <w:rsid w:val="00231294"/>
    <w:rsid w:val="0023303D"/>
    <w:rsid w:val="00235165"/>
    <w:rsid w:val="002354C8"/>
    <w:rsid w:val="00235D7A"/>
    <w:rsid w:val="00236A1C"/>
    <w:rsid w:val="002477EB"/>
    <w:rsid w:val="00254EAC"/>
    <w:rsid w:val="00257176"/>
    <w:rsid w:val="002574C1"/>
    <w:rsid w:val="00260250"/>
    <w:rsid w:val="002676C7"/>
    <w:rsid w:val="0027369C"/>
    <w:rsid w:val="002747E3"/>
    <w:rsid w:val="00274A8C"/>
    <w:rsid w:val="002774C1"/>
    <w:rsid w:val="00277ABF"/>
    <w:rsid w:val="002922C3"/>
    <w:rsid w:val="002938E7"/>
    <w:rsid w:val="00294FF8"/>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3F8D"/>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5236"/>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1CB5"/>
    <w:rsid w:val="006C214B"/>
    <w:rsid w:val="006C6AB0"/>
    <w:rsid w:val="006D4A46"/>
    <w:rsid w:val="006D5916"/>
    <w:rsid w:val="006D5D3B"/>
    <w:rsid w:val="006D601F"/>
    <w:rsid w:val="006E0BD4"/>
    <w:rsid w:val="006E170A"/>
    <w:rsid w:val="006F18CC"/>
    <w:rsid w:val="00700415"/>
    <w:rsid w:val="00700B6D"/>
    <w:rsid w:val="00702E0E"/>
    <w:rsid w:val="0071031B"/>
    <w:rsid w:val="00713D5D"/>
    <w:rsid w:val="00721508"/>
    <w:rsid w:val="00721B0A"/>
    <w:rsid w:val="00723A7E"/>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2DFB"/>
    <w:rsid w:val="00895570"/>
    <w:rsid w:val="008960D5"/>
    <w:rsid w:val="008A4296"/>
    <w:rsid w:val="008A57A8"/>
    <w:rsid w:val="008B28FE"/>
    <w:rsid w:val="008D3C62"/>
    <w:rsid w:val="008D3EAB"/>
    <w:rsid w:val="008D3F9D"/>
    <w:rsid w:val="008E0D1F"/>
    <w:rsid w:val="008E1C8A"/>
    <w:rsid w:val="008E5DB0"/>
    <w:rsid w:val="008F308A"/>
    <w:rsid w:val="009012C0"/>
    <w:rsid w:val="009059E9"/>
    <w:rsid w:val="009109F7"/>
    <w:rsid w:val="00913F7B"/>
    <w:rsid w:val="009301D1"/>
    <w:rsid w:val="0093580C"/>
    <w:rsid w:val="00937D5F"/>
    <w:rsid w:val="00937F7D"/>
    <w:rsid w:val="009442E1"/>
    <w:rsid w:val="00954A03"/>
    <w:rsid w:val="009669BB"/>
    <w:rsid w:val="0097676E"/>
    <w:rsid w:val="0098544F"/>
    <w:rsid w:val="00985C9A"/>
    <w:rsid w:val="00996A36"/>
    <w:rsid w:val="009A1808"/>
    <w:rsid w:val="009A1B93"/>
    <w:rsid w:val="009A7D4E"/>
    <w:rsid w:val="009B14E2"/>
    <w:rsid w:val="009B3906"/>
    <w:rsid w:val="009C0F25"/>
    <w:rsid w:val="009D5C9E"/>
    <w:rsid w:val="009E69BE"/>
    <w:rsid w:val="009F3644"/>
    <w:rsid w:val="009F371A"/>
    <w:rsid w:val="009F595B"/>
    <w:rsid w:val="00A0171E"/>
    <w:rsid w:val="00A03DC9"/>
    <w:rsid w:val="00A05578"/>
    <w:rsid w:val="00A07404"/>
    <w:rsid w:val="00A07580"/>
    <w:rsid w:val="00A13890"/>
    <w:rsid w:val="00A15E3A"/>
    <w:rsid w:val="00A257CA"/>
    <w:rsid w:val="00A27E5C"/>
    <w:rsid w:val="00A31DEF"/>
    <w:rsid w:val="00A33409"/>
    <w:rsid w:val="00A41778"/>
    <w:rsid w:val="00A43EDB"/>
    <w:rsid w:val="00A45D39"/>
    <w:rsid w:val="00A46BDA"/>
    <w:rsid w:val="00A50A00"/>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27EC"/>
    <w:rsid w:val="00B91C98"/>
    <w:rsid w:val="00B942A8"/>
    <w:rsid w:val="00B943C4"/>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AFF"/>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B6E"/>
    <w:rsid w:val="00CD0ED7"/>
    <w:rsid w:val="00CD1741"/>
    <w:rsid w:val="00CD33FA"/>
    <w:rsid w:val="00CD6F8C"/>
    <w:rsid w:val="00CD7CEB"/>
    <w:rsid w:val="00CE07EF"/>
    <w:rsid w:val="00CE31F1"/>
    <w:rsid w:val="00D03FF7"/>
    <w:rsid w:val="00D04477"/>
    <w:rsid w:val="00D04BAC"/>
    <w:rsid w:val="00D1630A"/>
    <w:rsid w:val="00D406F7"/>
    <w:rsid w:val="00D42A81"/>
    <w:rsid w:val="00D469D5"/>
    <w:rsid w:val="00D46F4F"/>
    <w:rsid w:val="00D56BEE"/>
    <w:rsid w:val="00D57B68"/>
    <w:rsid w:val="00D764FB"/>
    <w:rsid w:val="00D82FEB"/>
    <w:rsid w:val="00D85A11"/>
    <w:rsid w:val="00D87C5C"/>
    <w:rsid w:val="00D92FD5"/>
    <w:rsid w:val="00D93B98"/>
    <w:rsid w:val="00DA635D"/>
    <w:rsid w:val="00DB022D"/>
    <w:rsid w:val="00DB0574"/>
    <w:rsid w:val="00DC2188"/>
    <w:rsid w:val="00DC379C"/>
    <w:rsid w:val="00DC6A6B"/>
    <w:rsid w:val="00DD79A8"/>
    <w:rsid w:val="00DE2161"/>
    <w:rsid w:val="00DE3B0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3ED0"/>
    <w:rsid w:val="00E642F4"/>
    <w:rsid w:val="00E665C1"/>
    <w:rsid w:val="00E67481"/>
    <w:rsid w:val="00E674AF"/>
    <w:rsid w:val="00E76235"/>
    <w:rsid w:val="00E768B1"/>
    <w:rsid w:val="00E80CA9"/>
    <w:rsid w:val="00E8763A"/>
    <w:rsid w:val="00E90C42"/>
    <w:rsid w:val="00E91EB3"/>
    <w:rsid w:val="00EA103A"/>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74DFC"/>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0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D6E9E5837A044CD3A7B15797BE7CB44B"/>
        <w:category>
          <w:name w:val="Geral"/>
          <w:gallery w:val="placeholder"/>
        </w:category>
        <w:types>
          <w:type w:val="bbPlcHdr"/>
        </w:types>
        <w:behaviors>
          <w:behavior w:val="content"/>
        </w:behaviors>
        <w:guid w:val="{B7DBB678-D06D-4B65-B728-118EF2663720}"/>
      </w:docPartPr>
      <w:docPartBody>
        <w:p w:rsidR="0071621C" w:rsidRDefault="008067CC" w:rsidP="008067CC">
          <w:pPr>
            <w:pStyle w:val="D6E9E5837A044CD3A7B15797BE7CB44B"/>
          </w:pPr>
          <w:r w:rsidRPr="006F02ED">
            <w:rPr>
              <w:rStyle w:val="TextodoEspaoReservado"/>
            </w:rPr>
            <w:t>Escolher um item.</w:t>
          </w:r>
        </w:p>
      </w:docPartBody>
    </w:docPart>
    <w:docPart>
      <w:docPartPr>
        <w:name w:val="9957BCB2A4E6413A9208F7ED94A89164"/>
        <w:category>
          <w:name w:val="Geral"/>
          <w:gallery w:val="placeholder"/>
        </w:category>
        <w:types>
          <w:type w:val="bbPlcHdr"/>
        </w:types>
        <w:behaviors>
          <w:behavior w:val="content"/>
        </w:behaviors>
        <w:guid w:val="{36275C22-492C-45ED-9F18-F8B67B3F1A2A}"/>
      </w:docPartPr>
      <w:docPartBody>
        <w:p w:rsidR="0071621C" w:rsidRDefault="008067CC" w:rsidP="008067CC">
          <w:pPr>
            <w:pStyle w:val="9957BCB2A4E6413A9208F7ED94A89164"/>
          </w:pPr>
          <w:r w:rsidRPr="006F02ED">
            <w:rPr>
              <w:rStyle w:val="TextodoEspaoReservado"/>
            </w:rPr>
            <w:t>Escolher um item.</w:t>
          </w:r>
        </w:p>
      </w:docPartBody>
    </w:docPart>
    <w:docPart>
      <w:docPartPr>
        <w:name w:val="5DD5E6B8AC4541B3B11FCD5A1006152A"/>
        <w:category>
          <w:name w:val="Geral"/>
          <w:gallery w:val="placeholder"/>
        </w:category>
        <w:types>
          <w:type w:val="bbPlcHdr"/>
        </w:types>
        <w:behaviors>
          <w:behavior w:val="content"/>
        </w:behaviors>
        <w:guid w:val="{D75A1D4A-2B2F-4812-BCCA-BE4A43AD3E31}"/>
      </w:docPartPr>
      <w:docPartBody>
        <w:p w:rsidR="0071621C" w:rsidRDefault="008067CC" w:rsidP="008067CC">
          <w:pPr>
            <w:pStyle w:val="5DD5E6B8AC4541B3B11FCD5A1006152A"/>
          </w:pPr>
          <w:r w:rsidRPr="006F02ED">
            <w:rPr>
              <w:rStyle w:val="TextodoEspaoReservado"/>
            </w:rPr>
            <w:t>Escolher um item.</w:t>
          </w:r>
        </w:p>
      </w:docPartBody>
    </w:docPart>
    <w:docPart>
      <w:docPartPr>
        <w:name w:val="C1BA177CE8E94A16AD0A5ABC641FAA6E"/>
        <w:category>
          <w:name w:val="Geral"/>
          <w:gallery w:val="placeholder"/>
        </w:category>
        <w:types>
          <w:type w:val="bbPlcHdr"/>
        </w:types>
        <w:behaviors>
          <w:behavior w:val="content"/>
        </w:behaviors>
        <w:guid w:val="{A0727408-6E72-48C4-BA34-2971786A3443}"/>
      </w:docPartPr>
      <w:docPartBody>
        <w:p w:rsidR="0071621C" w:rsidRDefault="008067CC" w:rsidP="008067CC">
          <w:pPr>
            <w:pStyle w:val="C1BA177CE8E94A16AD0A5ABC641FAA6E"/>
          </w:pPr>
          <w:r w:rsidRPr="006F02ED">
            <w:rPr>
              <w:rStyle w:val="TextodoEspaoReservado"/>
            </w:rPr>
            <w:t>Escolher um item.</w:t>
          </w:r>
        </w:p>
      </w:docPartBody>
    </w:docPart>
    <w:docPart>
      <w:docPartPr>
        <w:name w:val="4AD689B82ABC43FFB92566E7720CC4C1"/>
        <w:category>
          <w:name w:val="Geral"/>
          <w:gallery w:val="placeholder"/>
        </w:category>
        <w:types>
          <w:type w:val="bbPlcHdr"/>
        </w:types>
        <w:behaviors>
          <w:behavior w:val="content"/>
        </w:behaviors>
        <w:guid w:val="{B8B57F3A-B1D6-4311-B880-742EB854237F}"/>
      </w:docPartPr>
      <w:docPartBody>
        <w:p w:rsidR="0071621C" w:rsidRDefault="008067CC" w:rsidP="008067CC">
          <w:pPr>
            <w:pStyle w:val="4AD689B82ABC43FFB92566E7720CC4C1"/>
          </w:pPr>
          <w:r w:rsidRPr="006F02ED">
            <w:rPr>
              <w:rStyle w:val="TextodoEspaoReservado"/>
            </w:rPr>
            <w:t>Escolher um item.</w:t>
          </w:r>
        </w:p>
      </w:docPartBody>
    </w:docPart>
    <w:docPart>
      <w:docPartPr>
        <w:name w:val="644C05131E404AD4872DB19C1ACE5AA3"/>
        <w:category>
          <w:name w:val="Geral"/>
          <w:gallery w:val="placeholder"/>
        </w:category>
        <w:types>
          <w:type w:val="bbPlcHdr"/>
        </w:types>
        <w:behaviors>
          <w:behavior w:val="content"/>
        </w:behaviors>
        <w:guid w:val="{D028F1B4-E21D-4D1D-8056-A3A9206FEBA5}"/>
      </w:docPartPr>
      <w:docPartBody>
        <w:p w:rsidR="0071621C" w:rsidRDefault="008067CC" w:rsidP="008067CC">
          <w:pPr>
            <w:pStyle w:val="644C05131E404AD4872DB19C1ACE5AA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C5A3E"/>
    <w:rsid w:val="001D7A4D"/>
    <w:rsid w:val="001F42EE"/>
    <w:rsid w:val="002072A5"/>
    <w:rsid w:val="002127B3"/>
    <w:rsid w:val="00227BAE"/>
    <w:rsid w:val="002574C1"/>
    <w:rsid w:val="002774C1"/>
    <w:rsid w:val="0029628C"/>
    <w:rsid w:val="002B78BA"/>
    <w:rsid w:val="002C6A60"/>
    <w:rsid w:val="0031086E"/>
    <w:rsid w:val="003167C6"/>
    <w:rsid w:val="00362625"/>
    <w:rsid w:val="00387704"/>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621C"/>
    <w:rsid w:val="007443F9"/>
    <w:rsid w:val="00754B49"/>
    <w:rsid w:val="007C3A44"/>
    <w:rsid w:val="007C4E36"/>
    <w:rsid w:val="007D4ECB"/>
    <w:rsid w:val="007D7CC0"/>
    <w:rsid w:val="007E4780"/>
    <w:rsid w:val="008067CC"/>
    <w:rsid w:val="008469CA"/>
    <w:rsid w:val="0086137E"/>
    <w:rsid w:val="008821E1"/>
    <w:rsid w:val="00892DFB"/>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27AFF"/>
    <w:rsid w:val="00C5354D"/>
    <w:rsid w:val="00C56051"/>
    <w:rsid w:val="00CB3A44"/>
    <w:rsid w:val="00CC0F41"/>
    <w:rsid w:val="00CD6F8C"/>
    <w:rsid w:val="00CE6A20"/>
    <w:rsid w:val="00D26DF3"/>
    <w:rsid w:val="00D57B68"/>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067CC"/>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D6E9E5837A044CD3A7B15797BE7CB44B">
    <w:name w:val="D6E9E5837A044CD3A7B15797BE7CB44B"/>
    <w:rsid w:val="008067CC"/>
  </w:style>
  <w:style w:type="paragraph" w:customStyle="1" w:styleId="9957BCB2A4E6413A9208F7ED94A89164">
    <w:name w:val="9957BCB2A4E6413A9208F7ED94A89164"/>
    <w:rsid w:val="008067CC"/>
  </w:style>
  <w:style w:type="paragraph" w:customStyle="1" w:styleId="5DD5E6B8AC4541B3B11FCD5A1006152A">
    <w:name w:val="5DD5E6B8AC4541B3B11FCD5A1006152A"/>
    <w:rsid w:val="008067CC"/>
  </w:style>
  <w:style w:type="paragraph" w:customStyle="1" w:styleId="C1BA177CE8E94A16AD0A5ABC641FAA6E">
    <w:name w:val="C1BA177CE8E94A16AD0A5ABC641FAA6E"/>
    <w:rsid w:val="008067CC"/>
  </w:style>
  <w:style w:type="paragraph" w:customStyle="1" w:styleId="4AD689B82ABC43FFB92566E7720CC4C1">
    <w:name w:val="4AD689B82ABC43FFB92566E7720CC4C1"/>
    <w:rsid w:val="008067CC"/>
  </w:style>
  <w:style w:type="paragraph" w:customStyle="1" w:styleId="644C05131E404AD4872DB19C1ACE5AA3">
    <w:name w:val="644C05131E404AD4872DB19C1ACE5AA3"/>
    <w:rsid w:val="00806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3368</TotalTime>
  <Pages>2</Pages>
  <Words>460</Words>
  <Characters>2490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391</cp:revision>
  <cp:lastPrinted>2017-04-19T12:03:00Z</cp:lastPrinted>
  <dcterms:created xsi:type="dcterms:W3CDTF">2024-12-09T18:37:00Z</dcterms:created>
  <dcterms:modified xsi:type="dcterms:W3CDTF">2026-02-12T19:50:00Z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