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C02A91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E4FEC" w:rsidRPr="00FE4FE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23032325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A0DB27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E4FEC" w:rsidRPr="00FE4FE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44807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08E5282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E4FE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47260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D257F9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E4FE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02127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71BEE30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E4FE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CAE895628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0EAECDF" w:rsidR="003361F8" w:rsidRPr="00FE4FEC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FE4FE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E4FEC" w:rsidRPr="00FE4FE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Support Assy, Turbine &amp; Exhaust Collector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6AC5264" w:rsidR="003361F8" w:rsidRPr="00381EB6" w:rsidRDefault="00FE4FE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6BEDBA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E4FE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1D1B8C5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E4FE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D0C8E6D" w:rsidR="003361F8" w:rsidRDefault="00FE4FE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062FFDA" w:rsidR="003361F8" w:rsidRPr="003361F8" w:rsidRDefault="00FE4FEC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SOLDAR / WELDING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0859AA0" w14:textId="77777777" w:rsidR="00FE4FEC" w:rsidRPr="00FE4FEC" w:rsidRDefault="003361F8" w:rsidP="0005139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E4FEC" w:rsidRPr="00FE4FE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SOLDAR CONFORME ABAIXO (PRPL 2-D008):</w:t>
            </w:r>
          </w:p>
          <w:p w14:paraId="208998C9" w14:textId="77777777" w:rsidR="00FE4FEC" w:rsidRPr="00FE4FEC" w:rsidRDefault="00FE4FEC" w:rsidP="0005139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FE4FE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- DESENGRAXAR AS AREAS A AEREM SOLDADAS COM ACETONA</w:t>
            </w:r>
          </w:p>
          <w:p w14:paraId="59B71463" w14:textId="77777777" w:rsidR="00FE4FEC" w:rsidRPr="00FE4FEC" w:rsidRDefault="00FE4FEC" w:rsidP="0005139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FE4FE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- USAR UM DISPOSITIVO PARA PREVENIR DISTORÇÕES DO COMPONENTE DURANTE A</w:t>
            </w:r>
          </w:p>
          <w:p w14:paraId="5F95F63D" w14:textId="77777777" w:rsidR="00FE4FEC" w:rsidRPr="00FE4FEC" w:rsidRDefault="00FE4FEC" w:rsidP="0005139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FE4FE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SOLDAGEM (FABRICAÇÃO LOCAL)</w:t>
            </w:r>
          </w:p>
          <w:p w14:paraId="17146345" w14:textId="77777777" w:rsidR="00FE4FEC" w:rsidRPr="00FE4FEC" w:rsidRDefault="00FE4FEC" w:rsidP="0005139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FE4FE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- AUMENTAR A TEMPERATURA DO COMPONENTE PARA 400_F (204_C) E MANTER A TEMPERATURA NÃO MENOS QUE 250_F (121_C) ATÉ QUE O PROCESSO DE SOLDAGEM SEJA COMPLETADO</w:t>
            </w:r>
          </w:p>
          <w:p w14:paraId="04311122" w14:textId="77777777" w:rsidR="00FE4FEC" w:rsidRPr="00FE4FEC" w:rsidRDefault="00FE4FEC" w:rsidP="0005139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FE4FE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- SOLDAR COM ARCO DE GAS TUNGSTENIO</w:t>
            </w:r>
          </w:p>
          <w:p w14:paraId="696AE844" w14:textId="77777777" w:rsidR="00FE4FEC" w:rsidRPr="00FE4FEC" w:rsidRDefault="00FE4FEC" w:rsidP="0005139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FE4FE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(GTAW PROCESS – AMS 2685) UTILIZANDO</w:t>
            </w:r>
          </w:p>
          <w:p w14:paraId="455D6B45" w14:textId="77777777" w:rsidR="00FE4FEC" w:rsidRPr="00FE4FEC" w:rsidRDefault="00FE4FEC" w:rsidP="0005139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FE4FE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ARAME DE SOLDA AMS 5798 OU AMS 5786</w:t>
            </w:r>
          </w:p>
          <w:p w14:paraId="2BE9057E" w14:textId="77777777" w:rsidR="00FE4FEC" w:rsidRPr="00FE4FEC" w:rsidRDefault="00FE4FEC" w:rsidP="0005139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FE4FE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UTILIZANDO O MINIMO DE AMPERAGEM</w:t>
            </w:r>
          </w:p>
          <w:p w14:paraId="24539767" w14:textId="25847AEE" w:rsidR="003361F8" w:rsidRPr="00FE4FEC" w:rsidRDefault="00FE4FEC" w:rsidP="000513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E4FE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NECESSARIA.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265BF0C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E4FE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3C66D78" w:rsidR="003361F8" w:rsidRDefault="00FE4FE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355DDA04" w:rsidR="003361F8" w:rsidRDefault="00FE4FEC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SOLDAR / WELDING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6AB89DD" w14:textId="77777777" w:rsidR="00FE4FEC" w:rsidRPr="00FE4FEC" w:rsidRDefault="003361F8" w:rsidP="0005139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E4FEC" w:rsidRPr="00FE4FE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IMEDIATAMENTE APÓS A SOLDAGEM REALIZAR O TRATAMENTO TÉRMICO A 1300°F - 1350° F (718°-732°C) POR UMA HORA.</w:t>
            </w:r>
          </w:p>
          <w:p w14:paraId="0DD4CCCA" w14:textId="77777777" w:rsidR="00FE4FEC" w:rsidRPr="00FE4FEC" w:rsidRDefault="00FE4FEC" w:rsidP="0005139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FE4FE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Resfrie a uma taxa equivalente ao resfriamento do ar ou mais rápido para normalizar à temperatura ambiente</w:t>
            </w:r>
          </w:p>
          <w:p w14:paraId="37C10B45" w14:textId="77777777" w:rsidR="00FE4FEC" w:rsidRPr="00FE4FEC" w:rsidRDefault="00FE4FEC" w:rsidP="0005139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FE4FE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FORNO:</w:t>
            </w:r>
          </w:p>
          <w:p w14:paraId="03DA1E27" w14:textId="77777777" w:rsidR="00FE4FEC" w:rsidRPr="00FE4FEC" w:rsidRDefault="00FE4FEC" w:rsidP="0005139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FE4FE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NCC:________________________________</w:t>
            </w:r>
          </w:p>
          <w:p w14:paraId="61C3679A" w14:textId="77777777" w:rsidR="00FE4FEC" w:rsidRPr="00FE4FEC" w:rsidRDefault="00FE4FEC" w:rsidP="0005139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FE4FE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VALIDADE:___________________________</w:t>
            </w:r>
          </w:p>
          <w:p w14:paraId="232256EF" w14:textId="206A69F2" w:rsidR="003361F8" w:rsidRDefault="003361F8" w:rsidP="000513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62C3EFB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E4FE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1D9010E" w:rsidR="003361F8" w:rsidRDefault="00FE4FE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6177D3F2" w:rsidR="003361F8" w:rsidRDefault="00FE4FEC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651F7F9" w14:textId="77777777" w:rsidR="00FE4FEC" w:rsidRPr="00FE4FEC" w:rsidRDefault="003361F8" w:rsidP="0005139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E4FEC" w:rsidRPr="00FE4FE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inspeção visual da solda usando a classe</w:t>
            </w:r>
          </w:p>
          <w:p w14:paraId="01A2E394" w14:textId="77777777" w:rsidR="00FE4FEC" w:rsidRPr="00FE4FEC" w:rsidRDefault="00FE4FEC" w:rsidP="0005139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FE4FE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GTAW 2 para solda por fusão com base na</w:t>
            </w:r>
          </w:p>
          <w:p w14:paraId="3CEECE2A" w14:textId="61014941" w:rsidR="003361F8" w:rsidRDefault="00FE4FEC" w:rsidP="000513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E4FE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localização soldada.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BE718B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32B24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E4FE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50AA35B" w:rsidR="003361F8" w:rsidRDefault="00FE4FE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ED05142" w:rsidR="003361F8" w:rsidRDefault="00FE4FEC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9DD71F9" w14:textId="77777777" w:rsidR="00FE4FEC" w:rsidRPr="00FE4FEC" w:rsidRDefault="003361F8" w:rsidP="0005139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FE4FE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E4FEC" w:rsidRPr="00FE4FE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Realizar NDT conforme indicado no (Perform NDT conform indicated in the.) Overhaul Manual</w:t>
            </w:r>
          </w:p>
          <w:p w14:paraId="3F6A5023" w14:textId="77777777" w:rsidR="00FE4FEC" w:rsidRPr="00FE4FEC" w:rsidRDefault="00FE4FEC" w:rsidP="0005139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FE4FE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Ensaio (Test): ___________________</w:t>
            </w:r>
          </w:p>
          <w:p w14:paraId="6C911585" w14:textId="77777777" w:rsidR="00FE4FEC" w:rsidRPr="00FE4FEC" w:rsidRDefault="00FE4FEC" w:rsidP="0005139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FE4FE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Tipo (Type): ____________________ </w:t>
            </w:r>
          </w:p>
          <w:p w14:paraId="14F3821C" w14:textId="77777777" w:rsidR="00FE4FEC" w:rsidRPr="00FE4FEC" w:rsidRDefault="00FE4FEC" w:rsidP="0005139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FE4FE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Método (Method): _______________</w:t>
            </w:r>
          </w:p>
          <w:p w14:paraId="5CD32A23" w14:textId="77777777" w:rsidR="00FE4FEC" w:rsidRPr="00FE4FEC" w:rsidRDefault="00FE4FEC" w:rsidP="0005139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FE4FE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Sensibilidade (Sensitivity):__________</w:t>
            </w:r>
          </w:p>
          <w:p w14:paraId="2C0462DF" w14:textId="77777777" w:rsidR="00FE4FEC" w:rsidRPr="00FE4FEC" w:rsidRDefault="00FE4FEC" w:rsidP="0005139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FE4FE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IAS-IP-0012-B</w:t>
            </w:r>
          </w:p>
          <w:p w14:paraId="3F51DCE7" w14:textId="77777777" w:rsidR="00FE4FEC" w:rsidRPr="00FE4FEC" w:rsidRDefault="00FE4FEC" w:rsidP="0005139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4294663B" w14:textId="77777777" w:rsidR="00FE4FEC" w:rsidRPr="00FE4FEC" w:rsidRDefault="00FE4FEC" w:rsidP="0005139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FE4FE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Foram encontradas indicações?</w:t>
            </w:r>
          </w:p>
          <w:p w14:paraId="5222B6E1" w14:textId="77777777" w:rsidR="00FE4FEC" w:rsidRPr="00FE4FEC" w:rsidRDefault="00FE4FEC" w:rsidP="0005139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FE4FE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(Were Indications found?)</w:t>
            </w:r>
          </w:p>
          <w:p w14:paraId="18CEC097" w14:textId="77777777" w:rsidR="00FE4FEC" w:rsidRPr="00FE4FEC" w:rsidRDefault="00FE4FEC" w:rsidP="0005139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4EBF1514" w14:textId="77777777" w:rsidR="00FE4FEC" w:rsidRPr="00FE4FEC" w:rsidRDefault="00FE4FEC" w:rsidP="0005139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FE4FE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       )  SIM – REGISTRAR IAS-RG-0332.</w:t>
            </w:r>
          </w:p>
          <w:p w14:paraId="13989143" w14:textId="77777777" w:rsidR="00FE4FEC" w:rsidRPr="00FE4FEC" w:rsidRDefault="00FE4FEC" w:rsidP="0005139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FE4FE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          </w:t>
            </w:r>
            <w:r w:rsidRPr="00FE4FE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(YES – REGISTRAR IAS-RG-0332.)</w:t>
            </w:r>
          </w:p>
          <w:p w14:paraId="5F096784" w14:textId="77777777" w:rsidR="00FE4FEC" w:rsidRPr="00FE4FEC" w:rsidRDefault="00FE4FEC" w:rsidP="0005139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06D52B4B" w14:textId="77777777" w:rsidR="00FE4FEC" w:rsidRPr="00FE4FEC" w:rsidRDefault="00FE4FEC" w:rsidP="0005139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FE4FE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      ) NÃO – PROCESSEGUIR PARA ETAPA DE LIMPEZA PÓS NDT</w:t>
            </w:r>
          </w:p>
          <w:p w14:paraId="3AEA84C8" w14:textId="77777777" w:rsidR="00FE4FEC" w:rsidRPr="00FE4FEC" w:rsidRDefault="00FE4FEC" w:rsidP="0005139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FE4FE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         </w:t>
            </w:r>
            <w:r w:rsidRPr="00FE4FE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(NO – PROCEED TO THE AFTER NDT CLEANING STEP.)</w:t>
            </w:r>
          </w:p>
          <w:p w14:paraId="6CBD3554" w14:textId="51F4D0C2" w:rsidR="003361F8" w:rsidRDefault="003361F8" w:rsidP="000513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5DB3018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E4FE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01E67436" w:rsidR="003361F8" w:rsidRDefault="00FE4FE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36C24CF8" w:rsidR="003361F8" w:rsidRDefault="00FE4FEC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26D5A3C" w14:textId="77777777" w:rsidR="00FE4FEC" w:rsidRPr="00FE4FEC" w:rsidRDefault="003361F8" w:rsidP="0005139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E4FEC" w:rsidRPr="00FE4FE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Realizar inspeção pós NDT conforme. </w:t>
            </w:r>
            <w:r w:rsidR="00FE4FEC" w:rsidRPr="00FE4FE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(Perform inspection after NDT iaw) manual</w:t>
            </w:r>
          </w:p>
          <w:p w14:paraId="482B81EB" w14:textId="77777777" w:rsidR="00FE4FEC" w:rsidRPr="00FE4FEC" w:rsidRDefault="00FE4FEC" w:rsidP="0005139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4823F135" w14:textId="77777777" w:rsidR="00FE4FEC" w:rsidRPr="00FE4FEC" w:rsidRDefault="00FE4FEC" w:rsidP="0005139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FE4FE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25E95A1E" w14:textId="77777777" w:rsidR="00FE4FEC" w:rsidRPr="00FE4FEC" w:rsidRDefault="00FE4FEC" w:rsidP="0005139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FE4FE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0432FEE7" w14:textId="77777777" w:rsidR="00FE4FEC" w:rsidRPr="00FE4FEC" w:rsidRDefault="00FE4FEC" w:rsidP="0005139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33699AC4" w14:textId="77777777" w:rsidR="00FE4FEC" w:rsidRPr="00FE4FEC" w:rsidRDefault="00FE4FEC" w:rsidP="0005139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FE4FE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Avaliar os limites de aceitação conforme OMM. </w:t>
            </w:r>
            <w:r w:rsidRPr="00FE4FE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(Evaluate the acceptance limits conform OMM.)</w:t>
            </w:r>
          </w:p>
          <w:p w14:paraId="7563298A" w14:textId="77777777" w:rsidR="00FE4FEC" w:rsidRPr="00FE4FEC" w:rsidRDefault="00FE4FEC" w:rsidP="0005139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783D9940" w14:textId="77777777" w:rsidR="00FE4FEC" w:rsidRPr="00FE4FEC" w:rsidRDefault="00FE4FEC" w:rsidP="0005139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FE4FE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      ) APROVADO – (APPROVED)</w:t>
            </w:r>
          </w:p>
          <w:p w14:paraId="6E2D31D8" w14:textId="77777777" w:rsidR="00FE4FEC" w:rsidRPr="00FE4FEC" w:rsidRDefault="00FE4FEC" w:rsidP="0005139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BEDB75F" w14:textId="56DE2693" w:rsidR="003361F8" w:rsidRDefault="00FE4FEC" w:rsidP="000513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E4FE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      ) REJEITADO – (REJECTED)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BE718B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202D40C8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E4FE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06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3F932FF7" w:rsidR="003361F8" w:rsidRDefault="00FE4FE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08CF7407" w:rsidR="003361F8" w:rsidRDefault="00FE4FEC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B196E79" w14:textId="77777777" w:rsidR="00FE4FEC" w:rsidRPr="00FE4FEC" w:rsidRDefault="003361F8" w:rsidP="0005139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E4FEC" w:rsidRPr="00FE4FE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pós NDT conforme IAS-IP-0006, 3.34.</w:t>
            </w:r>
          </w:p>
          <w:p w14:paraId="49B0146A" w14:textId="77777777" w:rsidR="00FE4FEC" w:rsidRPr="00FE4FEC" w:rsidRDefault="00FE4FEC" w:rsidP="0005139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D8CDC8F" w14:textId="030BF51D" w:rsidR="003361F8" w:rsidRDefault="00FE4FEC" w:rsidP="000513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E4FE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lastRenderedPageBreak/>
              <w:t>Perform Cleaning after NDT IAW IAS-IP-0006, 3.34.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BE718B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5B86E2F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E4FE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07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50B73F9" w:rsidR="003361F8" w:rsidRDefault="00FE4FE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18F579CE" w:rsidR="003361F8" w:rsidRDefault="00FE4FEC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0776802" w14:textId="77777777" w:rsidR="00FE4FEC" w:rsidRPr="00FE4FEC" w:rsidRDefault="003361F8" w:rsidP="0005139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E4FEC" w:rsidRPr="00FE4FE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INSPEÇÃO TRIDIMENCIONAL CONFORME OVERHAUL MANUAL</w:t>
            </w:r>
          </w:p>
          <w:p w14:paraId="7FDDC8A6" w14:textId="77777777" w:rsidR="00FE4FEC" w:rsidRPr="00FE4FEC" w:rsidRDefault="00FE4FEC" w:rsidP="0005139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3E5B247" w14:textId="7A6783C9" w:rsidR="003361F8" w:rsidRDefault="00FE4FEC" w:rsidP="000513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E4FE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THREE-DIMENSIONAL INSPECTION ACCORDING TO OVERHAUL MANUAL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5D2101E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E4FE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08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3581A05E" w:rsidR="003361F8" w:rsidRDefault="00FE4FE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2DE6ACAC" w:rsidR="003361F8" w:rsidRDefault="0005139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0750E5F2" w:rsidR="003361F8" w:rsidRDefault="003361F8" w:rsidP="000513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51398" w:rsidRPr="0005139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Inspeção final.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F28EB75" w:rsidR="003A2130" w:rsidRPr="00381EB6" w:rsidRDefault="00BE718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RICARDO CICALA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8503072" w:rsidR="003A2130" w:rsidRPr="00381EB6" w:rsidRDefault="00BE718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12/03/2026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4A7E10" w14:textId="77777777" w:rsidR="004955CA" w:rsidRDefault="004955CA" w:rsidP="00381EB6">
      <w:r>
        <w:separator/>
      </w:r>
    </w:p>
  </w:endnote>
  <w:endnote w:type="continuationSeparator" w:id="0">
    <w:p w14:paraId="66BAD2C7" w14:textId="77777777" w:rsidR="004955CA" w:rsidRDefault="004955CA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198936" w14:textId="77777777" w:rsidR="004955CA" w:rsidRDefault="004955CA" w:rsidP="00381EB6">
      <w:r>
        <w:separator/>
      </w:r>
    </w:p>
  </w:footnote>
  <w:footnote w:type="continuationSeparator" w:id="0">
    <w:p w14:paraId="70B09EA0" w14:textId="77777777" w:rsidR="004955CA" w:rsidRDefault="004955CA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1398"/>
    <w:rsid w:val="00085877"/>
    <w:rsid w:val="000E488A"/>
    <w:rsid w:val="000F4F9D"/>
    <w:rsid w:val="00147EE6"/>
    <w:rsid w:val="001B55AE"/>
    <w:rsid w:val="00231294"/>
    <w:rsid w:val="002A5949"/>
    <w:rsid w:val="003361F8"/>
    <w:rsid w:val="00381EB6"/>
    <w:rsid w:val="00384069"/>
    <w:rsid w:val="003A2130"/>
    <w:rsid w:val="003E5BD2"/>
    <w:rsid w:val="00442780"/>
    <w:rsid w:val="004955CA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7F2AE9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31FA8"/>
    <w:rsid w:val="00B95A38"/>
    <w:rsid w:val="00BB243A"/>
    <w:rsid w:val="00BD7FD7"/>
    <w:rsid w:val="00BE718B"/>
    <w:rsid w:val="00C17845"/>
    <w:rsid w:val="00C7147F"/>
    <w:rsid w:val="00C9039F"/>
    <w:rsid w:val="00D04477"/>
    <w:rsid w:val="00D82FEB"/>
    <w:rsid w:val="00DA1C0D"/>
    <w:rsid w:val="00DE23FC"/>
    <w:rsid w:val="00DE5A85"/>
    <w:rsid w:val="00E06992"/>
    <w:rsid w:val="00E30164"/>
    <w:rsid w:val="00E337A7"/>
    <w:rsid w:val="00E87FAF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E4FEC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51303"/>
    <w:rsid w:val="000E488A"/>
    <w:rsid w:val="00147EE6"/>
    <w:rsid w:val="002E793B"/>
    <w:rsid w:val="003648DD"/>
    <w:rsid w:val="00395F06"/>
    <w:rsid w:val="00442780"/>
    <w:rsid w:val="006A47AE"/>
    <w:rsid w:val="006C1A61"/>
    <w:rsid w:val="007D7CC0"/>
    <w:rsid w:val="008469CA"/>
    <w:rsid w:val="008E431D"/>
    <w:rsid w:val="0098544F"/>
    <w:rsid w:val="009F2000"/>
    <w:rsid w:val="00A57975"/>
    <w:rsid w:val="00B17B77"/>
    <w:rsid w:val="00CE6A20"/>
    <w:rsid w:val="00E06992"/>
    <w:rsid w:val="00E219C5"/>
    <w:rsid w:val="00E87FAF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663</Words>
  <Characters>3787</Characters>
  <Application>Microsoft Office Word</Application>
  <DocSecurity>0</DocSecurity>
  <Lines>236</Lines>
  <Paragraphs>222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4</cp:revision>
  <cp:lastPrinted>2017-04-19T12:03:00Z</cp:lastPrinted>
  <dcterms:created xsi:type="dcterms:W3CDTF">2026-03-10T17:12:00Z</dcterms:created>
  <dcterms:modified xsi:type="dcterms:W3CDTF">2026-03-12T11:45:00Z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