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2820FB"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524A3F02" w:rsidR="002820FB" w:rsidRPr="00F12340" w:rsidRDefault="002820FB" w:rsidP="002820FB">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50BAAD14" w:rsidR="002820FB" w:rsidRPr="00F12340" w:rsidRDefault="002820FB" w:rsidP="002820FB">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13E00A20" w:rsidR="002820FB" w:rsidRPr="00F12340" w:rsidRDefault="002820FB" w:rsidP="002820FB">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0507EC29" w:rsidR="002820FB" w:rsidRPr="00F12340" w:rsidRDefault="002820FB" w:rsidP="002820FB">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2820FB"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503B225" w:rsidR="002820FB" w:rsidRPr="00381EB6" w:rsidRDefault="002431DD" w:rsidP="002820FB">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23035139</w:t>
            </w:r>
          </w:p>
        </w:tc>
        <w:tc>
          <w:tcPr>
            <w:tcW w:w="3061" w:type="dxa"/>
            <w:gridSpan w:val="5"/>
            <w:tcBorders>
              <w:left w:val="nil"/>
              <w:bottom w:val="single" w:sz="4" w:space="0" w:color="auto"/>
              <w:right w:val="single" w:sz="8" w:space="0" w:color="000000"/>
            </w:tcBorders>
            <w:noWrap/>
            <w:vAlign w:val="center"/>
          </w:tcPr>
          <w:p w14:paraId="57B36D8D" w14:textId="04E93603" w:rsidR="002820FB" w:rsidRPr="00381EB6" w:rsidRDefault="002431DD" w:rsidP="002820FB">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HL36926</w:t>
            </w:r>
          </w:p>
        </w:tc>
        <w:tc>
          <w:tcPr>
            <w:tcW w:w="2623" w:type="dxa"/>
            <w:gridSpan w:val="3"/>
            <w:tcBorders>
              <w:left w:val="nil"/>
              <w:bottom w:val="single" w:sz="4" w:space="0" w:color="auto"/>
              <w:right w:val="single" w:sz="8" w:space="0" w:color="000000"/>
            </w:tcBorders>
            <w:vAlign w:val="center"/>
          </w:tcPr>
          <w:p w14:paraId="197EA406" w14:textId="343C86D4" w:rsidR="002820FB" w:rsidRPr="00381EB6" w:rsidRDefault="00FA1505" w:rsidP="002820FB">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9463A8">
              <w:rPr>
                <w:rFonts w:ascii="Calibri" w:eastAsia="Times New Roman" w:hAnsi="Calibri" w:cs="Arial"/>
                <w:b/>
                <w:bCs/>
                <w:color w:val="000000"/>
                <w:sz w:val="20"/>
                <w:szCs w:val="20"/>
                <w:lang w:eastAsia="pt-BR"/>
              </w:rPr>
              <w:t>46848</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534B5F34" w:rsidR="002820FB" w:rsidRPr="00381EB6" w:rsidRDefault="00F43F1B" w:rsidP="002820FB">
            <w:pPr>
              <w:rPr>
                <w:rFonts w:ascii="Calibri" w:eastAsia="Times New Roman" w:hAnsi="Calibri" w:cs="Arial"/>
                <w:b/>
                <w:bCs/>
                <w:color w:val="000000"/>
                <w:sz w:val="20"/>
                <w:szCs w:val="20"/>
                <w:lang w:eastAsia="pt-BR"/>
              </w:rPr>
            </w:pPr>
            <w:r>
              <w:rPr>
                <w:rFonts w:eastAsia="Times New Roman" w:cs="Arial"/>
                <w:b/>
                <w:bCs/>
                <w:color w:val="000000"/>
                <w:lang w:eastAsia="pt-BR"/>
              </w:rPr>
              <w:t>02</w:t>
            </w:r>
            <w:r w:rsidR="00FA1505">
              <w:rPr>
                <w:rFonts w:eastAsia="Times New Roman" w:cs="Arial"/>
                <w:b/>
                <w:bCs/>
                <w:color w:val="000000"/>
                <w:lang w:eastAsia="pt-BR"/>
              </w:rPr>
              <w:t>12</w:t>
            </w:r>
            <w:r w:rsidR="008B3995">
              <w:rPr>
                <w:rFonts w:eastAsia="Times New Roman" w:cs="Arial"/>
                <w:b/>
                <w:bCs/>
                <w:color w:val="000000"/>
                <w:lang w:eastAsia="pt-BR"/>
              </w:rPr>
              <w:t>4</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2820FB" w:rsidRPr="002820FB"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20D2DAAB" w:rsidR="002820FB" w:rsidRPr="00F12340" w:rsidRDefault="00FA1505" w:rsidP="002820FB">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w:t>
            </w:r>
            <w:r w:rsidR="00856026">
              <w:rPr>
                <w:rFonts w:ascii="Calibri" w:eastAsia="Times New Roman" w:hAnsi="Calibri" w:cs="Arial"/>
                <w:b/>
                <w:bCs/>
                <w:color w:val="000000"/>
                <w:sz w:val="18"/>
                <w:szCs w:val="18"/>
                <w:lang w:eastAsia="pt-BR"/>
              </w:rPr>
              <w:t>895628</w:t>
            </w:r>
          </w:p>
        </w:tc>
        <w:tc>
          <w:tcPr>
            <w:tcW w:w="2197" w:type="dxa"/>
            <w:gridSpan w:val="3"/>
            <w:tcBorders>
              <w:left w:val="single" w:sz="4" w:space="0" w:color="auto"/>
              <w:bottom w:val="single" w:sz="4" w:space="0" w:color="auto"/>
              <w:right w:val="single" w:sz="4" w:space="0" w:color="auto"/>
            </w:tcBorders>
            <w:noWrap/>
            <w:vAlign w:val="center"/>
          </w:tcPr>
          <w:p w14:paraId="51EE9698" w14:textId="05A85547" w:rsidR="002820FB" w:rsidRPr="00381EB6" w:rsidRDefault="00F27AD3" w:rsidP="002820FB">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GEARBOX HOUSING</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FD25411DF9B04EC8A1663E9296FD8AEA"/>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49A66C12" w:rsidR="002820FB" w:rsidRPr="002820FB" w:rsidRDefault="00FA1505" w:rsidP="002820F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5BBF0DC1" w:rsidR="002820FB" w:rsidRPr="002820FB" w:rsidRDefault="002820FB" w:rsidP="002820F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172923" w:rsidRPr="00213D28" w14:paraId="35E401CA"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210A869C" w14:textId="766C9A58" w:rsidR="00172923" w:rsidRPr="00381EB6" w:rsidRDefault="00172923" w:rsidP="0017292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197461395"/>
            <w:placeholder>
              <w:docPart w:val="F7E9F64C62444CD19E1D0B0FCDBE7E1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4FE1428F" w:rsidR="00172923" w:rsidRDefault="00172923" w:rsidP="001729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532771843"/>
            <w:placeholder>
              <w:docPart w:val="511FA5AA82CB441693D89233C574C4D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168BBEEF" w:rsidR="00172923" w:rsidRDefault="00172923" w:rsidP="0017292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DIMENSIONAL/ DIMENSIONAL 000CTION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B7EE067" w14:textId="1C8270BF" w:rsidR="00172923" w:rsidRPr="005744E3" w:rsidRDefault="00172923" w:rsidP="00172923">
            <w:pPr>
              <w:jc w:val="both"/>
              <w:rPr>
                <w:rFonts w:ascii="Calibri" w:eastAsia="Times New Roman" w:hAnsi="Calibri" w:cs="Arial"/>
                <w:b/>
                <w:bCs/>
                <w:color w:val="000000"/>
                <w:sz w:val="20"/>
                <w:szCs w:val="20"/>
                <w:lang w:eastAsia="pt-BR"/>
              </w:rPr>
            </w:pPr>
            <w:r w:rsidRPr="002820F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inspeção dimensional da </w:t>
            </w:r>
            <w:proofErr w:type="spellStart"/>
            <w:r>
              <w:rPr>
                <w:rFonts w:ascii="Calibri" w:eastAsia="Times New Roman" w:hAnsi="Calibri" w:cs="Arial"/>
                <w:b/>
                <w:bCs/>
                <w:color w:val="000000"/>
                <w:sz w:val="20"/>
                <w:szCs w:val="20"/>
                <w:lang w:eastAsia="pt-BR"/>
              </w:rPr>
              <w:t>housing</w:t>
            </w:r>
            <w:proofErr w:type="spellEnd"/>
            <w:r>
              <w:rPr>
                <w:rFonts w:ascii="Calibri" w:eastAsia="Times New Roman" w:hAnsi="Calibri" w:cs="Arial"/>
                <w:b/>
                <w:bCs/>
                <w:color w:val="000000"/>
                <w:sz w:val="20"/>
                <w:szCs w:val="20"/>
                <w:lang w:eastAsia="pt-BR"/>
              </w:rPr>
              <w:t>. Verificar concentricidade do diâmetro da PTO. Verificar paralelismo e dimensão do PAD da seção AT-AT</w:t>
            </w:r>
            <w:r w:rsidR="005560E9">
              <w:rPr>
                <w:rFonts w:ascii="Calibri" w:eastAsia="Times New Roman" w:hAnsi="Calibri" w:cs="Arial"/>
                <w:b/>
                <w:bCs/>
                <w:color w:val="000000"/>
                <w:sz w:val="20"/>
                <w:szCs w:val="20"/>
                <w:lang w:eastAsia="pt-BR"/>
              </w:rPr>
              <w:t xml:space="preserve">, AU-AU, </w:t>
            </w:r>
            <w:r w:rsidR="007C7E6A">
              <w:rPr>
                <w:rFonts w:ascii="Calibri" w:eastAsia="Times New Roman" w:hAnsi="Calibri" w:cs="Arial"/>
                <w:b/>
                <w:bCs/>
                <w:color w:val="000000"/>
                <w:sz w:val="20"/>
                <w:szCs w:val="20"/>
                <w:lang w:eastAsia="pt-BR"/>
              </w:rPr>
              <w:t>AK-AK</w:t>
            </w:r>
            <w:r>
              <w:rPr>
                <w:rFonts w:ascii="Calibri" w:eastAsia="Times New Roman" w:hAnsi="Calibri" w:cs="Arial"/>
                <w:b/>
                <w:bCs/>
                <w:color w:val="000000"/>
                <w:sz w:val="20"/>
                <w:szCs w:val="20"/>
                <w:lang w:eastAsia="pt-BR"/>
              </w:rPr>
              <w:t xml:space="preserve"> com a superfície AA.</w:t>
            </w:r>
            <w:r w:rsidR="009149A7">
              <w:rPr>
                <w:rFonts w:ascii="Calibri" w:eastAsia="Times New Roman" w:hAnsi="Calibri" w:cs="Arial"/>
                <w:b/>
                <w:bCs/>
                <w:color w:val="000000"/>
                <w:sz w:val="20"/>
                <w:szCs w:val="20"/>
                <w:lang w:eastAsia="pt-BR"/>
              </w:rPr>
              <w:t xml:space="preserve"> Verificar dimensões dos </w:t>
            </w:r>
            <w:proofErr w:type="spellStart"/>
            <w:r w:rsidR="009149A7">
              <w:rPr>
                <w:rFonts w:ascii="Calibri" w:eastAsia="Times New Roman" w:hAnsi="Calibri" w:cs="Arial"/>
                <w:b/>
                <w:bCs/>
                <w:color w:val="000000"/>
                <w:sz w:val="20"/>
                <w:szCs w:val="20"/>
                <w:lang w:eastAsia="pt-BR"/>
              </w:rPr>
              <w:t>mounting</w:t>
            </w:r>
            <w:proofErr w:type="spellEnd"/>
            <w:r w:rsidR="006C536C">
              <w:rPr>
                <w:rFonts w:ascii="Calibri" w:eastAsia="Times New Roman" w:hAnsi="Calibri" w:cs="Arial"/>
                <w:b/>
                <w:bCs/>
                <w:color w:val="000000"/>
                <w:sz w:val="20"/>
                <w:szCs w:val="20"/>
                <w:lang w:eastAsia="pt-BR"/>
              </w:rPr>
              <w:t xml:space="preserve"> </w:t>
            </w:r>
            <w:proofErr w:type="spellStart"/>
            <w:r w:rsidR="006C536C">
              <w:rPr>
                <w:rFonts w:ascii="Calibri" w:eastAsia="Times New Roman" w:hAnsi="Calibri" w:cs="Arial"/>
                <w:b/>
                <w:bCs/>
                <w:color w:val="000000"/>
                <w:sz w:val="20"/>
                <w:szCs w:val="20"/>
                <w:lang w:eastAsia="pt-BR"/>
              </w:rPr>
              <w:t>pads</w:t>
            </w:r>
            <w:proofErr w:type="spellEnd"/>
            <w:r w:rsidR="006C536C">
              <w:rPr>
                <w:rFonts w:ascii="Calibri" w:eastAsia="Times New Roman" w:hAnsi="Calibri" w:cs="Arial"/>
                <w:b/>
                <w:bCs/>
                <w:color w:val="000000"/>
                <w:sz w:val="20"/>
                <w:szCs w:val="20"/>
                <w:lang w:eastAsia="pt-BR"/>
              </w:rPr>
              <w:t xml:space="preserve"> </w:t>
            </w:r>
            <w:r w:rsidR="00A9166D">
              <w:rPr>
                <w:rFonts w:ascii="Calibri" w:eastAsia="Times New Roman" w:hAnsi="Calibri" w:cs="Arial"/>
                <w:b/>
                <w:bCs/>
                <w:color w:val="000000"/>
                <w:sz w:val="20"/>
                <w:szCs w:val="20"/>
                <w:lang w:eastAsia="pt-BR"/>
              </w:rPr>
              <w:t>AM-AM e AN-NA.</w:t>
            </w:r>
          </w:p>
          <w:p w14:paraId="7D73B923" w14:textId="77777777" w:rsidR="00172923" w:rsidRPr="005744E3" w:rsidRDefault="00172923" w:rsidP="00172923">
            <w:pPr>
              <w:jc w:val="both"/>
              <w:rPr>
                <w:rFonts w:ascii="Calibri" w:eastAsia="Times New Roman" w:hAnsi="Calibri" w:cs="Arial"/>
                <w:b/>
                <w:bCs/>
                <w:color w:val="000000"/>
                <w:sz w:val="20"/>
                <w:szCs w:val="20"/>
                <w:lang w:eastAsia="pt-BR"/>
              </w:rPr>
            </w:pPr>
          </w:p>
          <w:p w14:paraId="0BA82E26" w14:textId="77777777" w:rsidR="00172923" w:rsidRDefault="002A7A47" w:rsidP="00172923">
            <w:pPr>
              <w:jc w:val="both"/>
              <w:rPr>
                <w:rFonts w:ascii="Calibri" w:eastAsia="Times New Roman" w:hAnsi="Calibri" w:cs="Arial"/>
                <w:i/>
                <w:iCs/>
                <w:color w:val="000000"/>
                <w:sz w:val="20"/>
                <w:szCs w:val="20"/>
                <w:lang w:val="en-US" w:eastAsia="pt-BR"/>
              </w:rPr>
            </w:pPr>
            <w:r w:rsidRPr="002A7A47">
              <w:rPr>
                <w:rFonts w:ascii="Calibri" w:eastAsia="Times New Roman" w:hAnsi="Calibri" w:cs="Arial"/>
                <w:i/>
                <w:iCs/>
                <w:color w:val="000000"/>
                <w:sz w:val="20"/>
                <w:szCs w:val="20"/>
                <w:lang w:val="en-US" w:eastAsia="pt-BR"/>
              </w:rPr>
              <w:t>Perform a dimensional inspection of the housing. Check the concentricity of the PTO diameter. Check the parallelism and dimensions of the PAD in the AT-AT, AU-AU, and AK-AK sections relative to the AA surface. Check the dimensions of the AM-AM and AN-NA mounting pads.</w:t>
            </w:r>
          </w:p>
          <w:p w14:paraId="24539767" w14:textId="4B7EE2CA" w:rsidR="00416D1B" w:rsidRPr="00017CB8" w:rsidRDefault="00416D1B" w:rsidP="00172923">
            <w:pPr>
              <w:jc w:val="both"/>
              <w:rPr>
                <w:rFonts w:ascii="Calibri" w:eastAsia="Times New Roman" w:hAnsi="Calibri" w:cs="Arial"/>
                <w:i/>
                <w:iCs/>
                <w:color w:val="000000"/>
                <w:sz w:val="20"/>
                <w:szCs w:val="20"/>
                <w:lang w:val="en-US" w:eastAsia="pt-BR"/>
              </w:rPr>
            </w:pPr>
          </w:p>
        </w:tc>
      </w:tr>
      <w:tr w:rsidR="002A29FE" w:rsidRPr="00213D28" w14:paraId="4ABCD03A"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455020C" w14:textId="3EB80016" w:rsidR="002A29FE" w:rsidRDefault="002A29FE" w:rsidP="002A29F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462934074"/>
            <w:placeholder>
              <w:docPart w:val="34498446FD2247FCB3846DBA8110108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C3C7C25" w14:textId="33E81619" w:rsidR="002A29FE" w:rsidRDefault="002A29FE" w:rsidP="002A29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376856327"/>
            <w:placeholder>
              <w:docPart w:val="2C4E41A81E924828925A3B08AEE264B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385F7" w14:textId="1B2EF963" w:rsidR="002A29FE" w:rsidRDefault="002A29FE" w:rsidP="002A29F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REMOÇÃO / REMOVE</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8FAD45" w14:textId="4092FE28" w:rsidR="002A29FE" w:rsidRDefault="002A29FE" w:rsidP="002A29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remoção dos 6 prisioneiros (Studs) do diâmetro da PTO, e os </w:t>
            </w:r>
            <w:r w:rsidR="00A46F40">
              <w:rPr>
                <w:rFonts w:ascii="Calibri" w:eastAsia="Times New Roman" w:hAnsi="Calibri" w:cs="Arial"/>
                <w:b/>
                <w:bCs/>
                <w:color w:val="000000"/>
                <w:sz w:val="20"/>
                <w:szCs w:val="20"/>
                <w:lang w:eastAsia="pt-BR"/>
              </w:rPr>
              <w:t>8</w:t>
            </w:r>
            <w:r>
              <w:rPr>
                <w:rFonts w:ascii="Calibri" w:eastAsia="Times New Roman" w:hAnsi="Calibri" w:cs="Arial"/>
                <w:b/>
                <w:bCs/>
                <w:color w:val="000000"/>
                <w:sz w:val="20"/>
                <w:szCs w:val="20"/>
                <w:lang w:eastAsia="pt-BR"/>
              </w:rPr>
              <w:t xml:space="preserve"> </w:t>
            </w:r>
            <w:r w:rsidR="0002006A">
              <w:rPr>
                <w:rFonts w:ascii="Calibri" w:eastAsia="Times New Roman" w:hAnsi="Calibri" w:cs="Arial"/>
                <w:b/>
                <w:bCs/>
                <w:color w:val="000000"/>
                <w:sz w:val="20"/>
                <w:szCs w:val="20"/>
                <w:lang w:eastAsia="pt-BR"/>
              </w:rPr>
              <w:t>prisioneiros</w:t>
            </w:r>
            <w:r>
              <w:rPr>
                <w:rFonts w:ascii="Calibri" w:eastAsia="Times New Roman" w:hAnsi="Calibri" w:cs="Arial"/>
                <w:b/>
                <w:bCs/>
                <w:color w:val="000000"/>
                <w:sz w:val="20"/>
                <w:szCs w:val="20"/>
                <w:lang w:eastAsia="pt-BR"/>
              </w:rPr>
              <w:t xml:space="preserve"> </w:t>
            </w:r>
            <w:r w:rsidR="0002006A">
              <w:rPr>
                <w:rFonts w:ascii="Calibri" w:eastAsia="Times New Roman" w:hAnsi="Calibri" w:cs="Arial"/>
                <w:b/>
                <w:bCs/>
                <w:color w:val="000000"/>
                <w:sz w:val="20"/>
                <w:szCs w:val="20"/>
                <w:lang w:eastAsia="pt-BR"/>
              </w:rPr>
              <w:t xml:space="preserve">(Studs) </w:t>
            </w:r>
            <w:r>
              <w:rPr>
                <w:rFonts w:ascii="Calibri" w:eastAsia="Times New Roman" w:hAnsi="Calibri" w:cs="Arial"/>
                <w:b/>
                <w:bCs/>
                <w:color w:val="000000"/>
                <w:sz w:val="20"/>
                <w:szCs w:val="20"/>
                <w:lang w:eastAsia="pt-BR"/>
              </w:rPr>
              <w:t>do</w:t>
            </w:r>
            <w:r w:rsidR="00A46F40">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P.T.</w:t>
            </w:r>
            <w:r w:rsidR="00784CF9">
              <w:rPr>
                <w:rFonts w:ascii="Calibri" w:eastAsia="Times New Roman" w:hAnsi="Calibri" w:cs="Arial"/>
                <w:b/>
                <w:bCs/>
                <w:color w:val="000000"/>
                <w:sz w:val="20"/>
                <w:szCs w:val="20"/>
                <w:lang w:eastAsia="pt-BR"/>
              </w:rPr>
              <w:t xml:space="preserve"> e G.P.</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tach-gen</w:t>
            </w:r>
            <w:proofErr w:type="spellEnd"/>
            <w:r>
              <w:rPr>
                <w:rFonts w:ascii="Calibri" w:eastAsia="Times New Roman" w:hAnsi="Calibri" w:cs="Arial"/>
                <w:b/>
                <w:bCs/>
                <w:color w:val="000000"/>
                <w:sz w:val="20"/>
                <w:szCs w:val="20"/>
                <w:lang w:eastAsia="pt-BR"/>
              </w:rPr>
              <w:t xml:space="preserve"> para retrabalho da região.</w:t>
            </w:r>
          </w:p>
          <w:p w14:paraId="3AF72062" w14:textId="77777777" w:rsidR="002A29FE" w:rsidRDefault="002A29FE" w:rsidP="002A29FE">
            <w:pPr>
              <w:jc w:val="both"/>
              <w:rPr>
                <w:rFonts w:ascii="Calibri" w:eastAsia="Times New Roman" w:hAnsi="Calibri" w:cs="Arial"/>
                <w:b/>
                <w:bCs/>
                <w:color w:val="000000"/>
                <w:sz w:val="20"/>
                <w:szCs w:val="20"/>
                <w:lang w:eastAsia="pt-BR"/>
              </w:rPr>
            </w:pPr>
          </w:p>
          <w:p w14:paraId="39F5CF58" w14:textId="77777777" w:rsidR="002A29FE" w:rsidRDefault="0002006A" w:rsidP="002A29FE">
            <w:pPr>
              <w:jc w:val="both"/>
              <w:rPr>
                <w:rFonts w:ascii="Calibri" w:eastAsia="Times New Roman" w:hAnsi="Calibri" w:cs="Arial"/>
                <w:i/>
                <w:iCs/>
                <w:color w:val="000000"/>
                <w:sz w:val="20"/>
                <w:szCs w:val="20"/>
                <w:lang w:val="en-US" w:eastAsia="pt-BR"/>
              </w:rPr>
            </w:pPr>
            <w:r w:rsidRPr="0002006A">
              <w:rPr>
                <w:rFonts w:ascii="Calibri" w:eastAsia="Times New Roman" w:hAnsi="Calibri" w:cs="Arial"/>
                <w:i/>
                <w:iCs/>
                <w:color w:val="000000"/>
                <w:sz w:val="20"/>
                <w:szCs w:val="20"/>
                <w:lang w:val="en-US" w:eastAsia="pt-BR"/>
              </w:rPr>
              <w:t xml:space="preserve">Remove the 6 studs from the PTO diameter and the </w:t>
            </w:r>
            <w:r w:rsidR="005229CC">
              <w:rPr>
                <w:rFonts w:ascii="Calibri" w:eastAsia="Times New Roman" w:hAnsi="Calibri" w:cs="Arial"/>
                <w:i/>
                <w:iCs/>
                <w:color w:val="000000"/>
                <w:sz w:val="20"/>
                <w:szCs w:val="20"/>
                <w:lang w:val="en-US" w:eastAsia="pt-BR"/>
              </w:rPr>
              <w:t>8</w:t>
            </w:r>
            <w:r w:rsidRPr="0002006A">
              <w:rPr>
                <w:rFonts w:ascii="Calibri" w:eastAsia="Times New Roman" w:hAnsi="Calibri" w:cs="Arial"/>
                <w:i/>
                <w:iCs/>
                <w:color w:val="000000"/>
                <w:sz w:val="20"/>
                <w:szCs w:val="20"/>
                <w:lang w:val="en-US" w:eastAsia="pt-BR"/>
              </w:rPr>
              <w:t xml:space="preserve"> studs from the P.T. tach-gen for reworking of the region</w:t>
            </w:r>
            <w:r w:rsidR="002A29FE" w:rsidRPr="000160C4">
              <w:rPr>
                <w:rFonts w:ascii="Calibri" w:eastAsia="Times New Roman" w:hAnsi="Calibri" w:cs="Arial"/>
                <w:i/>
                <w:iCs/>
                <w:color w:val="000000"/>
                <w:sz w:val="20"/>
                <w:szCs w:val="20"/>
                <w:lang w:val="en-US" w:eastAsia="pt-BR"/>
              </w:rPr>
              <w:t>.</w:t>
            </w:r>
          </w:p>
          <w:p w14:paraId="45E70522" w14:textId="351920B8" w:rsidR="00416D1B" w:rsidRPr="002A29FE" w:rsidRDefault="00416D1B" w:rsidP="002A29FE">
            <w:pPr>
              <w:jc w:val="both"/>
              <w:rPr>
                <w:rFonts w:ascii="Calibri" w:eastAsia="Times New Roman" w:hAnsi="Calibri" w:cs="Arial"/>
                <w:b/>
                <w:bCs/>
                <w:color w:val="000000"/>
                <w:sz w:val="20"/>
                <w:szCs w:val="20"/>
                <w:lang w:val="en-US" w:eastAsia="pt-BR"/>
              </w:rPr>
            </w:pPr>
          </w:p>
        </w:tc>
      </w:tr>
      <w:tr w:rsidR="00172923" w:rsidRPr="00213D28" w14:paraId="4F1EB7F5"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0762103" w14:textId="77777777" w:rsidR="00172923" w:rsidRPr="00172923" w:rsidRDefault="00172923" w:rsidP="00172923">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1643155041"/>
            <w:placeholder>
              <w:docPart w:val="D1C0C2E587C54976B15D6F719A7750C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DD420F" w14:textId="77B8B74A" w:rsidR="00172923" w:rsidRDefault="00172923" w:rsidP="001729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955395510"/>
            <w:placeholder>
              <w:docPart w:val="1D86E797C4BD483D980E33834F5DF57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3C2EB6" w14:textId="030307F0" w:rsidR="00172923" w:rsidRDefault="00172923" w:rsidP="0017292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907BD2E" w14:textId="62526BF5" w:rsidR="00172923" w:rsidRDefault="00172923" w:rsidP="0017292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centralização do diâmetro da PTO</w:t>
            </w:r>
            <w:r w:rsidR="00EB4343">
              <w:rPr>
                <w:rFonts w:ascii="Calibri" w:eastAsia="Times New Roman" w:hAnsi="Calibri" w:cs="Arial"/>
                <w:b/>
                <w:bCs/>
                <w:color w:val="000000"/>
                <w:sz w:val="20"/>
                <w:szCs w:val="20"/>
                <w:lang w:eastAsia="pt-BR"/>
              </w:rPr>
              <w:t xml:space="preserve"> pelo diâmetro do rolamento</w:t>
            </w:r>
            <w:r>
              <w:rPr>
                <w:rFonts w:ascii="Calibri" w:eastAsia="Times New Roman" w:hAnsi="Calibri" w:cs="Arial"/>
                <w:b/>
                <w:bCs/>
                <w:color w:val="000000"/>
                <w:sz w:val="20"/>
                <w:szCs w:val="20"/>
                <w:lang w:eastAsia="pt-BR"/>
              </w:rPr>
              <w:t xml:space="preserve"> conforme Figura </w:t>
            </w:r>
            <w:r w:rsidR="002D6E91" w:rsidRPr="002D6E91">
              <w:rPr>
                <w:rFonts w:ascii="Calibri" w:eastAsia="Times New Roman" w:hAnsi="Calibri" w:cs="Arial"/>
                <w:b/>
                <w:bCs/>
                <w:color w:val="000000"/>
                <w:sz w:val="20"/>
                <w:szCs w:val="20"/>
                <w:lang w:eastAsia="pt-BR"/>
              </w:rPr>
              <w:t>72-60-00-990-820</w:t>
            </w:r>
            <w:r>
              <w:rPr>
                <w:rFonts w:ascii="Calibri" w:eastAsia="Times New Roman" w:hAnsi="Calibri" w:cs="Arial"/>
                <w:b/>
                <w:bCs/>
                <w:color w:val="000000"/>
                <w:sz w:val="20"/>
                <w:szCs w:val="20"/>
                <w:lang w:eastAsia="pt-BR"/>
              </w:rPr>
              <w:t xml:space="preserve"> em anexo e realizar usinagem do diâmetro </w:t>
            </w:r>
            <w:r w:rsidR="0005122A">
              <w:rPr>
                <w:rFonts w:ascii="Calibri" w:eastAsia="Times New Roman" w:hAnsi="Calibri" w:cs="Arial"/>
                <w:b/>
                <w:bCs/>
                <w:color w:val="000000"/>
                <w:sz w:val="20"/>
                <w:szCs w:val="20"/>
                <w:lang w:eastAsia="pt-BR"/>
              </w:rPr>
              <w:t>externo (2.502-2.504 in.)</w:t>
            </w:r>
            <w:r w:rsidR="009B3DEE">
              <w:rPr>
                <w:rFonts w:ascii="Calibri" w:eastAsia="Times New Roman" w:hAnsi="Calibri" w:cs="Arial"/>
                <w:b/>
                <w:bCs/>
                <w:color w:val="000000"/>
                <w:sz w:val="20"/>
                <w:szCs w:val="20"/>
                <w:lang w:eastAsia="pt-BR"/>
              </w:rPr>
              <w:t xml:space="preserve"> </w:t>
            </w:r>
            <w:r w:rsidR="0005122A">
              <w:rPr>
                <w:rFonts w:ascii="Calibri" w:eastAsia="Times New Roman" w:hAnsi="Calibri" w:cs="Arial"/>
                <w:b/>
                <w:bCs/>
                <w:color w:val="000000"/>
                <w:sz w:val="20"/>
                <w:szCs w:val="20"/>
                <w:lang w:eastAsia="pt-BR"/>
              </w:rPr>
              <w:t xml:space="preserve"> </w:t>
            </w:r>
            <w:r w:rsidR="004D7068">
              <w:rPr>
                <w:rFonts w:ascii="Calibri" w:eastAsia="Times New Roman" w:hAnsi="Calibri" w:cs="Arial"/>
                <w:b/>
                <w:bCs/>
                <w:color w:val="000000"/>
                <w:sz w:val="20"/>
                <w:szCs w:val="20"/>
                <w:lang w:eastAsia="pt-BR"/>
              </w:rPr>
              <w:t xml:space="preserve">para a </w:t>
            </w:r>
            <w:r w:rsidR="009B3DEE">
              <w:rPr>
                <w:rFonts w:ascii="Calibri" w:eastAsia="Times New Roman" w:hAnsi="Calibri" w:cs="Arial"/>
                <w:b/>
                <w:bCs/>
                <w:color w:val="000000"/>
                <w:sz w:val="20"/>
                <w:szCs w:val="20"/>
                <w:lang w:eastAsia="pt-BR"/>
              </w:rPr>
              <w:t>medida de 2.565 +0.005 –0.000</w:t>
            </w:r>
            <w:r w:rsidR="004D7068">
              <w:rPr>
                <w:rFonts w:ascii="Calibri" w:eastAsia="Times New Roman" w:hAnsi="Calibri" w:cs="Arial"/>
                <w:b/>
                <w:bCs/>
                <w:color w:val="000000"/>
                <w:sz w:val="20"/>
                <w:szCs w:val="20"/>
                <w:lang w:eastAsia="pt-BR"/>
              </w:rPr>
              <w:t xml:space="preserve"> </w:t>
            </w:r>
            <w:r w:rsidR="00881A4D">
              <w:rPr>
                <w:rFonts w:ascii="Calibri" w:eastAsia="Times New Roman" w:hAnsi="Calibri" w:cs="Arial"/>
                <w:b/>
                <w:bCs/>
                <w:color w:val="000000"/>
                <w:sz w:val="20"/>
                <w:szCs w:val="20"/>
                <w:lang w:eastAsia="pt-BR"/>
              </w:rPr>
              <w:t xml:space="preserve">e do </w:t>
            </w:r>
            <w:r w:rsidR="00CF0282">
              <w:rPr>
                <w:rFonts w:ascii="Calibri" w:eastAsia="Times New Roman" w:hAnsi="Calibri" w:cs="Arial"/>
                <w:b/>
                <w:bCs/>
                <w:color w:val="000000"/>
                <w:sz w:val="20"/>
                <w:szCs w:val="20"/>
                <w:lang w:eastAsia="pt-BR"/>
              </w:rPr>
              <w:t>diâmetro do selo (2.</w:t>
            </w:r>
            <w:r w:rsidR="000532C6">
              <w:rPr>
                <w:rFonts w:ascii="Calibri" w:eastAsia="Times New Roman" w:hAnsi="Calibri" w:cs="Arial"/>
                <w:b/>
                <w:bCs/>
                <w:color w:val="000000"/>
                <w:sz w:val="20"/>
                <w:szCs w:val="20"/>
                <w:lang w:eastAsia="pt-BR"/>
              </w:rPr>
              <w:t xml:space="preserve">436-2.438 in.) </w:t>
            </w:r>
            <w:r>
              <w:rPr>
                <w:rFonts w:ascii="Calibri" w:eastAsia="Times New Roman" w:hAnsi="Calibri" w:cs="Arial"/>
                <w:b/>
                <w:bCs/>
                <w:color w:val="000000"/>
                <w:sz w:val="20"/>
                <w:szCs w:val="20"/>
                <w:lang w:eastAsia="pt-BR"/>
              </w:rPr>
              <w:t>para a medida de 2.</w:t>
            </w:r>
            <w:r w:rsidR="008E4E3B">
              <w:rPr>
                <w:rFonts w:ascii="Calibri" w:eastAsia="Times New Roman" w:hAnsi="Calibri" w:cs="Arial"/>
                <w:b/>
                <w:bCs/>
                <w:color w:val="000000"/>
                <w:sz w:val="20"/>
                <w:szCs w:val="20"/>
                <w:lang w:eastAsia="pt-BR"/>
              </w:rPr>
              <w:t>4</w:t>
            </w:r>
            <w:r w:rsidR="00FB1062">
              <w:rPr>
                <w:rFonts w:ascii="Calibri" w:eastAsia="Times New Roman" w:hAnsi="Calibri" w:cs="Arial"/>
                <w:b/>
                <w:bCs/>
                <w:color w:val="000000"/>
                <w:sz w:val="20"/>
                <w:szCs w:val="20"/>
                <w:lang w:eastAsia="pt-BR"/>
              </w:rPr>
              <w:t>90</w:t>
            </w:r>
            <w:r>
              <w:rPr>
                <w:rFonts w:ascii="Calibri" w:eastAsia="Times New Roman" w:hAnsi="Calibri" w:cs="Arial"/>
                <w:b/>
                <w:bCs/>
                <w:color w:val="000000"/>
                <w:sz w:val="20"/>
                <w:szCs w:val="20"/>
                <w:lang w:eastAsia="pt-BR"/>
              </w:rPr>
              <w:t xml:space="preserve"> </w:t>
            </w:r>
            <w:r w:rsidR="008869C9">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0.005</w:t>
            </w:r>
            <w:r w:rsidR="008869C9">
              <w:rPr>
                <w:rFonts w:ascii="Calibri" w:eastAsia="Times New Roman" w:hAnsi="Calibri" w:cs="Arial"/>
                <w:b/>
                <w:bCs/>
                <w:color w:val="000000"/>
                <w:sz w:val="20"/>
                <w:szCs w:val="20"/>
                <w:lang w:eastAsia="pt-BR"/>
              </w:rPr>
              <w:t xml:space="preserve"> –0.000</w:t>
            </w:r>
            <w:r>
              <w:rPr>
                <w:rFonts w:ascii="Calibri" w:eastAsia="Times New Roman" w:hAnsi="Calibri" w:cs="Arial"/>
                <w:b/>
                <w:bCs/>
                <w:color w:val="000000"/>
                <w:sz w:val="20"/>
                <w:szCs w:val="20"/>
                <w:lang w:eastAsia="pt-BR"/>
              </w:rPr>
              <w:t>. (Caso a profundidade do dano no diâmetro</w:t>
            </w:r>
            <w:r w:rsidR="0005122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seja além da medida indicada, acionar a engenharia.)</w:t>
            </w:r>
          </w:p>
          <w:p w14:paraId="58F13A38" w14:textId="77777777" w:rsidR="00172923" w:rsidRDefault="00172923" w:rsidP="00172923">
            <w:pPr>
              <w:jc w:val="both"/>
              <w:rPr>
                <w:rFonts w:ascii="Calibri" w:eastAsia="Times New Roman" w:hAnsi="Calibri" w:cs="Arial"/>
                <w:b/>
                <w:bCs/>
                <w:color w:val="000000"/>
                <w:sz w:val="20"/>
                <w:szCs w:val="20"/>
                <w:lang w:eastAsia="pt-BR"/>
              </w:rPr>
            </w:pPr>
          </w:p>
          <w:p w14:paraId="39534C23" w14:textId="242D0976" w:rsidR="00172923" w:rsidRDefault="00172923" w:rsidP="0017292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após usinagem do diâmetro de 2.5</w:t>
            </w:r>
            <w:r w:rsidR="0072141C">
              <w:rPr>
                <w:rFonts w:ascii="Calibri" w:eastAsia="Times New Roman" w:hAnsi="Calibri" w:cs="Arial"/>
                <w:b/>
                <w:bCs/>
                <w:color w:val="000000"/>
                <w:sz w:val="20"/>
                <w:szCs w:val="20"/>
                <w:lang w:eastAsia="pt-BR"/>
              </w:rPr>
              <w:t>65</w:t>
            </w:r>
            <w:r>
              <w:rPr>
                <w:rFonts w:ascii="Calibri" w:eastAsia="Times New Roman" w:hAnsi="Calibri" w:cs="Arial"/>
                <w:b/>
                <w:bCs/>
                <w:color w:val="000000"/>
                <w:sz w:val="20"/>
                <w:szCs w:val="20"/>
                <w:lang w:eastAsia="pt-BR"/>
              </w:rPr>
              <w:t>: _________</w:t>
            </w:r>
          </w:p>
          <w:p w14:paraId="77ADB95A" w14:textId="77777777" w:rsidR="00FB1062" w:rsidRDefault="00FB1062" w:rsidP="00172923">
            <w:pPr>
              <w:jc w:val="both"/>
              <w:rPr>
                <w:rFonts w:ascii="Calibri" w:eastAsia="Times New Roman" w:hAnsi="Calibri" w:cs="Arial"/>
                <w:b/>
                <w:bCs/>
                <w:color w:val="000000"/>
                <w:sz w:val="20"/>
                <w:szCs w:val="20"/>
                <w:lang w:eastAsia="pt-BR"/>
              </w:rPr>
            </w:pPr>
          </w:p>
          <w:p w14:paraId="0F6B7596" w14:textId="4622E8E1" w:rsidR="00FB1062" w:rsidRDefault="00FB1062" w:rsidP="00FB1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após usinagem do diâmetro de 2.490: _________</w:t>
            </w:r>
          </w:p>
          <w:p w14:paraId="22D2E36C" w14:textId="77777777" w:rsidR="00FB1062" w:rsidRDefault="00FB1062" w:rsidP="00172923">
            <w:pPr>
              <w:jc w:val="both"/>
              <w:rPr>
                <w:rFonts w:ascii="Calibri" w:eastAsia="Times New Roman" w:hAnsi="Calibri" w:cs="Arial"/>
                <w:b/>
                <w:bCs/>
                <w:color w:val="000000"/>
                <w:sz w:val="20"/>
                <w:szCs w:val="20"/>
                <w:lang w:eastAsia="pt-BR"/>
              </w:rPr>
            </w:pPr>
          </w:p>
          <w:p w14:paraId="24169992" w14:textId="77777777" w:rsidR="00172923" w:rsidRDefault="00172923" w:rsidP="00172923">
            <w:pPr>
              <w:jc w:val="both"/>
              <w:rPr>
                <w:rFonts w:ascii="Calibri" w:eastAsia="Times New Roman" w:hAnsi="Calibri" w:cs="Arial"/>
                <w:b/>
                <w:bCs/>
                <w:color w:val="000000"/>
                <w:sz w:val="20"/>
                <w:szCs w:val="20"/>
                <w:lang w:eastAsia="pt-BR"/>
              </w:rPr>
            </w:pPr>
          </w:p>
          <w:p w14:paraId="120E4025" w14:textId="697492B4" w:rsidR="00172923" w:rsidRDefault="00172923" w:rsidP="0017292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consultar desenho em anexo para localidades do diâmetro a ser usinad</w:t>
            </w:r>
            <w:r w:rsidR="008869C9">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w:t>
            </w:r>
          </w:p>
          <w:p w14:paraId="47BF9792" w14:textId="77777777" w:rsidR="00172923" w:rsidRDefault="00172923" w:rsidP="00172923">
            <w:pPr>
              <w:jc w:val="both"/>
              <w:rPr>
                <w:rFonts w:ascii="Calibri" w:eastAsia="Times New Roman" w:hAnsi="Calibri" w:cs="Arial"/>
                <w:b/>
                <w:bCs/>
                <w:color w:val="000000"/>
                <w:sz w:val="20"/>
                <w:szCs w:val="20"/>
                <w:lang w:eastAsia="pt-BR"/>
              </w:rPr>
            </w:pPr>
          </w:p>
          <w:p w14:paraId="34733096" w14:textId="79BFAD8B" w:rsidR="008869C9" w:rsidRPr="008869C9" w:rsidRDefault="008869C9" w:rsidP="008869C9">
            <w:pPr>
              <w:jc w:val="both"/>
              <w:rPr>
                <w:rFonts w:ascii="Calibri" w:eastAsia="Times New Roman" w:hAnsi="Calibri" w:cs="Arial"/>
                <w:i/>
                <w:iCs/>
                <w:color w:val="000000"/>
                <w:sz w:val="20"/>
                <w:szCs w:val="20"/>
                <w:lang w:val="en-US" w:eastAsia="pt-BR"/>
              </w:rPr>
            </w:pPr>
            <w:r w:rsidRPr="008869C9">
              <w:rPr>
                <w:rFonts w:ascii="Calibri" w:eastAsia="Times New Roman" w:hAnsi="Calibri" w:cs="Arial"/>
                <w:i/>
                <w:iCs/>
                <w:color w:val="000000"/>
                <w:sz w:val="20"/>
                <w:szCs w:val="20"/>
                <w:lang w:val="en-US" w:eastAsia="pt-BR"/>
              </w:rPr>
              <w:t xml:space="preserve">Center the PTO diameter as shown in </w:t>
            </w:r>
            <w:r w:rsidR="0072141C" w:rsidRPr="0072141C">
              <w:rPr>
                <w:rFonts w:ascii="Calibri" w:eastAsia="Times New Roman" w:hAnsi="Calibri" w:cs="Arial"/>
                <w:i/>
                <w:iCs/>
                <w:color w:val="000000"/>
                <w:sz w:val="20"/>
                <w:szCs w:val="20"/>
                <w:lang w:val="en-US" w:eastAsia="pt-BR"/>
              </w:rPr>
              <w:t xml:space="preserve">72-60-00-990-820 </w:t>
            </w:r>
            <w:r w:rsidRPr="008869C9">
              <w:rPr>
                <w:rFonts w:ascii="Calibri" w:eastAsia="Times New Roman" w:hAnsi="Calibri" w:cs="Arial"/>
                <w:i/>
                <w:iCs/>
                <w:color w:val="000000"/>
                <w:sz w:val="20"/>
                <w:szCs w:val="20"/>
                <w:lang w:val="en-US" w:eastAsia="pt-BR"/>
              </w:rPr>
              <w:t>attached and machine the outer diameter (2.502-2.504 in.) to a measurement of 2.570 + 0.005 – 0.000. (If the depth of the damage to the diameter exceeds the indicated measurement, contact engineering.)</w:t>
            </w:r>
          </w:p>
          <w:p w14:paraId="421BC515" w14:textId="77777777" w:rsidR="008869C9" w:rsidRPr="008869C9" w:rsidRDefault="008869C9" w:rsidP="008869C9">
            <w:pPr>
              <w:jc w:val="both"/>
              <w:rPr>
                <w:rFonts w:ascii="Calibri" w:eastAsia="Times New Roman" w:hAnsi="Calibri" w:cs="Arial"/>
                <w:i/>
                <w:iCs/>
                <w:color w:val="000000"/>
                <w:sz w:val="20"/>
                <w:szCs w:val="20"/>
                <w:lang w:val="en-US" w:eastAsia="pt-BR"/>
              </w:rPr>
            </w:pPr>
          </w:p>
          <w:p w14:paraId="30BF9785" w14:textId="1BAF1E7D" w:rsidR="008869C9" w:rsidRPr="008869C9" w:rsidRDefault="008869C9" w:rsidP="008869C9">
            <w:pPr>
              <w:jc w:val="both"/>
              <w:rPr>
                <w:rFonts w:ascii="Calibri" w:eastAsia="Times New Roman" w:hAnsi="Calibri" w:cs="Arial"/>
                <w:i/>
                <w:iCs/>
                <w:color w:val="000000"/>
                <w:sz w:val="20"/>
                <w:szCs w:val="20"/>
                <w:lang w:val="en-US" w:eastAsia="pt-BR"/>
              </w:rPr>
            </w:pPr>
            <w:r w:rsidRPr="008869C9">
              <w:rPr>
                <w:rFonts w:ascii="Calibri" w:eastAsia="Times New Roman" w:hAnsi="Calibri" w:cs="Arial"/>
                <w:i/>
                <w:iCs/>
                <w:color w:val="000000"/>
                <w:sz w:val="20"/>
                <w:szCs w:val="20"/>
                <w:lang w:val="en-US" w:eastAsia="pt-BR"/>
              </w:rPr>
              <w:t>Measurement after machining the diameter to 2.570: _________</w:t>
            </w:r>
          </w:p>
          <w:p w14:paraId="4E844DCD" w14:textId="77777777" w:rsidR="00172923" w:rsidRDefault="008869C9" w:rsidP="008869C9">
            <w:pPr>
              <w:jc w:val="both"/>
              <w:rPr>
                <w:rFonts w:ascii="Calibri" w:eastAsia="Times New Roman" w:hAnsi="Calibri" w:cs="Arial"/>
                <w:i/>
                <w:iCs/>
                <w:color w:val="000000"/>
                <w:sz w:val="20"/>
                <w:szCs w:val="20"/>
                <w:lang w:val="en-US" w:eastAsia="pt-BR"/>
              </w:rPr>
            </w:pPr>
            <w:r w:rsidRPr="008869C9">
              <w:rPr>
                <w:rFonts w:ascii="Calibri" w:eastAsia="Times New Roman" w:hAnsi="Calibri" w:cs="Arial"/>
                <w:i/>
                <w:iCs/>
                <w:color w:val="000000"/>
                <w:sz w:val="20"/>
                <w:szCs w:val="20"/>
                <w:lang w:val="en-US" w:eastAsia="pt-BR"/>
              </w:rPr>
              <w:t>Note: refer to the attached drawing for the locations of the diameter to be machined.</w:t>
            </w:r>
          </w:p>
          <w:p w14:paraId="44D8E039" w14:textId="41249B4A" w:rsidR="00416D1B" w:rsidRPr="008869C9" w:rsidRDefault="00416D1B" w:rsidP="008869C9">
            <w:pPr>
              <w:jc w:val="both"/>
              <w:rPr>
                <w:rFonts w:ascii="Calibri" w:eastAsia="Times New Roman" w:hAnsi="Calibri" w:cs="Arial"/>
                <w:b/>
                <w:bCs/>
                <w:color w:val="000000"/>
                <w:sz w:val="20"/>
                <w:szCs w:val="20"/>
                <w:lang w:val="en-US" w:eastAsia="pt-BR"/>
              </w:rPr>
            </w:pPr>
          </w:p>
        </w:tc>
      </w:tr>
      <w:tr w:rsidR="0072141C" w:rsidRPr="00213D28" w14:paraId="26A6F7DB"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33391A67" w14:textId="77777777" w:rsidR="0072141C" w:rsidRPr="00172923" w:rsidRDefault="0072141C" w:rsidP="0072141C">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1944806706"/>
            <w:placeholder>
              <w:docPart w:val="708B13653CBD411CB787DCF60A179BC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0B69F29" w14:textId="71754DCF" w:rsidR="0072141C" w:rsidRDefault="0072141C" w:rsidP="0072141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2014450049"/>
            <w:placeholder>
              <w:docPart w:val="1107B22AE7074DBBAB1A2FB7FBE0508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04B525" w14:textId="0B9BEF45" w:rsidR="0072141C" w:rsidRDefault="0072141C" w:rsidP="0072141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DF28155" w14:textId="1DB6C328" w:rsidR="0072141C" w:rsidRDefault="0072141C" w:rsidP="0072141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centralização do diâmetro do P. T. </w:t>
            </w:r>
            <w:proofErr w:type="spellStart"/>
            <w:r>
              <w:rPr>
                <w:rFonts w:ascii="Calibri" w:eastAsia="Times New Roman" w:hAnsi="Calibri" w:cs="Arial"/>
                <w:b/>
                <w:bCs/>
                <w:color w:val="000000"/>
                <w:sz w:val="20"/>
                <w:szCs w:val="20"/>
                <w:lang w:eastAsia="pt-BR"/>
              </w:rPr>
              <w:t>tach-gen</w:t>
            </w:r>
            <w:proofErr w:type="spellEnd"/>
            <w:r>
              <w:rPr>
                <w:rFonts w:ascii="Calibri" w:eastAsia="Times New Roman" w:hAnsi="Calibri" w:cs="Arial"/>
                <w:b/>
                <w:bCs/>
                <w:color w:val="000000"/>
                <w:sz w:val="20"/>
                <w:szCs w:val="20"/>
                <w:lang w:eastAsia="pt-BR"/>
              </w:rPr>
              <w:t xml:space="preserve"> conforme Figura 5</w:t>
            </w:r>
            <w:r w:rsidR="00784CF9">
              <w:rPr>
                <w:rFonts w:ascii="Calibri" w:eastAsia="Times New Roman" w:hAnsi="Calibri" w:cs="Arial"/>
                <w:b/>
                <w:bCs/>
                <w:color w:val="000000"/>
                <w:sz w:val="20"/>
                <w:szCs w:val="20"/>
                <w:lang w:eastAsia="pt-BR"/>
              </w:rPr>
              <w:t>A e</w:t>
            </w:r>
            <w:r>
              <w:rPr>
                <w:rFonts w:ascii="Calibri" w:eastAsia="Times New Roman" w:hAnsi="Calibri" w:cs="Arial"/>
                <w:b/>
                <w:bCs/>
                <w:color w:val="000000"/>
                <w:sz w:val="20"/>
                <w:szCs w:val="20"/>
                <w:lang w:eastAsia="pt-BR"/>
              </w:rPr>
              <w:t xml:space="preserve"> </w:t>
            </w:r>
            <w:r w:rsidR="00784CF9">
              <w:rPr>
                <w:rFonts w:ascii="Calibri" w:eastAsia="Times New Roman" w:hAnsi="Calibri" w:cs="Arial"/>
                <w:b/>
                <w:bCs/>
                <w:color w:val="000000"/>
                <w:sz w:val="20"/>
                <w:szCs w:val="20"/>
                <w:lang w:eastAsia="pt-BR"/>
              </w:rPr>
              <w:t xml:space="preserve">5B </w:t>
            </w:r>
            <w:r>
              <w:rPr>
                <w:rFonts w:ascii="Calibri" w:eastAsia="Times New Roman" w:hAnsi="Calibri" w:cs="Arial"/>
                <w:b/>
                <w:bCs/>
                <w:color w:val="000000"/>
                <w:sz w:val="20"/>
                <w:szCs w:val="20"/>
                <w:lang w:eastAsia="pt-BR"/>
              </w:rPr>
              <w:t xml:space="preserve">em anexo e realizar usinagem no diâmetro mais externo para a medida de </w:t>
            </w:r>
            <w:r w:rsidR="009958CD">
              <w:rPr>
                <w:rFonts w:ascii="Calibri" w:eastAsia="Times New Roman" w:hAnsi="Calibri" w:cs="Arial"/>
                <w:b/>
                <w:bCs/>
                <w:color w:val="000000"/>
                <w:sz w:val="20"/>
                <w:szCs w:val="20"/>
                <w:lang w:eastAsia="pt-BR"/>
              </w:rPr>
              <w:t>1</w:t>
            </w:r>
            <w:r w:rsidR="00A56B1B">
              <w:rPr>
                <w:rFonts w:ascii="Calibri" w:eastAsia="Times New Roman" w:hAnsi="Calibri" w:cs="Arial"/>
                <w:b/>
                <w:bCs/>
                <w:color w:val="000000"/>
                <w:sz w:val="20"/>
                <w:szCs w:val="20"/>
                <w:lang w:eastAsia="pt-BR"/>
              </w:rPr>
              <w:t>.5</w:t>
            </w:r>
            <w:r w:rsidR="00725762">
              <w:rPr>
                <w:rFonts w:ascii="Calibri" w:eastAsia="Times New Roman" w:hAnsi="Calibri" w:cs="Arial"/>
                <w:b/>
                <w:bCs/>
                <w:color w:val="000000"/>
                <w:sz w:val="20"/>
                <w:szCs w:val="20"/>
                <w:lang w:eastAsia="pt-BR"/>
              </w:rPr>
              <w:t>80</w:t>
            </w:r>
            <w:r>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sym w:font="Symbol" w:char="F0B1"/>
            </w:r>
            <w:r>
              <w:rPr>
                <w:rFonts w:ascii="Calibri" w:eastAsia="Times New Roman" w:hAnsi="Calibri" w:cs="Arial"/>
                <w:b/>
                <w:bCs/>
                <w:color w:val="000000"/>
                <w:sz w:val="20"/>
                <w:szCs w:val="20"/>
                <w:lang w:eastAsia="pt-BR"/>
              </w:rPr>
              <w:t xml:space="preserve"> 0.002 in. com 0.</w:t>
            </w:r>
            <w:r w:rsidR="00286FC8">
              <w:rPr>
                <w:rFonts w:ascii="Calibri" w:eastAsia="Times New Roman" w:hAnsi="Calibri" w:cs="Arial"/>
                <w:b/>
                <w:bCs/>
                <w:color w:val="000000"/>
                <w:sz w:val="20"/>
                <w:szCs w:val="20"/>
                <w:lang w:eastAsia="pt-BR"/>
              </w:rPr>
              <w:t>2</w:t>
            </w:r>
            <w:r w:rsidR="00746313">
              <w:rPr>
                <w:rFonts w:ascii="Calibri" w:eastAsia="Times New Roman" w:hAnsi="Calibri" w:cs="Arial"/>
                <w:b/>
                <w:bCs/>
                <w:color w:val="000000"/>
                <w:sz w:val="20"/>
                <w:szCs w:val="20"/>
                <w:lang w:eastAsia="pt-BR"/>
              </w:rPr>
              <w:t>53</w:t>
            </w:r>
            <w:r>
              <w:rPr>
                <w:rFonts w:ascii="Calibri" w:eastAsia="Times New Roman" w:hAnsi="Calibri" w:cs="Arial"/>
                <w:b/>
                <w:bCs/>
                <w:color w:val="000000"/>
                <w:sz w:val="20"/>
                <w:szCs w:val="20"/>
                <w:lang w:eastAsia="pt-BR"/>
              </w:rPr>
              <w:t xml:space="preserve"> in de profundidade e </w:t>
            </w:r>
            <w:r w:rsidR="006405F5">
              <w:rPr>
                <w:rFonts w:ascii="Calibri" w:eastAsia="Times New Roman" w:hAnsi="Calibri" w:cs="Arial"/>
                <w:b/>
                <w:bCs/>
                <w:color w:val="000000"/>
                <w:sz w:val="20"/>
                <w:szCs w:val="20"/>
                <w:lang w:eastAsia="pt-BR"/>
              </w:rPr>
              <w:t xml:space="preserve">o próximo diâmetro com </w:t>
            </w:r>
            <w:r w:rsidR="00230C18">
              <w:rPr>
                <w:rFonts w:ascii="Calibri" w:eastAsia="Times New Roman" w:hAnsi="Calibri" w:cs="Arial"/>
                <w:b/>
                <w:bCs/>
                <w:color w:val="000000"/>
                <w:sz w:val="20"/>
                <w:szCs w:val="20"/>
                <w:lang w:eastAsia="pt-BR"/>
              </w:rPr>
              <w:t>1.310</w:t>
            </w:r>
            <w:r w:rsidR="005008BA">
              <w:rPr>
                <w:rFonts w:ascii="Calibri" w:eastAsia="Times New Roman" w:hAnsi="Calibri" w:cs="Arial"/>
                <w:b/>
                <w:bCs/>
                <w:color w:val="000000"/>
                <w:sz w:val="20"/>
                <w:szCs w:val="20"/>
                <w:lang w:eastAsia="pt-BR"/>
              </w:rPr>
              <w:t xml:space="preserve"> </w:t>
            </w:r>
            <w:r w:rsidR="005008BA">
              <w:rPr>
                <w:rFonts w:ascii="Calibri" w:eastAsia="Times New Roman" w:hAnsi="Calibri" w:cs="Calibri"/>
                <w:b/>
                <w:bCs/>
                <w:color w:val="000000"/>
                <w:sz w:val="20"/>
                <w:szCs w:val="20"/>
                <w:lang w:eastAsia="pt-BR"/>
              </w:rPr>
              <w:t>±</w:t>
            </w:r>
            <w:r w:rsidR="005008BA">
              <w:rPr>
                <w:rFonts w:ascii="Calibri" w:eastAsia="Times New Roman" w:hAnsi="Calibri" w:cs="Arial"/>
                <w:b/>
                <w:bCs/>
                <w:color w:val="000000"/>
                <w:sz w:val="20"/>
                <w:szCs w:val="20"/>
                <w:lang w:eastAsia="pt-BR"/>
              </w:rPr>
              <w:t xml:space="preserve"> 0.002 in.</w:t>
            </w:r>
            <w:r w:rsidR="00096DE4">
              <w:rPr>
                <w:rFonts w:ascii="Calibri" w:eastAsia="Times New Roman" w:hAnsi="Calibri" w:cs="Arial"/>
                <w:b/>
                <w:bCs/>
                <w:color w:val="000000"/>
                <w:sz w:val="20"/>
                <w:szCs w:val="20"/>
                <w:lang w:eastAsia="pt-BR"/>
              </w:rPr>
              <w:t xml:space="preserve"> </w:t>
            </w:r>
            <w:r w:rsidR="00864AA1">
              <w:rPr>
                <w:rFonts w:ascii="Calibri" w:eastAsia="Times New Roman" w:hAnsi="Calibri" w:cs="Arial"/>
                <w:b/>
                <w:bCs/>
                <w:color w:val="000000"/>
                <w:sz w:val="20"/>
                <w:szCs w:val="20"/>
                <w:lang w:eastAsia="pt-BR"/>
              </w:rPr>
              <w:t xml:space="preserve"> e 0.327 in de profundidade.</w:t>
            </w:r>
            <w:r w:rsidR="00F871E4">
              <w:rPr>
                <w:rFonts w:ascii="Calibri" w:eastAsia="Times New Roman" w:hAnsi="Calibri" w:cs="Arial"/>
                <w:b/>
                <w:bCs/>
                <w:color w:val="000000"/>
                <w:sz w:val="20"/>
                <w:szCs w:val="20"/>
                <w:lang w:eastAsia="pt-BR"/>
              </w:rPr>
              <w:t xml:space="preserve"> Atentar para </w:t>
            </w:r>
            <w:r w:rsidR="007D206C">
              <w:rPr>
                <w:rFonts w:ascii="Calibri" w:eastAsia="Times New Roman" w:hAnsi="Calibri" w:cs="Arial"/>
                <w:b/>
                <w:bCs/>
                <w:color w:val="000000"/>
                <w:sz w:val="20"/>
                <w:szCs w:val="20"/>
                <w:lang w:eastAsia="pt-BR"/>
              </w:rPr>
              <w:t>o perfil final do componente.</w:t>
            </w:r>
          </w:p>
          <w:p w14:paraId="2B5849FC" w14:textId="77777777" w:rsidR="0072141C" w:rsidRDefault="0072141C" w:rsidP="0072141C">
            <w:pPr>
              <w:jc w:val="both"/>
              <w:rPr>
                <w:rFonts w:ascii="Calibri" w:eastAsia="Times New Roman" w:hAnsi="Calibri" w:cs="Arial"/>
                <w:b/>
                <w:bCs/>
                <w:color w:val="000000"/>
                <w:sz w:val="20"/>
                <w:szCs w:val="20"/>
                <w:lang w:eastAsia="pt-BR"/>
              </w:rPr>
            </w:pPr>
          </w:p>
          <w:p w14:paraId="751B138C" w14:textId="3210709E" w:rsidR="0072141C" w:rsidRDefault="0072141C" w:rsidP="0072141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após usinagem do diâmetro de </w:t>
            </w:r>
            <w:r w:rsidR="00433EBB">
              <w:rPr>
                <w:rFonts w:ascii="Calibri" w:eastAsia="Times New Roman" w:hAnsi="Calibri" w:cs="Arial"/>
                <w:b/>
                <w:bCs/>
                <w:color w:val="000000"/>
                <w:sz w:val="20"/>
                <w:szCs w:val="20"/>
                <w:lang w:eastAsia="pt-BR"/>
              </w:rPr>
              <w:t>1.580</w:t>
            </w:r>
            <w:r>
              <w:rPr>
                <w:rFonts w:ascii="Calibri" w:eastAsia="Times New Roman" w:hAnsi="Calibri" w:cs="Arial"/>
                <w:b/>
                <w:bCs/>
                <w:color w:val="000000"/>
                <w:sz w:val="20"/>
                <w:szCs w:val="20"/>
                <w:lang w:eastAsia="pt-BR"/>
              </w:rPr>
              <w:t xml:space="preserve"> in.: _________</w:t>
            </w:r>
          </w:p>
          <w:p w14:paraId="2AC9DB3F" w14:textId="156258F9" w:rsidR="0072141C" w:rsidRDefault="0072141C" w:rsidP="0072141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após usinagem da profundidade do diâmetro de </w:t>
            </w:r>
            <w:r w:rsidR="00433EBB">
              <w:rPr>
                <w:rFonts w:ascii="Calibri" w:eastAsia="Times New Roman" w:hAnsi="Calibri" w:cs="Arial"/>
                <w:b/>
                <w:bCs/>
                <w:color w:val="000000"/>
                <w:sz w:val="20"/>
                <w:szCs w:val="20"/>
                <w:lang w:eastAsia="pt-BR"/>
              </w:rPr>
              <w:t>1.580</w:t>
            </w:r>
            <w:r>
              <w:rPr>
                <w:rFonts w:ascii="Calibri" w:eastAsia="Times New Roman" w:hAnsi="Calibri" w:cs="Arial"/>
                <w:b/>
                <w:bCs/>
                <w:color w:val="000000"/>
                <w:sz w:val="20"/>
                <w:szCs w:val="20"/>
                <w:lang w:eastAsia="pt-BR"/>
              </w:rPr>
              <w:t xml:space="preserve"> in.: _________</w:t>
            </w:r>
          </w:p>
          <w:p w14:paraId="1CECBD41" w14:textId="77777777" w:rsidR="0072141C" w:rsidRDefault="0072141C" w:rsidP="0072141C">
            <w:pPr>
              <w:jc w:val="both"/>
              <w:rPr>
                <w:rFonts w:ascii="Calibri" w:eastAsia="Times New Roman" w:hAnsi="Calibri" w:cs="Arial"/>
                <w:b/>
                <w:bCs/>
                <w:color w:val="000000"/>
                <w:sz w:val="20"/>
                <w:szCs w:val="20"/>
                <w:lang w:eastAsia="pt-BR"/>
              </w:rPr>
            </w:pPr>
          </w:p>
          <w:p w14:paraId="41253763" w14:textId="6D4048B6" w:rsidR="0072141C" w:rsidRDefault="0072141C" w:rsidP="0072141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após usinagem do diâmetro de 1.</w:t>
            </w:r>
            <w:r w:rsidR="00096B96">
              <w:rPr>
                <w:rFonts w:ascii="Calibri" w:eastAsia="Times New Roman" w:hAnsi="Calibri" w:cs="Arial"/>
                <w:b/>
                <w:bCs/>
                <w:color w:val="000000"/>
                <w:sz w:val="20"/>
                <w:szCs w:val="20"/>
                <w:lang w:eastAsia="pt-BR"/>
              </w:rPr>
              <w:t>310</w:t>
            </w:r>
            <w:r>
              <w:rPr>
                <w:rFonts w:ascii="Calibri" w:eastAsia="Times New Roman" w:hAnsi="Calibri" w:cs="Arial"/>
                <w:b/>
                <w:bCs/>
                <w:color w:val="000000"/>
                <w:sz w:val="20"/>
                <w:szCs w:val="20"/>
                <w:lang w:eastAsia="pt-BR"/>
              </w:rPr>
              <w:t xml:space="preserve"> in.: _________</w:t>
            </w:r>
          </w:p>
          <w:p w14:paraId="4BCAA376" w14:textId="60582CAF" w:rsidR="0072141C" w:rsidRDefault="0072141C" w:rsidP="0072141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após usinagem da profundidade do diâmetro de 1.</w:t>
            </w:r>
            <w:r w:rsidR="00096B96">
              <w:rPr>
                <w:rFonts w:ascii="Calibri" w:eastAsia="Times New Roman" w:hAnsi="Calibri" w:cs="Arial"/>
                <w:b/>
                <w:bCs/>
                <w:color w:val="000000"/>
                <w:sz w:val="20"/>
                <w:szCs w:val="20"/>
                <w:lang w:eastAsia="pt-BR"/>
              </w:rPr>
              <w:t>310</w:t>
            </w:r>
            <w:r>
              <w:rPr>
                <w:rFonts w:ascii="Calibri" w:eastAsia="Times New Roman" w:hAnsi="Calibri" w:cs="Arial"/>
                <w:b/>
                <w:bCs/>
                <w:color w:val="000000"/>
                <w:sz w:val="20"/>
                <w:szCs w:val="20"/>
                <w:lang w:eastAsia="pt-BR"/>
              </w:rPr>
              <w:t xml:space="preserve"> in.: _________</w:t>
            </w:r>
          </w:p>
          <w:p w14:paraId="37EDBF2F" w14:textId="77777777" w:rsidR="0072141C" w:rsidRDefault="0072141C" w:rsidP="0072141C">
            <w:pPr>
              <w:jc w:val="both"/>
              <w:rPr>
                <w:rFonts w:ascii="Calibri" w:eastAsia="Times New Roman" w:hAnsi="Calibri" w:cs="Arial"/>
                <w:b/>
                <w:bCs/>
                <w:color w:val="000000"/>
                <w:sz w:val="20"/>
                <w:szCs w:val="20"/>
                <w:lang w:eastAsia="pt-BR"/>
              </w:rPr>
            </w:pPr>
          </w:p>
          <w:p w14:paraId="36CC3555" w14:textId="26EA732F" w:rsidR="0072141C" w:rsidRDefault="00A403EB" w:rsidP="0072141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usi</w:t>
            </w:r>
            <w:r w:rsidR="00A43547">
              <w:rPr>
                <w:rFonts w:ascii="Calibri" w:eastAsia="Times New Roman" w:hAnsi="Calibri" w:cs="Arial"/>
                <w:b/>
                <w:bCs/>
                <w:color w:val="000000"/>
                <w:sz w:val="20"/>
                <w:szCs w:val="20"/>
                <w:lang w:eastAsia="pt-BR"/>
              </w:rPr>
              <w:t xml:space="preserve">nagem da superfície do PAD para remoção de </w:t>
            </w:r>
            <w:r w:rsidR="001506E9">
              <w:rPr>
                <w:rFonts w:ascii="Calibri" w:eastAsia="Times New Roman" w:hAnsi="Calibri" w:cs="Arial"/>
                <w:b/>
                <w:bCs/>
                <w:color w:val="000000"/>
                <w:sz w:val="20"/>
                <w:szCs w:val="20"/>
                <w:lang w:eastAsia="pt-BR"/>
              </w:rPr>
              <w:t>danos e restauração do PAD conforme Figura</w:t>
            </w:r>
            <w:r w:rsidR="00746885">
              <w:rPr>
                <w:rFonts w:ascii="Calibri" w:eastAsia="Times New Roman" w:hAnsi="Calibri" w:cs="Arial"/>
                <w:b/>
                <w:bCs/>
                <w:color w:val="000000"/>
                <w:sz w:val="20"/>
                <w:szCs w:val="20"/>
                <w:lang w:eastAsia="pt-BR"/>
              </w:rPr>
              <w:t xml:space="preserve"> 19A e 19B.</w:t>
            </w:r>
          </w:p>
          <w:p w14:paraId="5326CDC0" w14:textId="77777777" w:rsidR="0072141C" w:rsidRDefault="0072141C" w:rsidP="0072141C">
            <w:pPr>
              <w:jc w:val="both"/>
              <w:rPr>
                <w:rFonts w:ascii="Calibri" w:eastAsia="Times New Roman" w:hAnsi="Calibri" w:cs="Arial"/>
                <w:b/>
                <w:bCs/>
                <w:color w:val="000000"/>
                <w:sz w:val="20"/>
                <w:szCs w:val="20"/>
                <w:lang w:eastAsia="pt-BR"/>
              </w:rPr>
            </w:pPr>
          </w:p>
          <w:p w14:paraId="12B030B8" w14:textId="77777777" w:rsidR="0072141C" w:rsidRDefault="0072141C" w:rsidP="0072141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consultar desenho em anexo para localidades do diâmetro a ser usinado.</w:t>
            </w:r>
          </w:p>
          <w:p w14:paraId="0C49C0E3" w14:textId="77777777" w:rsidR="0072141C" w:rsidRDefault="0072141C" w:rsidP="0072141C">
            <w:pPr>
              <w:jc w:val="both"/>
              <w:rPr>
                <w:rFonts w:ascii="Calibri" w:eastAsia="Times New Roman" w:hAnsi="Calibri" w:cs="Arial"/>
                <w:b/>
                <w:bCs/>
                <w:color w:val="000000"/>
                <w:sz w:val="20"/>
                <w:szCs w:val="20"/>
                <w:lang w:eastAsia="pt-BR"/>
              </w:rPr>
            </w:pPr>
          </w:p>
          <w:p w14:paraId="2058A0C0" w14:textId="77777777" w:rsidR="00042EFA" w:rsidRPr="00042EFA" w:rsidRDefault="00042EFA" w:rsidP="00042EFA">
            <w:pPr>
              <w:jc w:val="both"/>
              <w:rPr>
                <w:rFonts w:ascii="Calibri" w:eastAsia="Times New Roman" w:hAnsi="Calibri" w:cs="Arial"/>
                <w:i/>
                <w:iCs/>
                <w:color w:val="000000"/>
                <w:sz w:val="20"/>
                <w:szCs w:val="20"/>
                <w:lang w:val="en-US" w:eastAsia="pt-BR"/>
              </w:rPr>
            </w:pPr>
            <w:r w:rsidRPr="00042EFA">
              <w:rPr>
                <w:rFonts w:ascii="Calibri" w:eastAsia="Times New Roman" w:hAnsi="Calibri" w:cs="Arial"/>
                <w:i/>
                <w:iCs/>
                <w:color w:val="000000"/>
                <w:sz w:val="20"/>
                <w:szCs w:val="20"/>
                <w:lang w:val="en-US" w:eastAsia="pt-BR"/>
              </w:rPr>
              <w:t>Center the diameter of the P. T. tach-gen as shown in the attached Figures 5A and 5B, and machine the outermost diameter to a dimension of 1.580 ± 0.002 in. with a depth of 0.253 in., and the next diameter to 1.310 ± 0.002 in.  and a depth of 0.327 in. Pay attention to the final profile of the component.</w:t>
            </w:r>
          </w:p>
          <w:p w14:paraId="031BA106" w14:textId="77777777" w:rsidR="00042EFA" w:rsidRPr="00042EFA" w:rsidRDefault="00042EFA" w:rsidP="00042EFA">
            <w:pPr>
              <w:jc w:val="both"/>
              <w:rPr>
                <w:rFonts w:ascii="Calibri" w:eastAsia="Times New Roman" w:hAnsi="Calibri" w:cs="Arial"/>
                <w:i/>
                <w:iCs/>
                <w:color w:val="000000"/>
                <w:sz w:val="20"/>
                <w:szCs w:val="20"/>
                <w:lang w:val="en-US" w:eastAsia="pt-BR"/>
              </w:rPr>
            </w:pPr>
          </w:p>
          <w:p w14:paraId="55FD0A4B" w14:textId="77777777" w:rsidR="00042EFA" w:rsidRPr="00042EFA" w:rsidRDefault="00042EFA" w:rsidP="00042EFA">
            <w:pPr>
              <w:jc w:val="both"/>
              <w:rPr>
                <w:rFonts w:ascii="Calibri" w:eastAsia="Times New Roman" w:hAnsi="Calibri" w:cs="Arial"/>
                <w:i/>
                <w:iCs/>
                <w:color w:val="000000"/>
                <w:sz w:val="20"/>
                <w:szCs w:val="20"/>
                <w:lang w:val="en-US" w:eastAsia="pt-BR"/>
              </w:rPr>
            </w:pPr>
            <w:r w:rsidRPr="00042EFA">
              <w:rPr>
                <w:rFonts w:ascii="Calibri" w:eastAsia="Times New Roman" w:hAnsi="Calibri" w:cs="Arial"/>
                <w:i/>
                <w:iCs/>
                <w:color w:val="000000"/>
                <w:sz w:val="20"/>
                <w:szCs w:val="20"/>
                <w:lang w:val="en-US" w:eastAsia="pt-BR"/>
              </w:rPr>
              <w:t xml:space="preserve">Measurement after machining the 1.580 in. </w:t>
            </w:r>
            <w:proofErr w:type="gramStart"/>
            <w:r w:rsidRPr="00042EFA">
              <w:rPr>
                <w:rFonts w:ascii="Calibri" w:eastAsia="Times New Roman" w:hAnsi="Calibri" w:cs="Arial"/>
                <w:i/>
                <w:iCs/>
                <w:color w:val="000000"/>
                <w:sz w:val="20"/>
                <w:szCs w:val="20"/>
                <w:lang w:val="en-US" w:eastAsia="pt-BR"/>
              </w:rPr>
              <w:t>diameter: _</w:t>
            </w:r>
            <w:proofErr w:type="gramEnd"/>
            <w:r w:rsidRPr="00042EFA">
              <w:rPr>
                <w:rFonts w:ascii="Calibri" w:eastAsia="Times New Roman" w:hAnsi="Calibri" w:cs="Arial"/>
                <w:i/>
                <w:iCs/>
                <w:color w:val="000000"/>
                <w:sz w:val="20"/>
                <w:szCs w:val="20"/>
                <w:lang w:val="en-US" w:eastAsia="pt-BR"/>
              </w:rPr>
              <w:t>________</w:t>
            </w:r>
          </w:p>
          <w:p w14:paraId="6780B20B" w14:textId="77777777" w:rsidR="00042EFA" w:rsidRPr="00042EFA" w:rsidRDefault="00042EFA" w:rsidP="00042EFA">
            <w:pPr>
              <w:jc w:val="both"/>
              <w:rPr>
                <w:rFonts w:ascii="Calibri" w:eastAsia="Times New Roman" w:hAnsi="Calibri" w:cs="Arial"/>
                <w:i/>
                <w:iCs/>
                <w:color w:val="000000"/>
                <w:sz w:val="20"/>
                <w:szCs w:val="20"/>
                <w:lang w:val="en-US" w:eastAsia="pt-BR"/>
              </w:rPr>
            </w:pPr>
            <w:r w:rsidRPr="00042EFA">
              <w:rPr>
                <w:rFonts w:ascii="Calibri" w:eastAsia="Times New Roman" w:hAnsi="Calibri" w:cs="Arial"/>
                <w:i/>
                <w:iCs/>
                <w:color w:val="000000"/>
                <w:sz w:val="20"/>
                <w:szCs w:val="20"/>
                <w:lang w:val="en-US" w:eastAsia="pt-BR"/>
              </w:rPr>
              <w:t xml:space="preserve">Measurement after machining the depth of the </w:t>
            </w:r>
            <w:proofErr w:type="gramStart"/>
            <w:r w:rsidRPr="00042EFA">
              <w:rPr>
                <w:rFonts w:ascii="Calibri" w:eastAsia="Times New Roman" w:hAnsi="Calibri" w:cs="Arial"/>
                <w:i/>
                <w:iCs/>
                <w:color w:val="000000"/>
                <w:sz w:val="20"/>
                <w:szCs w:val="20"/>
                <w:lang w:val="en-US" w:eastAsia="pt-BR"/>
              </w:rPr>
              <w:t>1.580 in.</w:t>
            </w:r>
            <w:proofErr w:type="gramEnd"/>
            <w:r w:rsidRPr="00042EFA">
              <w:rPr>
                <w:rFonts w:ascii="Calibri" w:eastAsia="Times New Roman" w:hAnsi="Calibri" w:cs="Arial"/>
                <w:i/>
                <w:iCs/>
                <w:color w:val="000000"/>
                <w:sz w:val="20"/>
                <w:szCs w:val="20"/>
                <w:lang w:val="en-US" w:eastAsia="pt-BR"/>
              </w:rPr>
              <w:t xml:space="preserve"> diameter: _________</w:t>
            </w:r>
          </w:p>
          <w:p w14:paraId="4F3B35D3" w14:textId="77777777" w:rsidR="00042EFA" w:rsidRPr="00042EFA" w:rsidRDefault="00042EFA" w:rsidP="00042EFA">
            <w:pPr>
              <w:jc w:val="both"/>
              <w:rPr>
                <w:rFonts w:ascii="Calibri" w:eastAsia="Times New Roman" w:hAnsi="Calibri" w:cs="Arial"/>
                <w:i/>
                <w:iCs/>
                <w:color w:val="000000"/>
                <w:sz w:val="20"/>
                <w:szCs w:val="20"/>
                <w:lang w:val="en-US" w:eastAsia="pt-BR"/>
              </w:rPr>
            </w:pPr>
          </w:p>
          <w:p w14:paraId="2D8CB3B9" w14:textId="77777777" w:rsidR="00042EFA" w:rsidRPr="00042EFA" w:rsidRDefault="00042EFA" w:rsidP="00042EFA">
            <w:pPr>
              <w:jc w:val="both"/>
              <w:rPr>
                <w:rFonts w:ascii="Calibri" w:eastAsia="Times New Roman" w:hAnsi="Calibri" w:cs="Arial"/>
                <w:i/>
                <w:iCs/>
                <w:color w:val="000000"/>
                <w:sz w:val="20"/>
                <w:szCs w:val="20"/>
                <w:lang w:val="en-US" w:eastAsia="pt-BR"/>
              </w:rPr>
            </w:pPr>
            <w:r w:rsidRPr="00042EFA">
              <w:rPr>
                <w:rFonts w:ascii="Calibri" w:eastAsia="Times New Roman" w:hAnsi="Calibri" w:cs="Arial"/>
                <w:i/>
                <w:iCs/>
                <w:color w:val="000000"/>
                <w:sz w:val="20"/>
                <w:szCs w:val="20"/>
                <w:lang w:val="en-US" w:eastAsia="pt-BR"/>
              </w:rPr>
              <w:t>Measurement after machining the 1.310-inch diameter: _________</w:t>
            </w:r>
          </w:p>
          <w:p w14:paraId="09D79268" w14:textId="77777777" w:rsidR="00042EFA" w:rsidRPr="00042EFA" w:rsidRDefault="00042EFA" w:rsidP="00042EFA">
            <w:pPr>
              <w:jc w:val="both"/>
              <w:rPr>
                <w:rFonts w:ascii="Calibri" w:eastAsia="Times New Roman" w:hAnsi="Calibri" w:cs="Arial"/>
                <w:i/>
                <w:iCs/>
                <w:color w:val="000000"/>
                <w:sz w:val="20"/>
                <w:szCs w:val="20"/>
                <w:lang w:val="en-US" w:eastAsia="pt-BR"/>
              </w:rPr>
            </w:pPr>
            <w:r w:rsidRPr="00042EFA">
              <w:rPr>
                <w:rFonts w:ascii="Calibri" w:eastAsia="Times New Roman" w:hAnsi="Calibri" w:cs="Arial"/>
                <w:i/>
                <w:iCs/>
                <w:color w:val="000000"/>
                <w:sz w:val="20"/>
                <w:szCs w:val="20"/>
                <w:lang w:val="en-US" w:eastAsia="pt-BR"/>
              </w:rPr>
              <w:t xml:space="preserve">Measurement after machining the depth of the 1.310-inch </w:t>
            </w:r>
            <w:proofErr w:type="gramStart"/>
            <w:r w:rsidRPr="00042EFA">
              <w:rPr>
                <w:rFonts w:ascii="Calibri" w:eastAsia="Times New Roman" w:hAnsi="Calibri" w:cs="Arial"/>
                <w:i/>
                <w:iCs/>
                <w:color w:val="000000"/>
                <w:sz w:val="20"/>
                <w:szCs w:val="20"/>
                <w:lang w:val="en-US" w:eastAsia="pt-BR"/>
              </w:rPr>
              <w:t>diameter: _</w:t>
            </w:r>
            <w:proofErr w:type="gramEnd"/>
            <w:r w:rsidRPr="00042EFA">
              <w:rPr>
                <w:rFonts w:ascii="Calibri" w:eastAsia="Times New Roman" w:hAnsi="Calibri" w:cs="Arial"/>
                <w:i/>
                <w:iCs/>
                <w:color w:val="000000"/>
                <w:sz w:val="20"/>
                <w:szCs w:val="20"/>
                <w:lang w:val="en-US" w:eastAsia="pt-BR"/>
              </w:rPr>
              <w:t>________</w:t>
            </w:r>
          </w:p>
          <w:p w14:paraId="2E185D39" w14:textId="77777777" w:rsidR="00042EFA" w:rsidRPr="00042EFA" w:rsidRDefault="00042EFA" w:rsidP="00042EFA">
            <w:pPr>
              <w:jc w:val="both"/>
              <w:rPr>
                <w:rFonts w:ascii="Calibri" w:eastAsia="Times New Roman" w:hAnsi="Calibri" w:cs="Arial"/>
                <w:i/>
                <w:iCs/>
                <w:color w:val="000000"/>
                <w:sz w:val="20"/>
                <w:szCs w:val="20"/>
                <w:lang w:val="en-US" w:eastAsia="pt-BR"/>
              </w:rPr>
            </w:pPr>
          </w:p>
          <w:p w14:paraId="77BD2B72" w14:textId="77777777" w:rsidR="00042EFA" w:rsidRPr="00042EFA" w:rsidRDefault="00042EFA" w:rsidP="00042EFA">
            <w:pPr>
              <w:jc w:val="both"/>
              <w:rPr>
                <w:rFonts w:ascii="Calibri" w:eastAsia="Times New Roman" w:hAnsi="Calibri" w:cs="Arial"/>
                <w:i/>
                <w:iCs/>
                <w:color w:val="000000"/>
                <w:sz w:val="20"/>
                <w:szCs w:val="20"/>
                <w:lang w:val="en-US" w:eastAsia="pt-BR"/>
              </w:rPr>
            </w:pPr>
            <w:r w:rsidRPr="00042EFA">
              <w:rPr>
                <w:rFonts w:ascii="Calibri" w:eastAsia="Times New Roman" w:hAnsi="Calibri" w:cs="Arial"/>
                <w:i/>
                <w:iCs/>
                <w:color w:val="000000"/>
                <w:sz w:val="20"/>
                <w:szCs w:val="20"/>
                <w:lang w:val="en-US" w:eastAsia="pt-BR"/>
              </w:rPr>
              <w:t>Machine the PAD surface to remove damage and restore the PAD as shown in Figures 19A and 19B.</w:t>
            </w:r>
          </w:p>
          <w:p w14:paraId="2F38A927" w14:textId="77777777" w:rsidR="00042EFA" w:rsidRPr="00042EFA" w:rsidRDefault="00042EFA" w:rsidP="00042EFA">
            <w:pPr>
              <w:jc w:val="both"/>
              <w:rPr>
                <w:rFonts w:ascii="Calibri" w:eastAsia="Times New Roman" w:hAnsi="Calibri" w:cs="Arial"/>
                <w:i/>
                <w:iCs/>
                <w:color w:val="000000"/>
                <w:sz w:val="20"/>
                <w:szCs w:val="20"/>
                <w:lang w:val="en-US" w:eastAsia="pt-BR"/>
              </w:rPr>
            </w:pPr>
          </w:p>
          <w:p w14:paraId="74A630B1" w14:textId="2BBE1702" w:rsidR="0072141C" w:rsidRPr="0072141C" w:rsidRDefault="00042EFA" w:rsidP="00042EFA">
            <w:pPr>
              <w:jc w:val="both"/>
              <w:rPr>
                <w:rFonts w:ascii="Calibri" w:eastAsia="Times New Roman" w:hAnsi="Calibri" w:cs="Arial"/>
                <w:b/>
                <w:bCs/>
                <w:color w:val="000000"/>
                <w:sz w:val="20"/>
                <w:szCs w:val="20"/>
                <w:lang w:val="en-US" w:eastAsia="pt-BR"/>
              </w:rPr>
            </w:pPr>
            <w:r w:rsidRPr="00042EFA">
              <w:rPr>
                <w:rFonts w:ascii="Calibri" w:eastAsia="Times New Roman" w:hAnsi="Calibri" w:cs="Arial"/>
                <w:i/>
                <w:iCs/>
                <w:color w:val="000000"/>
                <w:sz w:val="20"/>
                <w:szCs w:val="20"/>
                <w:lang w:val="en-US" w:eastAsia="pt-BR"/>
              </w:rPr>
              <w:t xml:space="preserve">Note: Refer to the attached drawing for the locations of the diameter to be </w:t>
            </w:r>
            <w:proofErr w:type="gramStart"/>
            <w:r w:rsidRPr="00042EFA">
              <w:rPr>
                <w:rFonts w:ascii="Calibri" w:eastAsia="Times New Roman" w:hAnsi="Calibri" w:cs="Arial"/>
                <w:i/>
                <w:iCs/>
                <w:color w:val="000000"/>
                <w:sz w:val="20"/>
                <w:szCs w:val="20"/>
                <w:lang w:val="en-US" w:eastAsia="pt-BR"/>
              </w:rPr>
              <w:t>machined.</w:t>
            </w:r>
            <w:r w:rsidR="0072141C" w:rsidRPr="008869C9">
              <w:rPr>
                <w:rFonts w:ascii="Calibri" w:eastAsia="Times New Roman" w:hAnsi="Calibri" w:cs="Arial"/>
                <w:i/>
                <w:iCs/>
                <w:color w:val="000000"/>
                <w:sz w:val="20"/>
                <w:szCs w:val="20"/>
                <w:lang w:val="en-US" w:eastAsia="pt-BR"/>
              </w:rPr>
              <w:t>.</w:t>
            </w:r>
            <w:proofErr w:type="gramEnd"/>
          </w:p>
        </w:tc>
      </w:tr>
      <w:tr w:rsidR="000B5B82" w:rsidRPr="00213D28" w14:paraId="4C9EF317"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DE718B6" w14:textId="77777777" w:rsidR="000B5B82" w:rsidRPr="00172923" w:rsidRDefault="000B5B82" w:rsidP="000B5B82">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1304382560"/>
            <w:placeholder>
              <w:docPart w:val="C1565BBB6A48465F8C175FF5CEB5588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5ABC333" w14:textId="512C41EF" w:rsidR="000B5B82" w:rsidRDefault="000B5B82" w:rsidP="000B5B8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513945785"/>
            <w:placeholder>
              <w:docPart w:val="6184637E80414AD6A072442C0490F35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96C677F" w14:textId="3CF1D271" w:rsidR="000B5B82" w:rsidRDefault="000B5B82" w:rsidP="000B5B82">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46CAD12" w14:textId="156999B1" w:rsidR="00E35E13" w:rsidRDefault="00E35E13" w:rsidP="00E35E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centralização do diâmetro do P. T. </w:t>
            </w:r>
            <w:proofErr w:type="spellStart"/>
            <w:r>
              <w:rPr>
                <w:rFonts w:ascii="Calibri" w:eastAsia="Times New Roman" w:hAnsi="Calibri" w:cs="Arial"/>
                <w:b/>
                <w:bCs/>
                <w:color w:val="000000"/>
                <w:sz w:val="20"/>
                <w:szCs w:val="20"/>
                <w:lang w:eastAsia="pt-BR"/>
              </w:rPr>
              <w:t>tach-gen</w:t>
            </w:r>
            <w:proofErr w:type="spellEnd"/>
            <w:r>
              <w:rPr>
                <w:rFonts w:ascii="Calibri" w:eastAsia="Times New Roman" w:hAnsi="Calibri" w:cs="Arial"/>
                <w:b/>
                <w:bCs/>
                <w:color w:val="000000"/>
                <w:sz w:val="20"/>
                <w:szCs w:val="20"/>
                <w:lang w:eastAsia="pt-BR"/>
              </w:rPr>
              <w:t xml:space="preserve"> conforme Figura 5A e 5B em anexo e realizar usinagem no diâmetro mais externo para a medida de 1.580 </w:t>
            </w:r>
            <w:r>
              <w:rPr>
                <w:rFonts w:ascii="Calibri" w:eastAsia="Times New Roman" w:hAnsi="Calibri" w:cs="Arial"/>
                <w:b/>
                <w:bCs/>
                <w:color w:val="000000"/>
                <w:sz w:val="20"/>
                <w:szCs w:val="20"/>
                <w:lang w:eastAsia="pt-BR"/>
              </w:rPr>
              <w:sym w:font="Symbol" w:char="F0B1"/>
            </w:r>
            <w:r>
              <w:rPr>
                <w:rFonts w:ascii="Calibri" w:eastAsia="Times New Roman" w:hAnsi="Calibri" w:cs="Arial"/>
                <w:b/>
                <w:bCs/>
                <w:color w:val="000000"/>
                <w:sz w:val="20"/>
                <w:szCs w:val="20"/>
                <w:lang w:eastAsia="pt-BR"/>
              </w:rPr>
              <w:t xml:space="preserve"> 0.002 in. com 0.253 in de profundidade e o próximo diâmetro com 1.310 </w:t>
            </w:r>
            <w:r>
              <w:rPr>
                <w:rFonts w:ascii="Calibri" w:eastAsia="Times New Roman" w:hAnsi="Calibri" w:cs="Calibri"/>
                <w:b/>
                <w:bCs/>
                <w:color w:val="000000"/>
                <w:sz w:val="20"/>
                <w:szCs w:val="20"/>
                <w:lang w:eastAsia="pt-BR"/>
              </w:rPr>
              <w:t>±</w:t>
            </w:r>
            <w:r>
              <w:rPr>
                <w:rFonts w:ascii="Calibri" w:eastAsia="Times New Roman" w:hAnsi="Calibri" w:cs="Arial"/>
                <w:b/>
                <w:bCs/>
                <w:color w:val="000000"/>
                <w:sz w:val="20"/>
                <w:szCs w:val="20"/>
                <w:lang w:eastAsia="pt-BR"/>
              </w:rPr>
              <w:t xml:space="preserve"> 0.002 in.  e 0.327 in de profundidade.</w:t>
            </w:r>
            <w:r w:rsidR="007D206C">
              <w:rPr>
                <w:rFonts w:ascii="Calibri" w:eastAsia="Times New Roman" w:hAnsi="Calibri" w:cs="Arial"/>
                <w:b/>
                <w:bCs/>
                <w:color w:val="000000"/>
                <w:sz w:val="20"/>
                <w:szCs w:val="20"/>
                <w:lang w:eastAsia="pt-BR"/>
              </w:rPr>
              <w:t xml:space="preserve"> Atentar para o perfil final do componente.</w:t>
            </w:r>
          </w:p>
          <w:p w14:paraId="48385006" w14:textId="77777777" w:rsidR="00E35E13" w:rsidRDefault="00E35E13" w:rsidP="00E35E13">
            <w:pPr>
              <w:jc w:val="both"/>
              <w:rPr>
                <w:rFonts w:ascii="Calibri" w:eastAsia="Times New Roman" w:hAnsi="Calibri" w:cs="Arial"/>
                <w:b/>
                <w:bCs/>
                <w:color w:val="000000"/>
                <w:sz w:val="20"/>
                <w:szCs w:val="20"/>
                <w:lang w:eastAsia="pt-BR"/>
              </w:rPr>
            </w:pPr>
          </w:p>
          <w:p w14:paraId="3362D0C5" w14:textId="77777777" w:rsidR="00E35E13" w:rsidRDefault="00E35E13" w:rsidP="00E35E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após usinagem do diâmetro de 1.580 in.: _________</w:t>
            </w:r>
          </w:p>
          <w:p w14:paraId="70EFE031" w14:textId="77777777" w:rsidR="00E35E13" w:rsidRDefault="00E35E13" w:rsidP="00E35E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após usinagem da profundidade do diâmetro de 1.580 in.: _________</w:t>
            </w:r>
          </w:p>
          <w:p w14:paraId="3D78B4B5" w14:textId="77777777" w:rsidR="00E35E13" w:rsidRDefault="00E35E13" w:rsidP="00E35E13">
            <w:pPr>
              <w:jc w:val="both"/>
              <w:rPr>
                <w:rFonts w:ascii="Calibri" w:eastAsia="Times New Roman" w:hAnsi="Calibri" w:cs="Arial"/>
                <w:b/>
                <w:bCs/>
                <w:color w:val="000000"/>
                <w:sz w:val="20"/>
                <w:szCs w:val="20"/>
                <w:lang w:eastAsia="pt-BR"/>
              </w:rPr>
            </w:pPr>
          </w:p>
          <w:p w14:paraId="5AB955CD" w14:textId="77777777" w:rsidR="00E35E13" w:rsidRDefault="00E35E13" w:rsidP="00E35E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após usinagem do diâmetro de 1.310 in.: _________</w:t>
            </w:r>
          </w:p>
          <w:p w14:paraId="131D6F58" w14:textId="77777777" w:rsidR="00E35E13" w:rsidRDefault="00E35E13" w:rsidP="00E35E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após usinagem da profundidade do diâmetro de 1.310 in.: _________</w:t>
            </w:r>
          </w:p>
          <w:p w14:paraId="6B453C96" w14:textId="77777777" w:rsidR="00E35E13" w:rsidRDefault="00E35E13" w:rsidP="00E35E13">
            <w:pPr>
              <w:jc w:val="both"/>
              <w:rPr>
                <w:rFonts w:ascii="Calibri" w:eastAsia="Times New Roman" w:hAnsi="Calibri" w:cs="Arial"/>
                <w:b/>
                <w:bCs/>
                <w:color w:val="000000"/>
                <w:sz w:val="20"/>
                <w:szCs w:val="20"/>
                <w:lang w:eastAsia="pt-BR"/>
              </w:rPr>
            </w:pPr>
          </w:p>
          <w:p w14:paraId="5A323A7B" w14:textId="5DA98D47" w:rsidR="00E35E13" w:rsidRDefault="00746885" w:rsidP="00E35E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usinagem da superfície do PAD para remoção de danos e restauração do PAD conforme Figura 19A e 19B.</w:t>
            </w:r>
          </w:p>
          <w:p w14:paraId="53FA616A" w14:textId="77777777" w:rsidR="00E35E13" w:rsidRDefault="00E35E13" w:rsidP="00E35E13">
            <w:pPr>
              <w:jc w:val="both"/>
              <w:rPr>
                <w:rFonts w:ascii="Calibri" w:eastAsia="Times New Roman" w:hAnsi="Calibri" w:cs="Arial"/>
                <w:b/>
                <w:bCs/>
                <w:color w:val="000000"/>
                <w:sz w:val="20"/>
                <w:szCs w:val="20"/>
                <w:lang w:eastAsia="pt-BR"/>
              </w:rPr>
            </w:pPr>
          </w:p>
          <w:p w14:paraId="47780C74" w14:textId="77777777" w:rsidR="00E35E13" w:rsidRDefault="00E35E13" w:rsidP="00E35E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Nota: consultar desenho em anexo para localidades do diâmetro a ser usinado.</w:t>
            </w:r>
          </w:p>
          <w:p w14:paraId="3F3F42AD" w14:textId="77777777" w:rsidR="000B5B82" w:rsidRDefault="000B5B82" w:rsidP="000B5B82">
            <w:pPr>
              <w:jc w:val="both"/>
              <w:rPr>
                <w:rFonts w:ascii="Calibri" w:eastAsia="Times New Roman" w:hAnsi="Calibri" w:cs="Arial"/>
                <w:b/>
                <w:bCs/>
                <w:color w:val="000000"/>
                <w:sz w:val="20"/>
                <w:szCs w:val="20"/>
                <w:lang w:eastAsia="pt-BR"/>
              </w:rPr>
            </w:pPr>
          </w:p>
          <w:p w14:paraId="0EE9F6FE" w14:textId="77777777" w:rsidR="002F7CAE" w:rsidRPr="002F7CAE" w:rsidRDefault="002F7CAE" w:rsidP="002F7CAE">
            <w:pPr>
              <w:jc w:val="both"/>
              <w:rPr>
                <w:rFonts w:ascii="Calibri" w:eastAsia="Times New Roman" w:hAnsi="Calibri" w:cs="Arial"/>
                <w:i/>
                <w:iCs/>
                <w:color w:val="000000"/>
                <w:sz w:val="20"/>
                <w:szCs w:val="20"/>
                <w:lang w:val="en-US" w:eastAsia="pt-BR"/>
              </w:rPr>
            </w:pPr>
            <w:r w:rsidRPr="002F7CAE">
              <w:rPr>
                <w:rFonts w:ascii="Calibri" w:eastAsia="Times New Roman" w:hAnsi="Calibri" w:cs="Arial"/>
                <w:i/>
                <w:iCs/>
                <w:color w:val="000000"/>
                <w:sz w:val="20"/>
                <w:szCs w:val="20"/>
                <w:lang w:val="en-US" w:eastAsia="pt-BR"/>
              </w:rPr>
              <w:t>Center the diameter of the P. T. tach-gen as shown in the attached Figures 5A and 5B, and machine the outermost diameter to a dimension of 1.580 ± 0.002 in. with a depth of 0.253 in., and the next diameter to 1.310 ± 0.002 in.  and a depth of 0.327 in. Pay attention to the final profile of the component.</w:t>
            </w:r>
          </w:p>
          <w:p w14:paraId="40B5239F" w14:textId="77777777" w:rsidR="002F7CAE" w:rsidRPr="002F7CAE" w:rsidRDefault="002F7CAE" w:rsidP="002F7CAE">
            <w:pPr>
              <w:jc w:val="both"/>
              <w:rPr>
                <w:rFonts w:ascii="Calibri" w:eastAsia="Times New Roman" w:hAnsi="Calibri" w:cs="Arial"/>
                <w:i/>
                <w:iCs/>
                <w:color w:val="000000"/>
                <w:sz w:val="20"/>
                <w:szCs w:val="20"/>
                <w:lang w:val="en-US" w:eastAsia="pt-BR"/>
              </w:rPr>
            </w:pPr>
          </w:p>
          <w:p w14:paraId="00247131" w14:textId="77777777" w:rsidR="002F7CAE" w:rsidRPr="002F7CAE" w:rsidRDefault="002F7CAE" w:rsidP="002F7CAE">
            <w:pPr>
              <w:jc w:val="both"/>
              <w:rPr>
                <w:rFonts w:ascii="Calibri" w:eastAsia="Times New Roman" w:hAnsi="Calibri" w:cs="Arial"/>
                <w:i/>
                <w:iCs/>
                <w:color w:val="000000"/>
                <w:sz w:val="20"/>
                <w:szCs w:val="20"/>
                <w:lang w:val="en-US" w:eastAsia="pt-BR"/>
              </w:rPr>
            </w:pPr>
            <w:r w:rsidRPr="002F7CAE">
              <w:rPr>
                <w:rFonts w:ascii="Calibri" w:eastAsia="Times New Roman" w:hAnsi="Calibri" w:cs="Arial"/>
                <w:i/>
                <w:iCs/>
                <w:color w:val="000000"/>
                <w:sz w:val="20"/>
                <w:szCs w:val="20"/>
                <w:lang w:val="en-US" w:eastAsia="pt-BR"/>
              </w:rPr>
              <w:t xml:space="preserve">Measurement after machining the 1.580 in. </w:t>
            </w:r>
            <w:proofErr w:type="gramStart"/>
            <w:r w:rsidRPr="002F7CAE">
              <w:rPr>
                <w:rFonts w:ascii="Calibri" w:eastAsia="Times New Roman" w:hAnsi="Calibri" w:cs="Arial"/>
                <w:i/>
                <w:iCs/>
                <w:color w:val="000000"/>
                <w:sz w:val="20"/>
                <w:szCs w:val="20"/>
                <w:lang w:val="en-US" w:eastAsia="pt-BR"/>
              </w:rPr>
              <w:t>diameter: _</w:t>
            </w:r>
            <w:proofErr w:type="gramEnd"/>
            <w:r w:rsidRPr="002F7CAE">
              <w:rPr>
                <w:rFonts w:ascii="Calibri" w:eastAsia="Times New Roman" w:hAnsi="Calibri" w:cs="Arial"/>
                <w:i/>
                <w:iCs/>
                <w:color w:val="000000"/>
                <w:sz w:val="20"/>
                <w:szCs w:val="20"/>
                <w:lang w:val="en-US" w:eastAsia="pt-BR"/>
              </w:rPr>
              <w:t>________</w:t>
            </w:r>
          </w:p>
          <w:p w14:paraId="111723E5" w14:textId="77777777" w:rsidR="002F7CAE" w:rsidRPr="002F7CAE" w:rsidRDefault="002F7CAE" w:rsidP="002F7CAE">
            <w:pPr>
              <w:jc w:val="both"/>
              <w:rPr>
                <w:rFonts w:ascii="Calibri" w:eastAsia="Times New Roman" w:hAnsi="Calibri" w:cs="Arial"/>
                <w:i/>
                <w:iCs/>
                <w:color w:val="000000"/>
                <w:sz w:val="20"/>
                <w:szCs w:val="20"/>
                <w:lang w:val="en-US" w:eastAsia="pt-BR"/>
              </w:rPr>
            </w:pPr>
            <w:r w:rsidRPr="002F7CAE">
              <w:rPr>
                <w:rFonts w:ascii="Calibri" w:eastAsia="Times New Roman" w:hAnsi="Calibri" w:cs="Arial"/>
                <w:i/>
                <w:iCs/>
                <w:color w:val="000000"/>
                <w:sz w:val="20"/>
                <w:szCs w:val="20"/>
                <w:lang w:val="en-US" w:eastAsia="pt-BR"/>
              </w:rPr>
              <w:t xml:space="preserve">Measurement after machining the depth of the </w:t>
            </w:r>
            <w:proofErr w:type="gramStart"/>
            <w:r w:rsidRPr="002F7CAE">
              <w:rPr>
                <w:rFonts w:ascii="Calibri" w:eastAsia="Times New Roman" w:hAnsi="Calibri" w:cs="Arial"/>
                <w:i/>
                <w:iCs/>
                <w:color w:val="000000"/>
                <w:sz w:val="20"/>
                <w:szCs w:val="20"/>
                <w:lang w:val="en-US" w:eastAsia="pt-BR"/>
              </w:rPr>
              <w:t>1.580 in.</w:t>
            </w:r>
            <w:proofErr w:type="gramEnd"/>
            <w:r w:rsidRPr="002F7CAE">
              <w:rPr>
                <w:rFonts w:ascii="Calibri" w:eastAsia="Times New Roman" w:hAnsi="Calibri" w:cs="Arial"/>
                <w:i/>
                <w:iCs/>
                <w:color w:val="000000"/>
                <w:sz w:val="20"/>
                <w:szCs w:val="20"/>
                <w:lang w:val="en-US" w:eastAsia="pt-BR"/>
              </w:rPr>
              <w:t xml:space="preserve"> diameter: _________</w:t>
            </w:r>
          </w:p>
          <w:p w14:paraId="3FC8B96C" w14:textId="77777777" w:rsidR="002F7CAE" w:rsidRPr="002F7CAE" w:rsidRDefault="002F7CAE" w:rsidP="002F7CAE">
            <w:pPr>
              <w:jc w:val="both"/>
              <w:rPr>
                <w:rFonts w:ascii="Calibri" w:eastAsia="Times New Roman" w:hAnsi="Calibri" w:cs="Arial"/>
                <w:i/>
                <w:iCs/>
                <w:color w:val="000000"/>
                <w:sz w:val="20"/>
                <w:szCs w:val="20"/>
                <w:lang w:val="en-US" w:eastAsia="pt-BR"/>
              </w:rPr>
            </w:pPr>
          </w:p>
          <w:p w14:paraId="127E330B" w14:textId="77777777" w:rsidR="002F7CAE" w:rsidRPr="002F7CAE" w:rsidRDefault="002F7CAE" w:rsidP="002F7CAE">
            <w:pPr>
              <w:jc w:val="both"/>
              <w:rPr>
                <w:rFonts w:ascii="Calibri" w:eastAsia="Times New Roman" w:hAnsi="Calibri" w:cs="Arial"/>
                <w:i/>
                <w:iCs/>
                <w:color w:val="000000"/>
                <w:sz w:val="20"/>
                <w:szCs w:val="20"/>
                <w:lang w:val="en-US" w:eastAsia="pt-BR"/>
              </w:rPr>
            </w:pPr>
            <w:r w:rsidRPr="002F7CAE">
              <w:rPr>
                <w:rFonts w:ascii="Calibri" w:eastAsia="Times New Roman" w:hAnsi="Calibri" w:cs="Arial"/>
                <w:i/>
                <w:iCs/>
                <w:color w:val="000000"/>
                <w:sz w:val="20"/>
                <w:szCs w:val="20"/>
                <w:lang w:val="en-US" w:eastAsia="pt-BR"/>
              </w:rPr>
              <w:t>Measurement after machining the 1.310-inch diameter: _________</w:t>
            </w:r>
          </w:p>
          <w:p w14:paraId="0E78EBA4" w14:textId="77777777" w:rsidR="002F7CAE" w:rsidRPr="002F7CAE" w:rsidRDefault="002F7CAE" w:rsidP="002F7CAE">
            <w:pPr>
              <w:jc w:val="both"/>
              <w:rPr>
                <w:rFonts w:ascii="Calibri" w:eastAsia="Times New Roman" w:hAnsi="Calibri" w:cs="Arial"/>
                <w:i/>
                <w:iCs/>
                <w:color w:val="000000"/>
                <w:sz w:val="20"/>
                <w:szCs w:val="20"/>
                <w:lang w:val="en-US" w:eastAsia="pt-BR"/>
              </w:rPr>
            </w:pPr>
            <w:r w:rsidRPr="002F7CAE">
              <w:rPr>
                <w:rFonts w:ascii="Calibri" w:eastAsia="Times New Roman" w:hAnsi="Calibri" w:cs="Arial"/>
                <w:i/>
                <w:iCs/>
                <w:color w:val="000000"/>
                <w:sz w:val="20"/>
                <w:szCs w:val="20"/>
                <w:lang w:val="en-US" w:eastAsia="pt-BR"/>
              </w:rPr>
              <w:t xml:space="preserve">Measurement after machining the depth of the 1.310-inch </w:t>
            </w:r>
            <w:proofErr w:type="gramStart"/>
            <w:r w:rsidRPr="002F7CAE">
              <w:rPr>
                <w:rFonts w:ascii="Calibri" w:eastAsia="Times New Roman" w:hAnsi="Calibri" w:cs="Arial"/>
                <w:i/>
                <w:iCs/>
                <w:color w:val="000000"/>
                <w:sz w:val="20"/>
                <w:szCs w:val="20"/>
                <w:lang w:val="en-US" w:eastAsia="pt-BR"/>
              </w:rPr>
              <w:t>diameter: _</w:t>
            </w:r>
            <w:proofErr w:type="gramEnd"/>
            <w:r w:rsidRPr="002F7CAE">
              <w:rPr>
                <w:rFonts w:ascii="Calibri" w:eastAsia="Times New Roman" w:hAnsi="Calibri" w:cs="Arial"/>
                <w:i/>
                <w:iCs/>
                <w:color w:val="000000"/>
                <w:sz w:val="20"/>
                <w:szCs w:val="20"/>
                <w:lang w:val="en-US" w:eastAsia="pt-BR"/>
              </w:rPr>
              <w:t>________</w:t>
            </w:r>
          </w:p>
          <w:p w14:paraId="4FF4A05C" w14:textId="77777777" w:rsidR="002F7CAE" w:rsidRPr="002F7CAE" w:rsidRDefault="002F7CAE" w:rsidP="002F7CAE">
            <w:pPr>
              <w:jc w:val="both"/>
              <w:rPr>
                <w:rFonts w:ascii="Calibri" w:eastAsia="Times New Roman" w:hAnsi="Calibri" w:cs="Arial"/>
                <w:i/>
                <w:iCs/>
                <w:color w:val="000000"/>
                <w:sz w:val="20"/>
                <w:szCs w:val="20"/>
                <w:lang w:val="en-US" w:eastAsia="pt-BR"/>
              </w:rPr>
            </w:pPr>
          </w:p>
          <w:p w14:paraId="76B8C295" w14:textId="77777777" w:rsidR="002F7CAE" w:rsidRPr="002F7CAE" w:rsidRDefault="002F7CAE" w:rsidP="002F7CAE">
            <w:pPr>
              <w:jc w:val="both"/>
              <w:rPr>
                <w:rFonts w:ascii="Calibri" w:eastAsia="Times New Roman" w:hAnsi="Calibri" w:cs="Arial"/>
                <w:i/>
                <w:iCs/>
                <w:color w:val="000000"/>
                <w:sz w:val="20"/>
                <w:szCs w:val="20"/>
                <w:lang w:val="en-US" w:eastAsia="pt-BR"/>
              </w:rPr>
            </w:pPr>
            <w:r w:rsidRPr="002F7CAE">
              <w:rPr>
                <w:rFonts w:ascii="Calibri" w:eastAsia="Times New Roman" w:hAnsi="Calibri" w:cs="Arial"/>
                <w:i/>
                <w:iCs/>
                <w:color w:val="000000"/>
                <w:sz w:val="20"/>
                <w:szCs w:val="20"/>
                <w:lang w:val="en-US" w:eastAsia="pt-BR"/>
              </w:rPr>
              <w:t>Machine the PAD surface to remove damage and restore the PAD as shown in Figures 19A and 19B.</w:t>
            </w:r>
          </w:p>
          <w:p w14:paraId="290DD42D" w14:textId="77777777" w:rsidR="002F7CAE" w:rsidRPr="002F7CAE" w:rsidRDefault="002F7CAE" w:rsidP="002F7CAE">
            <w:pPr>
              <w:jc w:val="both"/>
              <w:rPr>
                <w:rFonts w:ascii="Calibri" w:eastAsia="Times New Roman" w:hAnsi="Calibri" w:cs="Arial"/>
                <w:i/>
                <w:iCs/>
                <w:color w:val="000000"/>
                <w:sz w:val="20"/>
                <w:szCs w:val="20"/>
                <w:lang w:val="en-US" w:eastAsia="pt-BR"/>
              </w:rPr>
            </w:pPr>
          </w:p>
          <w:p w14:paraId="2ECB699A" w14:textId="12919A8B" w:rsidR="000B5B82" w:rsidRPr="000B5B82" w:rsidRDefault="002F7CAE" w:rsidP="002F7CAE">
            <w:pPr>
              <w:jc w:val="both"/>
              <w:rPr>
                <w:rFonts w:ascii="Calibri" w:eastAsia="Times New Roman" w:hAnsi="Calibri" w:cs="Arial"/>
                <w:b/>
                <w:bCs/>
                <w:color w:val="000000"/>
                <w:sz w:val="20"/>
                <w:szCs w:val="20"/>
                <w:lang w:val="en-US" w:eastAsia="pt-BR"/>
              </w:rPr>
            </w:pPr>
            <w:r w:rsidRPr="002F7CAE">
              <w:rPr>
                <w:rFonts w:ascii="Calibri" w:eastAsia="Times New Roman" w:hAnsi="Calibri" w:cs="Arial"/>
                <w:i/>
                <w:iCs/>
                <w:color w:val="000000"/>
                <w:sz w:val="20"/>
                <w:szCs w:val="20"/>
                <w:lang w:val="en-US" w:eastAsia="pt-BR"/>
              </w:rPr>
              <w:t>Note: Refer to the attached drawing for the locations of the diameter to be machined</w:t>
            </w:r>
          </w:p>
        </w:tc>
      </w:tr>
      <w:tr w:rsidR="00172923" w:rsidRPr="00213D28" w14:paraId="776DCE49"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1B4DC525" w14:textId="78F5BD53" w:rsidR="00172923" w:rsidRPr="002820FB" w:rsidRDefault="00172923" w:rsidP="001729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02</w:t>
            </w:r>
          </w:p>
        </w:tc>
        <w:sdt>
          <w:sdtPr>
            <w:rPr>
              <w:rFonts w:ascii="Calibri" w:eastAsia="Times New Roman" w:hAnsi="Calibri" w:cs="Arial"/>
              <w:b/>
              <w:bCs/>
              <w:color w:val="000000"/>
              <w:sz w:val="20"/>
              <w:szCs w:val="20"/>
              <w:lang w:val="en-US" w:eastAsia="pt-BR"/>
            </w:rPr>
            <w:alias w:val="TAREFA"/>
            <w:tag w:val="IAS-RG-0103"/>
            <w:id w:val="637307882"/>
            <w:placeholder>
              <w:docPart w:val="3B63D5CAD54845E8B3BBC5F34BA203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151E25BA" w:rsidR="00172923" w:rsidRDefault="00172923" w:rsidP="001729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7FC3466AC0A54C4E8A4502C1F443197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738DE481" w:rsidR="00172923" w:rsidRDefault="00172923" w:rsidP="0017292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DAD3B87" w14:textId="5C225724" w:rsidR="00172923" w:rsidRPr="005744E3" w:rsidRDefault="00172923" w:rsidP="00172923">
            <w:pPr>
              <w:jc w:val="both"/>
              <w:rPr>
                <w:rFonts w:ascii="Calibri" w:eastAsia="Times New Roman" w:hAnsi="Calibri" w:cs="Arial"/>
                <w:b/>
                <w:bCs/>
                <w:color w:val="000000"/>
                <w:sz w:val="20"/>
                <w:szCs w:val="20"/>
                <w:lang w:eastAsia="pt-BR"/>
              </w:rPr>
            </w:pPr>
            <w:r w:rsidRPr="002820F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limpeza do item conforme IAS-IP-006 Item 3.30</w:t>
            </w:r>
          </w:p>
          <w:p w14:paraId="43E773B8" w14:textId="77777777" w:rsidR="00172923" w:rsidRPr="005744E3" w:rsidRDefault="00172923" w:rsidP="00172923">
            <w:pPr>
              <w:jc w:val="both"/>
              <w:rPr>
                <w:rFonts w:ascii="Calibri" w:eastAsia="Times New Roman" w:hAnsi="Calibri" w:cs="Arial"/>
                <w:b/>
                <w:bCs/>
                <w:color w:val="000000"/>
                <w:sz w:val="20"/>
                <w:szCs w:val="20"/>
                <w:lang w:eastAsia="pt-BR"/>
              </w:rPr>
            </w:pPr>
          </w:p>
          <w:p w14:paraId="232256EF" w14:textId="060AA7CE" w:rsidR="00172923" w:rsidRPr="002820FB" w:rsidRDefault="00172923" w:rsidP="00172923">
            <w:pPr>
              <w:jc w:val="both"/>
              <w:rPr>
                <w:rFonts w:ascii="Calibri" w:eastAsia="Times New Roman" w:hAnsi="Calibri" w:cs="Arial"/>
                <w:i/>
                <w:iCs/>
                <w:color w:val="000000"/>
                <w:sz w:val="20"/>
                <w:szCs w:val="20"/>
                <w:lang w:val="en-US" w:eastAsia="pt-BR"/>
              </w:rPr>
            </w:pPr>
            <w:r w:rsidRPr="001B1194">
              <w:rPr>
                <w:rFonts w:ascii="Calibri" w:eastAsia="Times New Roman" w:hAnsi="Calibri" w:cs="Arial"/>
                <w:i/>
                <w:iCs/>
                <w:color w:val="000000"/>
                <w:sz w:val="20"/>
                <w:szCs w:val="20"/>
                <w:lang w:val="en-US" w:eastAsia="pt-BR"/>
              </w:rPr>
              <w:t>Perform cleaning of the item in accordance with IAS-IP-006 Item 3.3</w:t>
            </w:r>
            <w:r>
              <w:rPr>
                <w:rFonts w:ascii="Calibri" w:eastAsia="Times New Roman" w:hAnsi="Calibri" w:cs="Arial"/>
                <w:i/>
                <w:iCs/>
                <w:color w:val="000000"/>
                <w:sz w:val="20"/>
                <w:szCs w:val="20"/>
                <w:lang w:val="en-US" w:eastAsia="pt-BR"/>
              </w:rPr>
              <w:t>0</w:t>
            </w:r>
            <w:r w:rsidRPr="002820FB">
              <w:rPr>
                <w:rFonts w:ascii="Calibri" w:eastAsia="Times New Roman" w:hAnsi="Calibri" w:cs="Arial"/>
                <w:i/>
                <w:iCs/>
                <w:color w:val="000000"/>
                <w:sz w:val="20"/>
                <w:szCs w:val="20"/>
                <w:lang w:val="en-US" w:eastAsia="pt-BR"/>
              </w:rPr>
              <w:t>.</w:t>
            </w:r>
          </w:p>
        </w:tc>
      </w:tr>
      <w:tr w:rsidR="00172923" w:rsidRPr="00213D28" w14:paraId="37361502"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172CB28" w14:textId="655AA36D" w:rsidR="00172923" w:rsidRDefault="00172923" w:rsidP="001729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1394265744"/>
            <w:placeholder>
              <w:docPart w:val="8AE05395FB7248928AEBD6965DABAB0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BE89619" w14:textId="695758A3" w:rsidR="00172923" w:rsidRDefault="00172923" w:rsidP="001729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597327849"/>
            <w:placeholder>
              <w:docPart w:val="79E0EA007DC7418E9995C52091C8DA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4D30B61" w14:textId="5BB2569B" w:rsidR="00172923" w:rsidRDefault="00172923" w:rsidP="0017292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END- LIQUIDO PENETRANTE / NDT - FLUORESCENT PENETRANT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6728080" w14:textId="332B80AE" w:rsidR="00172923" w:rsidRPr="001B1194" w:rsidRDefault="00172923" w:rsidP="00172923">
            <w:pPr>
              <w:jc w:val="both"/>
              <w:rPr>
                <w:rFonts w:ascii="Calibri" w:eastAsia="Times New Roman" w:hAnsi="Calibri" w:cs="Arial"/>
                <w:b/>
                <w:bCs/>
                <w:color w:val="000000"/>
                <w:sz w:val="20"/>
                <w:szCs w:val="20"/>
                <w:lang w:val="en-US" w:eastAsia="pt-BR"/>
              </w:rPr>
            </w:pPr>
            <w:proofErr w:type="spellStart"/>
            <w:r w:rsidRPr="001B1194">
              <w:rPr>
                <w:rFonts w:ascii="Calibri" w:eastAsia="Times New Roman" w:hAnsi="Calibri" w:cs="Arial"/>
                <w:b/>
                <w:bCs/>
                <w:color w:val="000000"/>
                <w:sz w:val="20"/>
                <w:szCs w:val="20"/>
                <w:lang w:val="en-US" w:eastAsia="pt-BR"/>
              </w:rPr>
              <w:t>Realizar</w:t>
            </w:r>
            <w:proofErr w:type="spellEnd"/>
            <w:r w:rsidRPr="001B1194">
              <w:rPr>
                <w:rFonts w:ascii="Calibri" w:eastAsia="Times New Roman" w:hAnsi="Calibri" w:cs="Arial"/>
                <w:b/>
                <w:bCs/>
                <w:color w:val="000000"/>
                <w:sz w:val="20"/>
                <w:szCs w:val="20"/>
                <w:lang w:val="en-US" w:eastAsia="pt-BR"/>
              </w:rPr>
              <w:t xml:space="preserve"> NDT </w:t>
            </w:r>
            <w:proofErr w:type="spellStart"/>
            <w:r w:rsidR="00921FDE">
              <w:rPr>
                <w:rFonts w:ascii="Calibri" w:eastAsia="Times New Roman" w:hAnsi="Calibri" w:cs="Arial"/>
                <w:b/>
                <w:bCs/>
                <w:color w:val="000000"/>
                <w:sz w:val="20"/>
                <w:szCs w:val="20"/>
                <w:lang w:val="en-US" w:eastAsia="pt-BR"/>
              </w:rPr>
              <w:t>em</w:t>
            </w:r>
            <w:proofErr w:type="spellEnd"/>
            <w:r w:rsidR="00921FDE">
              <w:rPr>
                <w:rFonts w:ascii="Calibri" w:eastAsia="Times New Roman" w:hAnsi="Calibri" w:cs="Arial"/>
                <w:b/>
                <w:bCs/>
                <w:color w:val="000000"/>
                <w:sz w:val="20"/>
                <w:szCs w:val="20"/>
                <w:lang w:val="en-US" w:eastAsia="pt-BR"/>
              </w:rPr>
              <w:t xml:space="preserve"> </w:t>
            </w:r>
            <w:proofErr w:type="spellStart"/>
            <w:r w:rsidR="00921FDE">
              <w:rPr>
                <w:rFonts w:ascii="Calibri" w:eastAsia="Times New Roman" w:hAnsi="Calibri" w:cs="Arial"/>
                <w:b/>
                <w:bCs/>
                <w:color w:val="000000"/>
                <w:sz w:val="20"/>
                <w:szCs w:val="20"/>
                <w:lang w:val="en-US" w:eastAsia="pt-BR"/>
              </w:rPr>
              <w:t>toda</w:t>
            </w:r>
            <w:proofErr w:type="spellEnd"/>
            <w:r w:rsidR="00921FDE">
              <w:rPr>
                <w:rFonts w:ascii="Calibri" w:eastAsia="Times New Roman" w:hAnsi="Calibri" w:cs="Arial"/>
                <w:b/>
                <w:bCs/>
                <w:color w:val="000000"/>
                <w:sz w:val="20"/>
                <w:szCs w:val="20"/>
                <w:lang w:val="en-US" w:eastAsia="pt-BR"/>
              </w:rPr>
              <w:t xml:space="preserve"> a housing</w:t>
            </w:r>
            <w:r w:rsidRPr="001B1194">
              <w:rPr>
                <w:rFonts w:ascii="Calibri" w:eastAsia="Times New Roman" w:hAnsi="Calibri" w:cs="Arial"/>
                <w:b/>
                <w:bCs/>
                <w:color w:val="000000"/>
                <w:sz w:val="20"/>
                <w:szCs w:val="20"/>
                <w:lang w:val="en-US" w:eastAsia="pt-BR"/>
              </w:rPr>
              <w:t xml:space="preserve"> </w:t>
            </w:r>
            <w:proofErr w:type="spellStart"/>
            <w:r w:rsidRPr="001B1194">
              <w:rPr>
                <w:rFonts w:ascii="Calibri" w:eastAsia="Times New Roman" w:hAnsi="Calibri" w:cs="Arial"/>
                <w:b/>
                <w:bCs/>
                <w:color w:val="000000"/>
                <w:sz w:val="20"/>
                <w:szCs w:val="20"/>
                <w:lang w:val="en-US" w:eastAsia="pt-BR"/>
              </w:rPr>
              <w:t>conforme</w:t>
            </w:r>
            <w:proofErr w:type="spellEnd"/>
            <w:r w:rsidRPr="001B1194">
              <w:rPr>
                <w:rFonts w:ascii="Calibri" w:eastAsia="Times New Roman" w:hAnsi="Calibri" w:cs="Arial"/>
                <w:b/>
                <w:bCs/>
                <w:color w:val="000000"/>
                <w:sz w:val="20"/>
                <w:szCs w:val="20"/>
                <w:lang w:val="en-US" w:eastAsia="pt-BR"/>
              </w:rPr>
              <w:t xml:space="preserve"> </w:t>
            </w:r>
            <w:proofErr w:type="spellStart"/>
            <w:r w:rsidRPr="001B1194">
              <w:rPr>
                <w:rFonts w:ascii="Calibri" w:eastAsia="Times New Roman" w:hAnsi="Calibri" w:cs="Arial"/>
                <w:b/>
                <w:bCs/>
                <w:color w:val="000000"/>
                <w:sz w:val="20"/>
                <w:szCs w:val="20"/>
                <w:lang w:val="en-US" w:eastAsia="pt-BR"/>
              </w:rPr>
              <w:t>indicado</w:t>
            </w:r>
            <w:proofErr w:type="spellEnd"/>
            <w:r w:rsidRPr="001B1194">
              <w:rPr>
                <w:rFonts w:ascii="Calibri" w:eastAsia="Times New Roman" w:hAnsi="Calibri" w:cs="Arial"/>
                <w:b/>
                <w:bCs/>
                <w:color w:val="000000"/>
                <w:sz w:val="20"/>
                <w:szCs w:val="20"/>
                <w:lang w:val="en-US" w:eastAsia="pt-BR"/>
              </w:rPr>
              <w:t xml:space="preserve"> no</w:t>
            </w:r>
            <w:r>
              <w:rPr>
                <w:rFonts w:ascii="Calibri" w:eastAsia="Times New Roman" w:hAnsi="Calibri" w:cs="Arial"/>
                <w:b/>
                <w:bCs/>
                <w:color w:val="000000"/>
                <w:sz w:val="20"/>
                <w:szCs w:val="20"/>
                <w:lang w:val="en-US" w:eastAsia="pt-BR"/>
              </w:rPr>
              <w:t xml:space="preserve"> </w:t>
            </w:r>
            <w:r w:rsidR="00921FDE">
              <w:rPr>
                <w:rFonts w:ascii="Calibri" w:eastAsia="Times New Roman" w:hAnsi="Calibri" w:cs="Arial"/>
                <w:b/>
                <w:bCs/>
                <w:color w:val="000000"/>
                <w:sz w:val="20"/>
                <w:szCs w:val="20"/>
                <w:lang w:val="en-US" w:eastAsia="pt-BR"/>
              </w:rPr>
              <w:t>Overhaul Manual</w:t>
            </w:r>
            <w:r w:rsidRPr="001B1194">
              <w:rPr>
                <w:rFonts w:ascii="Calibri" w:eastAsia="Times New Roman" w:hAnsi="Calibri" w:cs="Arial"/>
                <w:b/>
                <w:bCs/>
                <w:color w:val="000000"/>
                <w:sz w:val="20"/>
                <w:szCs w:val="20"/>
                <w:lang w:val="en-US" w:eastAsia="pt-BR"/>
              </w:rPr>
              <w:t xml:space="preserve"> </w:t>
            </w:r>
            <w:r w:rsidRPr="001B1194">
              <w:rPr>
                <w:rFonts w:ascii="Calibri" w:eastAsia="Times New Roman" w:hAnsi="Calibri" w:cs="Arial"/>
                <w:i/>
                <w:iCs/>
                <w:color w:val="000000"/>
                <w:sz w:val="20"/>
                <w:szCs w:val="20"/>
                <w:lang w:val="en-US" w:eastAsia="pt-BR"/>
              </w:rPr>
              <w:t xml:space="preserve">(Perform NDT </w:t>
            </w:r>
            <w:r w:rsidR="00921FDE">
              <w:rPr>
                <w:rFonts w:ascii="Calibri" w:eastAsia="Times New Roman" w:hAnsi="Calibri" w:cs="Arial"/>
                <w:i/>
                <w:iCs/>
                <w:color w:val="000000"/>
                <w:sz w:val="20"/>
                <w:szCs w:val="20"/>
                <w:lang w:val="en-US" w:eastAsia="pt-BR"/>
              </w:rPr>
              <w:t xml:space="preserve">in all the housing </w:t>
            </w:r>
            <w:r w:rsidRPr="001B1194">
              <w:rPr>
                <w:rFonts w:ascii="Calibri" w:eastAsia="Times New Roman" w:hAnsi="Calibri" w:cs="Arial"/>
                <w:i/>
                <w:iCs/>
                <w:color w:val="000000"/>
                <w:sz w:val="20"/>
                <w:szCs w:val="20"/>
                <w:lang w:val="en-US" w:eastAsia="pt-BR"/>
              </w:rPr>
              <w:t>conform indicated in the</w:t>
            </w:r>
            <w:r>
              <w:rPr>
                <w:rFonts w:ascii="Calibri" w:eastAsia="Times New Roman" w:hAnsi="Calibri" w:cs="Arial"/>
                <w:i/>
                <w:iCs/>
                <w:color w:val="000000"/>
                <w:sz w:val="20"/>
                <w:szCs w:val="20"/>
                <w:lang w:val="en-US" w:eastAsia="pt-BR"/>
              </w:rPr>
              <w:t xml:space="preserve"> </w:t>
            </w:r>
            <w:r w:rsidR="00921FDE">
              <w:rPr>
                <w:rFonts w:ascii="Calibri" w:eastAsia="Times New Roman" w:hAnsi="Calibri" w:cs="Arial"/>
                <w:i/>
                <w:iCs/>
                <w:color w:val="000000"/>
                <w:sz w:val="20"/>
                <w:szCs w:val="20"/>
                <w:lang w:val="en-US" w:eastAsia="pt-BR"/>
              </w:rPr>
              <w:t>OHM</w:t>
            </w:r>
            <w:r w:rsidRPr="001B1194">
              <w:rPr>
                <w:rFonts w:ascii="Calibri" w:eastAsia="Times New Roman" w:hAnsi="Calibri" w:cs="Arial"/>
                <w:i/>
                <w:iCs/>
                <w:color w:val="000000"/>
                <w:sz w:val="20"/>
                <w:szCs w:val="20"/>
                <w:lang w:val="en-US" w:eastAsia="pt-BR"/>
              </w:rPr>
              <w:t>.)</w:t>
            </w:r>
            <w:r w:rsidRPr="001B1194">
              <w:rPr>
                <w:rFonts w:ascii="Calibri" w:eastAsia="Times New Roman" w:hAnsi="Calibri" w:cs="Arial"/>
                <w:b/>
                <w:bCs/>
                <w:color w:val="000000"/>
                <w:sz w:val="20"/>
                <w:szCs w:val="20"/>
                <w:lang w:val="en-US" w:eastAsia="pt-BR"/>
              </w:rPr>
              <w:t xml:space="preserve"> </w:t>
            </w:r>
          </w:p>
          <w:p w14:paraId="71B867F8" w14:textId="77777777" w:rsidR="00172923" w:rsidRPr="00C044B4" w:rsidRDefault="00172923" w:rsidP="00172923">
            <w:pPr>
              <w:jc w:val="both"/>
              <w:rPr>
                <w:rFonts w:ascii="Calibri" w:eastAsia="Times New Roman" w:hAnsi="Calibri" w:cs="Arial"/>
                <w:b/>
                <w:bCs/>
                <w:color w:val="000000"/>
                <w:sz w:val="20"/>
                <w:szCs w:val="20"/>
                <w:lang w:eastAsia="pt-BR"/>
              </w:rPr>
            </w:pPr>
            <w:r w:rsidRPr="00C044B4">
              <w:rPr>
                <w:rFonts w:ascii="Calibri" w:eastAsia="Times New Roman" w:hAnsi="Calibri" w:cs="Arial"/>
                <w:b/>
                <w:bCs/>
                <w:color w:val="000000"/>
                <w:sz w:val="20"/>
                <w:szCs w:val="20"/>
                <w:lang w:eastAsia="pt-BR"/>
              </w:rPr>
              <w:t xml:space="preserve">Ensaio </w:t>
            </w:r>
            <w:r w:rsidRPr="00C044B4">
              <w:rPr>
                <w:rFonts w:ascii="Calibri" w:eastAsia="Times New Roman" w:hAnsi="Calibri" w:cs="Arial"/>
                <w:i/>
                <w:iCs/>
                <w:color w:val="000000"/>
                <w:sz w:val="20"/>
                <w:szCs w:val="20"/>
                <w:lang w:eastAsia="pt-BR"/>
              </w:rPr>
              <w:t>(Test)</w:t>
            </w:r>
            <w:r w:rsidRPr="00C044B4">
              <w:rPr>
                <w:rFonts w:ascii="Calibri" w:eastAsia="Times New Roman" w:hAnsi="Calibri" w:cs="Arial"/>
                <w:b/>
                <w:bCs/>
                <w:color w:val="000000"/>
                <w:sz w:val="20"/>
                <w:szCs w:val="20"/>
                <w:lang w:eastAsia="pt-BR"/>
              </w:rPr>
              <w:t>: FPI</w:t>
            </w:r>
          </w:p>
          <w:p w14:paraId="4A797B25" w14:textId="77777777" w:rsidR="00172923" w:rsidRPr="00C044B4" w:rsidRDefault="00172923" w:rsidP="00172923">
            <w:pPr>
              <w:jc w:val="both"/>
              <w:rPr>
                <w:rFonts w:ascii="Calibri" w:eastAsia="Times New Roman" w:hAnsi="Calibri" w:cs="Arial"/>
                <w:b/>
                <w:bCs/>
                <w:color w:val="000000"/>
                <w:sz w:val="20"/>
                <w:szCs w:val="20"/>
                <w:lang w:eastAsia="pt-BR"/>
              </w:rPr>
            </w:pPr>
            <w:r w:rsidRPr="00C044B4">
              <w:rPr>
                <w:rFonts w:ascii="Calibri" w:eastAsia="Times New Roman" w:hAnsi="Calibri" w:cs="Arial"/>
                <w:b/>
                <w:bCs/>
                <w:color w:val="000000"/>
                <w:sz w:val="20"/>
                <w:szCs w:val="20"/>
                <w:lang w:eastAsia="pt-BR"/>
              </w:rPr>
              <w:t xml:space="preserve">Tipo </w:t>
            </w:r>
            <w:r w:rsidRPr="00C044B4">
              <w:rPr>
                <w:rFonts w:ascii="Calibri" w:eastAsia="Times New Roman" w:hAnsi="Calibri" w:cs="Arial"/>
                <w:i/>
                <w:iCs/>
                <w:color w:val="000000"/>
                <w:sz w:val="20"/>
                <w:szCs w:val="20"/>
                <w:lang w:eastAsia="pt-BR"/>
              </w:rPr>
              <w:t>(</w:t>
            </w:r>
            <w:proofErr w:type="spellStart"/>
            <w:r w:rsidRPr="00C044B4">
              <w:rPr>
                <w:rFonts w:ascii="Calibri" w:eastAsia="Times New Roman" w:hAnsi="Calibri" w:cs="Arial"/>
                <w:i/>
                <w:iCs/>
                <w:color w:val="000000"/>
                <w:sz w:val="20"/>
                <w:szCs w:val="20"/>
                <w:lang w:eastAsia="pt-BR"/>
              </w:rPr>
              <w:t>Type</w:t>
            </w:r>
            <w:proofErr w:type="spellEnd"/>
            <w:r w:rsidRPr="00C044B4">
              <w:rPr>
                <w:rFonts w:ascii="Calibri" w:eastAsia="Times New Roman" w:hAnsi="Calibri" w:cs="Arial"/>
                <w:i/>
                <w:iCs/>
                <w:color w:val="000000"/>
                <w:sz w:val="20"/>
                <w:szCs w:val="20"/>
                <w:lang w:eastAsia="pt-BR"/>
              </w:rPr>
              <w:t>)</w:t>
            </w:r>
            <w:r w:rsidRPr="00C044B4">
              <w:rPr>
                <w:rFonts w:ascii="Calibri" w:eastAsia="Times New Roman" w:hAnsi="Calibri" w:cs="Arial"/>
                <w:b/>
                <w:bCs/>
                <w:color w:val="000000"/>
                <w:sz w:val="20"/>
                <w:szCs w:val="20"/>
                <w:lang w:eastAsia="pt-BR"/>
              </w:rPr>
              <w:t>: 1</w:t>
            </w:r>
          </w:p>
          <w:p w14:paraId="31762391" w14:textId="77777777" w:rsidR="00172923" w:rsidRPr="001B1194" w:rsidRDefault="00172923" w:rsidP="00172923">
            <w:pPr>
              <w:jc w:val="both"/>
              <w:rPr>
                <w:rFonts w:ascii="Calibri" w:eastAsia="Times New Roman" w:hAnsi="Calibri" w:cs="Arial"/>
                <w:b/>
                <w:bCs/>
                <w:color w:val="000000"/>
                <w:sz w:val="20"/>
                <w:szCs w:val="20"/>
                <w:lang w:eastAsia="pt-BR"/>
              </w:rPr>
            </w:pPr>
            <w:r w:rsidRPr="001B1194">
              <w:rPr>
                <w:rFonts w:ascii="Calibri" w:eastAsia="Times New Roman" w:hAnsi="Calibri" w:cs="Arial"/>
                <w:b/>
                <w:bCs/>
                <w:color w:val="000000"/>
                <w:sz w:val="20"/>
                <w:szCs w:val="20"/>
                <w:lang w:eastAsia="pt-BR"/>
              </w:rPr>
              <w:t xml:space="preserve">Método </w:t>
            </w:r>
            <w:r w:rsidRPr="001B1194">
              <w:rPr>
                <w:rFonts w:ascii="Calibri" w:eastAsia="Times New Roman" w:hAnsi="Calibri" w:cs="Arial"/>
                <w:i/>
                <w:iCs/>
                <w:color w:val="000000"/>
                <w:sz w:val="20"/>
                <w:szCs w:val="20"/>
                <w:lang w:eastAsia="pt-BR"/>
              </w:rPr>
              <w:t>(</w:t>
            </w:r>
            <w:proofErr w:type="spellStart"/>
            <w:r w:rsidRPr="001B1194">
              <w:rPr>
                <w:rFonts w:ascii="Calibri" w:eastAsia="Times New Roman" w:hAnsi="Calibri" w:cs="Arial"/>
                <w:i/>
                <w:iCs/>
                <w:color w:val="000000"/>
                <w:sz w:val="20"/>
                <w:szCs w:val="20"/>
                <w:lang w:eastAsia="pt-BR"/>
              </w:rPr>
              <w:t>Method</w:t>
            </w:r>
            <w:proofErr w:type="spellEnd"/>
            <w:r w:rsidRPr="001B1194">
              <w:rPr>
                <w:rFonts w:ascii="Calibri" w:eastAsia="Times New Roman" w:hAnsi="Calibri" w:cs="Arial"/>
                <w:b/>
                <w:bCs/>
                <w:color w:val="000000"/>
                <w:sz w:val="20"/>
                <w:szCs w:val="20"/>
                <w:lang w:eastAsia="pt-BR"/>
              </w:rPr>
              <w:t>): A</w:t>
            </w:r>
          </w:p>
          <w:p w14:paraId="4258031A" w14:textId="7C6EE991" w:rsidR="00172923" w:rsidRPr="001B1194" w:rsidRDefault="00172923" w:rsidP="00172923">
            <w:pPr>
              <w:jc w:val="both"/>
              <w:rPr>
                <w:rFonts w:ascii="Calibri" w:eastAsia="Times New Roman" w:hAnsi="Calibri" w:cs="Arial"/>
                <w:b/>
                <w:bCs/>
                <w:color w:val="000000"/>
                <w:sz w:val="20"/>
                <w:szCs w:val="20"/>
                <w:lang w:eastAsia="pt-BR"/>
              </w:rPr>
            </w:pPr>
            <w:r w:rsidRPr="001B1194">
              <w:rPr>
                <w:rFonts w:ascii="Calibri" w:eastAsia="Times New Roman" w:hAnsi="Calibri" w:cs="Arial"/>
                <w:b/>
                <w:bCs/>
                <w:color w:val="000000"/>
                <w:sz w:val="20"/>
                <w:szCs w:val="20"/>
                <w:lang w:eastAsia="pt-BR"/>
              </w:rPr>
              <w:t xml:space="preserve">Sensibilidade </w:t>
            </w:r>
            <w:r w:rsidRPr="001B1194">
              <w:rPr>
                <w:rFonts w:ascii="Calibri" w:eastAsia="Times New Roman" w:hAnsi="Calibri" w:cs="Arial"/>
                <w:i/>
                <w:iCs/>
                <w:color w:val="000000"/>
                <w:sz w:val="20"/>
                <w:szCs w:val="20"/>
                <w:lang w:eastAsia="pt-BR"/>
              </w:rPr>
              <w:t>(</w:t>
            </w:r>
            <w:proofErr w:type="spellStart"/>
            <w:r w:rsidRPr="001B1194">
              <w:rPr>
                <w:rFonts w:ascii="Calibri" w:eastAsia="Times New Roman" w:hAnsi="Calibri" w:cs="Arial"/>
                <w:i/>
                <w:iCs/>
                <w:color w:val="000000"/>
                <w:sz w:val="20"/>
                <w:szCs w:val="20"/>
                <w:lang w:eastAsia="pt-BR"/>
              </w:rPr>
              <w:t>Sensitivity</w:t>
            </w:r>
            <w:proofErr w:type="spellEnd"/>
            <w:r w:rsidRPr="001B1194">
              <w:rPr>
                <w:rFonts w:ascii="Calibri" w:eastAsia="Times New Roman" w:hAnsi="Calibri" w:cs="Arial"/>
                <w:i/>
                <w:iCs/>
                <w:color w:val="000000"/>
                <w:sz w:val="20"/>
                <w:szCs w:val="20"/>
                <w:lang w:eastAsia="pt-BR"/>
              </w:rPr>
              <w:t>)</w:t>
            </w:r>
            <w:r w:rsidRPr="001B1194">
              <w:rPr>
                <w:rFonts w:ascii="Calibri" w:eastAsia="Times New Roman" w:hAnsi="Calibri" w:cs="Arial"/>
                <w:b/>
                <w:bCs/>
                <w:color w:val="000000"/>
                <w:sz w:val="20"/>
                <w:szCs w:val="20"/>
                <w:lang w:eastAsia="pt-BR"/>
              </w:rPr>
              <w:t>: 2</w:t>
            </w:r>
          </w:p>
          <w:p w14:paraId="457BCA5F" w14:textId="77777777" w:rsidR="00172923" w:rsidRPr="001B1194" w:rsidRDefault="00172923" w:rsidP="00172923">
            <w:pPr>
              <w:jc w:val="both"/>
              <w:rPr>
                <w:rFonts w:ascii="Calibri" w:eastAsia="Times New Roman" w:hAnsi="Calibri" w:cs="Arial"/>
                <w:b/>
                <w:bCs/>
                <w:color w:val="000000"/>
                <w:sz w:val="20"/>
                <w:szCs w:val="20"/>
                <w:lang w:eastAsia="pt-BR"/>
              </w:rPr>
            </w:pPr>
            <w:r w:rsidRPr="001B1194">
              <w:rPr>
                <w:rFonts w:ascii="Calibri" w:eastAsia="Times New Roman" w:hAnsi="Calibri" w:cs="Arial"/>
                <w:b/>
                <w:bCs/>
                <w:color w:val="000000"/>
                <w:sz w:val="20"/>
                <w:szCs w:val="20"/>
                <w:lang w:eastAsia="pt-BR"/>
              </w:rPr>
              <w:t>Foram encontradas indicações?</w:t>
            </w:r>
          </w:p>
          <w:p w14:paraId="56145681" w14:textId="7A71D7C0" w:rsidR="00172923" w:rsidRPr="00FA1505" w:rsidRDefault="00172923" w:rsidP="00172923">
            <w:pPr>
              <w:jc w:val="both"/>
              <w:rPr>
                <w:rFonts w:ascii="Calibri" w:eastAsia="Times New Roman" w:hAnsi="Calibri" w:cs="Arial"/>
                <w:i/>
                <w:iCs/>
                <w:color w:val="000000"/>
                <w:sz w:val="20"/>
                <w:szCs w:val="20"/>
                <w:lang w:val="en-US" w:eastAsia="pt-BR"/>
              </w:rPr>
            </w:pPr>
            <w:r w:rsidRPr="00FA1505">
              <w:rPr>
                <w:rFonts w:ascii="Calibri" w:eastAsia="Times New Roman" w:hAnsi="Calibri" w:cs="Arial"/>
                <w:i/>
                <w:iCs/>
                <w:color w:val="000000"/>
                <w:sz w:val="20"/>
                <w:szCs w:val="20"/>
                <w:lang w:val="en-US" w:eastAsia="pt-BR"/>
              </w:rPr>
              <w:t>(Were Indications found?)</w:t>
            </w:r>
          </w:p>
          <w:p w14:paraId="6EC6A2C9" w14:textId="77777777" w:rsidR="00172923" w:rsidRPr="00FA1505" w:rsidRDefault="00172923" w:rsidP="00172923">
            <w:pPr>
              <w:jc w:val="both"/>
              <w:rPr>
                <w:rFonts w:ascii="Calibri" w:eastAsia="Times New Roman" w:hAnsi="Calibri" w:cs="Arial"/>
                <w:b/>
                <w:bCs/>
                <w:color w:val="000000"/>
                <w:sz w:val="20"/>
                <w:szCs w:val="20"/>
                <w:lang w:val="en-US" w:eastAsia="pt-BR"/>
              </w:rPr>
            </w:pPr>
            <w:proofErr w:type="gramStart"/>
            <w:r w:rsidRPr="00FA1505">
              <w:rPr>
                <w:rFonts w:ascii="Calibri" w:eastAsia="Times New Roman" w:hAnsi="Calibri" w:cs="Arial"/>
                <w:b/>
                <w:bCs/>
                <w:color w:val="000000"/>
                <w:sz w:val="20"/>
                <w:szCs w:val="20"/>
                <w:lang w:val="en-US" w:eastAsia="pt-BR"/>
              </w:rPr>
              <w:t>( )</w:t>
            </w:r>
            <w:proofErr w:type="gramEnd"/>
            <w:r w:rsidRPr="00FA1505">
              <w:rPr>
                <w:rFonts w:ascii="Calibri" w:eastAsia="Times New Roman" w:hAnsi="Calibri" w:cs="Arial"/>
                <w:b/>
                <w:bCs/>
                <w:color w:val="000000"/>
                <w:sz w:val="20"/>
                <w:szCs w:val="20"/>
                <w:lang w:val="en-US" w:eastAsia="pt-BR"/>
              </w:rPr>
              <w:t xml:space="preserve"> SIM – REGISTRAR IAS-RG-0332.</w:t>
            </w:r>
          </w:p>
          <w:p w14:paraId="555FDBA0" w14:textId="77777777" w:rsidR="00172923" w:rsidRPr="001B1194" w:rsidRDefault="00172923" w:rsidP="00172923">
            <w:pPr>
              <w:jc w:val="both"/>
              <w:rPr>
                <w:rFonts w:ascii="Calibri" w:eastAsia="Times New Roman" w:hAnsi="Calibri" w:cs="Arial"/>
                <w:i/>
                <w:iCs/>
                <w:color w:val="000000"/>
                <w:sz w:val="20"/>
                <w:szCs w:val="20"/>
                <w:lang w:eastAsia="pt-BR"/>
              </w:rPr>
            </w:pPr>
            <w:r w:rsidRPr="001B1194">
              <w:rPr>
                <w:rFonts w:ascii="Calibri" w:eastAsia="Times New Roman" w:hAnsi="Calibri" w:cs="Arial"/>
                <w:i/>
                <w:iCs/>
                <w:color w:val="000000"/>
                <w:sz w:val="20"/>
                <w:szCs w:val="20"/>
                <w:lang w:eastAsia="pt-BR"/>
              </w:rPr>
              <w:t>(YES – REGISTRAR IAS-RG-0332.)</w:t>
            </w:r>
          </w:p>
          <w:p w14:paraId="59796476" w14:textId="77777777" w:rsidR="00172923" w:rsidRPr="001B1194" w:rsidRDefault="00172923" w:rsidP="00172923">
            <w:pPr>
              <w:jc w:val="both"/>
              <w:rPr>
                <w:rFonts w:ascii="Calibri" w:eastAsia="Times New Roman" w:hAnsi="Calibri" w:cs="Arial"/>
                <w:b/>
                <w:bCs/>
                <w:color w:val="000000"/>
                <w:sz w:val="20"/>
                <w:szCs w:val="20"/>
                <w:lang w:eastAsia="pt-BR"/>
              </w:rPr>
            </w:pPr>
          </w:p>
          <w:p w14:paraId="210FECD1" w14:textId="77777777" w:rsidR="00172923" w:rsidRPr="001B1194" w:rsidRDefault="00172923" w:rsidP="00172923">
            <w:pPr>
              <w:jc w:val="both"/>
              <w:rPr>
                <w:rFonts w:ascii="Calibri" w:eastAsia="Times New Roman" w:hAnsi="Calibri" w:cs="Arial"/>
                <w:b/>
                <w:bCs/>
                <w:color w:val="000000"/>
                <w:sz w:val="20"/>
                <w:szCs w:val="20"/>
                <w:lang w:eastAsia="pt-BR"/>
              </w:rPr>
            </w:pPr>
            <w:proofErr w:type="gramStart"/>
            <w:r w:rsidRPr="001B1194">
              <w:rPr>
                <w:rFonts w:ascii="Calibri" w:eastAsia="Times New Roman" w:hAnsi="Calibri" w:cs="Arial"/>
                <w:b/>
                <w:bCs/>
                <w:color w:val="000000"/>
                <w:sz w:val="20"/>
                <w:szCs w:val="20"/>
                <w:lang w:eastAsia="pt-BR"/>
              </w:rPr>
              <w:t>( )</w:t>
            </w:r>
            <w:proofErr w:type="gramEnd"/>
            <w:r w:rsidRPr="001B1194">
              <w:rPr>
                <w:rFonts w:ascii="Calibri" w:eastAsia="Times New Roman" w:hAnsi="Calibri" w:cs="Arial"/>
                <w:b/>
                <w:bCs/>
                <w:color w:val="000000"/>
                <w:sz w:val="20"/>
                <w:szCs w:val="20"/>
                <w:lang w:eastAsia="pt-BR"/>
              </w:rPr>
              <w:t xml:space="preserve"> NÃO – PROCESSEGUIR PARA ETAPA DE LIMPEZA PÓS NDT</w:t>
            </w:r>
          </w:p>
          <w:p w14:paraId="3C5113D0" w14:textId="77777777" w:rsidR="00172923" w:rsidRDefault="00172923" w:rsidP="00172923">
            <w:pPr>
              <w:jc w:val="both"/>
              <w:rPr>
                <w:rFonts w:ascii="Calibri" w:eastAsia="Times New Roman" w:hAnsi="Calibri" w:cs="Arial"/>
                <w:i/>
                <w:iCs/>
                <w:color w:val="000000"/>
                <w:sz w:val="20"/>
                <w:szCs w:val="20"/>
                <w:lang w:val="en-US" w:eastAsia="pt-BR"/>
              </w:rPr>
            </w:pPr>
            <w:r w:rsidRPr="001B1194">
              <w:rPr>
                <w:rFonts w:ascii="Calibri" w:eastAsia="Times New Roman" w:hAnsi="Calibri" w:cs="Arial"/>
                <w:i/>
                <w:iCs/>
                <w:color w:val="000000"/>
                <w:sz w:val="20"/>
                <w:szCs w:val="20"/>
                <w:lang w:val="en-US" w:eastAsia="pt-BR"/>
              </w:rPr>
              <w:t>(NO – PROCEED TO THE AFTER NDT CLEANING STEP.)</w:t>
            </w:r>
          </w:p>
          <w:p w14:paraId="0F688153" w14:textId="7AFCE19E" w:rsidR="00416D1B" w:rsidRPr="001B1194" w:rsidRDefault="00416D1B" w:rsidP="00172923">
            <w:pPr>
              <w:jc w:val="both"/>
              <w:rPr>
                <w:rFonts w:ascii="Calibri" w:eastAsia="Times New Roman" w:hAnsi="Calibri" w:cs="Arial"/>
                <w:i/>
                <w:iCs/>
                <w:color w:val="000000"/>
                <w:sz w:val="20"/>
                <w:szCs w:val="20"/>
                <w:lang w:val="en-US" w:eastAsia="pt-BR"/>
              </w:rPr>
            </w:pPr>
          </w:p>
        </w:tc>
      </w:tr>
      <w:tr w:rsidR="00172923" w:rsidRPr="00213D28" w14:paraId="5B782331" w14:textId="77777777" w:rsidTr="00A25F9D">
        <w:trPr>
          <w:trHeight w:val="1757"/>
        </w:trPr>
        <w:tc>
          <w:tcPr>
            <w:tcW w:w="729" w:type="dxa"/>
            <w:tcBorders>
              <w:top w:val="single" w:sz="4" w:space="0" w:color="auto"/>
              <w:left w:val="single" w:sz="8" w:space="0" w:color="auto"/>
              <w:bottom w:val="single" w:sz="8" w:space="0" w:color="auto"/>
              <w:right w:val="nil"/>
            </w:tcBorders>
            <w:vAlign w:val="center"/>
          </w:tcPr>
          <w:p w14:paraId="1093B460" w14:textId="7B5595A8" w:rsidR="00172923" w:rsidRDefault="00172923" w:rsidP="001729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060177232"/>
            <w:placeholder>
              <w:docPart w:val="88BF49F8487A4AB8BB2E60620F75504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B75DC" w14:textId="75ECF965" w:rsidR="00172923" w:rsidRDefault="00172923" w:rsidP="001729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590313803"/>
            <w:placeholder>
              <w:docPart w:val="2853FD202D924B96A864ACF6BE1DDDD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4652820" w14:textId="761D1E45" w:rsidR="00172923" w:rsidRDefault="00172923" w:rsidP="0017292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49A70EE" w14:textId="77777777" w:rsidR="00172923" w:rsidRDefault="00172923" w:rsidP="00172923">
            <w:pPr>
              <w:jc w:val="both"/>
              <w:rPr>
                <w:rFonts w:ascii="Calibri" w:eastAsia="Times New Roman" w:hAnsi="Calibri" w:cs="Arial"/>
                <w:b/>
                <w:bCs/>
                <w:color w:val="000000"/>
                <w:sz w:val="20"/>
                <w:szCs w:val="20"/>
                <w:lang w:eastAsia="pt-BR"/>
              </w:rPr>
            </w:pPr>
          </w:p>
          <w:p w14:paraId="0079FD9D" w14:textId="49192482" w:rsidR="00172923" w:rsidRDefault="00172923" w:rsidP="0017292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limpeza do item pós NDT conforme IAS-IP-006 Item 3.34.</w:t>
            </w:r>
          </w:p>
          <w:p w14:paraId="63032874" w14:textId="77777777" w:rsidR="00172923" w:rsidRDefault="00172923" w:rsidP="00172923">
            <w:pPr>
              <w:jc w:val="both"/>
              <w:rPr>
                <w:rFonts w:ascii="Calibri" w:eastAsia="Times New Roman" w:hAnsi="Calibri" w:cs="Arial"/>
                <w:b/>
                <w:bCs/>
                <w:color w:val="000000"/>
                <w:sz w:val="20"/>
                <w:szCs w:val="20"/>
                <w:lang w:eastAsia="pt-BR"/>
              </w:rPr>
            </w:pPr>
          </w:p>
          <w:p w14:paraId="463306BE" w14:textId="77777777" w:rsidR="00172923" w:rsidRDefault="00172923" w:rsidP="00172923">
            <w:pPr>
              <w:jc w:val="both"/>
              <w:rPr>
                <w:rFonts w:ascii="Calibri" w:eastAsia="Times New Roman" w:hAnsi="Calibri" w:cs="Arial"/>
                <w:i/>
                <w:iCs/>
                <w:color w:val="000000"/>
                <w:sz w:val="20"/>
                <w:szCs w:val="20"/>
                <w:lang w:val="en-US" w:eastAsia="pt-BR"/>
              </w:rPr>
            </w:pPr>
            <w:r w:rsidRPr="001B1194">
              <w:rPr>
                <w:rFonts w:ascii="Calibri" w:eastAsia="Times New Roman" w:hAnsi="Calibri" w:cs="Arial"/>
                <w:i/>
                <w:iCs/>
                <w:color w:val="000000"/>
                <w:sz w:val="20"/>
                <w:szCs w:val="20"/>
                <w:lang w:val="en-US" w:eastAsia="pt-BR"/>
              </w:rPr>
              <w:t>Perform</w:t>
            </w:r>
            <w:r>
              <w:rPr>
                <w:rFonts w:ascii="Calibri" w:eastAsia="Times New Roman" w:hAnsi="Calibri" w:cs="Arial"/>
                <w:i/>
                <w:iCs/>
                <w:color w:val="000000"/>
                <w:sz w:val="20"/>
                <w:szCs w:val="20"/>
                <w:lang w:val="en-US" w:eastAsia="pt-BR"/>
              </w:rPr>
              <w:t xml:space="preserve"> post NDT</w:t>
            </w:r>
            <w:r w:rsidRPr="001B1194">
              <w:rPr>
                <w:rFonts w:ascii="Calibri" w:eastAsia="Times New Roman" w:hAnsi="Calibri" w:cs="Arial"/>
                <w:i/>
                <w:iCs/>
                <w:color w:val="000000"/>
                <w:sz w:val="20"/>
                <w:szCs w:val="20"/>
                <w:lang w:val="en-US" w:eastAsia="pt-BR"/>
              </w:rPr>
              <w:t xml:space="preserve"> cleaning of the item in accordance with IAS-IP-006 Item 3.3</w:t>
            </w:r>
            <w:r>
              <w:rPr>
                <w:rFonts w:ascii="Calibri" w:eastAsia="Times New Roman" w:hAnsi="Calibri" w:cs="Arial"/>
                <w:i/>
                <w:iCs/>
                <w:color w:val="000000"/>
                <w:sz w:val="20"/>
                <w:szCs w:val="20"/>
                <w:lang w:val="en-US" w:eastAsia="pt-BR"/>
              </w:rPr>
              <w:t>4.</w:t>
            </w:r>
          </w:p>
          <w:p w14:paraId="47C13E19" w14:textId="08852BF0" w:rsidR="00172923" w:rsidRPr="00A8144E" w:rsidRDefault="00172923" w:rsidP="00172923">
            <w:pPr>
              <w:jc w:val="both"/>
              <w:rPr>
                <w:rFonts w:ascii="Calibri" w:eastAsia="Times New Roman" w:hAnsi="Calibri" w:cs="Arial"/>
                <w:b/>
                <w:bCs/>
                <w:color w:val="000000"/>
                <w:sz w:val="20"/>
                <w:szCs w:val="20"/>
                <w:lang w:val="en-US" w:eastAsia="pt-BR"/>
              </w:rPr>
            </w:pPr>
          </w:p>
        </w:tc>
      </w:tr>
      <w:tr w:rsidR="00172923" w:rsidRPr="00213D28" w14:paraId="07F4686A"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6068570" w14:textId="50BB9DA7" w:rsidR="00172923" w:rsidRDefault="00172923" w:rsidP="001729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1092897509"/>
            <w:placeholder>
              <w:docPart w:val="22C8BE95C7FE471E89AC03F3E86CF3C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3A0668" w14:textId="00A19848" w:rsidR="00172923" w:rsidRDefault="00172923" w:rsidP="001729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093531762"/>
            <w:placeholder>
              <w:docPart w:val="6BAFFE23D57E4EC880C115795D2A8C1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414B31F" w14:textId="37560AFB" w:rsidR="00172923" w:rsidRDefault="00172923" w:rsidP="0017292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D424252" w14:textId="77777777" w:rsidR="00172923" w:rsidRDefault="00172923" w:rsidP="00172923">
            <w:pPr>
              <w:jc w:val="both"/>
              <w:rPr>
                <w:rFonts w:ascii="Calibri" w:eastAsia="Times New Roman" w:hAnsi="Calibri" w:cs="Arial"/>
                <w:b/>
                <w:bCs/>
                <w:color w:val="000000"/>
                <w:sz w:val="20"/>
                <w:szCs w:val="20"/>
                <w:lang w:eastAsia="pt-BR"/>
              </w:rPr>
            </w:pPr>
          </w:p>
          <w:p w14:paraId="77D7A748" w14:textId="2E967639" w:rsidR="00172923" w:rsidRDefault="00172923" w:rsidP="0017292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limpeza aquecida do item para remoção de toda oleosidade conforme IAS-IP-006 Item 3.35.</w:t>
            </w:r>
          </w:p>
          <w:p w14:paraId="27396E18" w14:textId="77777777" w:rsidR="00172923" w:rsidRDefault="00172923" w:rsidP="00172923">
            <w:pPr>
              <w:jc w:val="both"/>
              <w:rPr>
                <w:rFonts w:ascii="Calibri" w:eastAsia="Times New Roman" w:hAnsi="Calibri" w:cs="Arial"/>
                <w:b/>
                <w:bCs/>
                <w:color w:val="000000"/>
                <w:sz w:val="20"/>
                <w:szCs w:val="20"/>
                <w:lang w:eastAsia="pt-BR"/>
              </w:rPr>
            </w:pPr>
          </w:p>
          <w:p w14:paraId="119CEB20" w14:textId="77777777" w:rsidR="00172923" w:rsidRDefault="00172923" w:rsidP="00172923">
            <w:pPr>
              <w:jc w:val="both"/>
              <w:rPr>
                <w:rFonts w:ascii="Calibri" w:eastAsia="Times New Roman" w:hAnsi="Calibri" w:cs="Arial"/>
                <w:i/>
                <w:iCs/>
                <w:color w:val="000000"/>
                <w:sz w:val="20"/>
                <w:szCs w:val="20"/>
                <w:lang w:val="en-US" w:eastAsia="pt-BR"/>
              </w:rPr>
            </w:pPr>
            <w:r w:rsidRPr="001B1194">
              <w:rPr>
                <w:rFonts w:ascii="Calibri" w:eastAsia="Times New Roman" w:hAnsi="Calibri" w:cs="Arial"/>
                <w:i/>
                <w:iCs/>
                <w:color w:val="000000"/>
                <w:sz w:val="20"/>
                <w:szCs w:val="20"/>
                <w:lang w:val="en-US" w:eastAsia="pt-BR"/>
              </w:rPr>
              <w:t>Perform</w:t>
            </w:r>
            <w:r>
              <w:rPr>
                <w:rFonts w:ascii="Calibri" w:eastAsia="Times New Roman" w:hAnsi="Calibri" w:cs="Arial"/>
                <w:i/>
                <w:iCs/>
                <w:color w:val="000000"/>
                <w:sz w:val="20"/>
                <w:szCs w:val="20"/>
                <w:lang w:val="en-US" w:eastAsia="pt-BR"/>
              </w:rPr>
              <w:t xml:space="preserve"> heat</w:t>
            </w:r>
            <w:r w:rsidRPr="001B1194">
              <w:rPr>
                <w:rFonts w:ascii="Calibri" w:eastAsia="Times New Roman" w:hAnsi="Calibri" w:cs="Arial"/>
                <w:i/>
                <w:iCs/>
                <w:color w:val="000000"/>
                <w:sz w:val="20"/>
                <w:szCs w:val="20"/>
                <w:lang w:val="en-US" w:eastAsia="pt-BR"/>
              </w:rPr>
              <w:t xml:space="preserve"> cleaning of the item</w:t>
            </w:r>
            <w:r>
              <w:rPr>
                <w:rFonts w:ascii="Calibri" w:eastAsia="Times New Roman" w:hAnsi="Calibri" w:cs="Arial"/>
                <w:i/>
                <w:iCs/>
                <w:color w:val="000000"/>
                <w:sz w:val="20"/>
                <w:szCs w:val="20"/>
                <w:lang w:val="en-US" w:eastAsia="pt-BR"/>
              </w:rPr>
              <w:t xml:space="preserve"> for all oil remotion</w:t>
            </w:r>
            <w:r w:rsidRPr="001B1194">
              <w:rPr>
                <w:rFonts w:ascii="Calibri" w:eastAsia="Times New Roman" w:hAnsi="Calibri" w:cs="Arial"/>
                <w:i/>
                <w:iCs/>
                <w:color w:val="000000"/>
                <w:sz w:val="20"/>
                <w:szCs w:val="20"/>
                <w:lang w:val="en-US" w:eastAsia="pt-BR"/>
              </w:rPr>
              <w:t xml:space="preserve"> in accordance with IAS-IP-006 Item 3.3</w:t>
            </w:r>
            <w:r>
              <w:rPr>
                <w:rFonts w:ascii="Calibri" w:eastAsia="Times New Roman" w:hAnsi="Calibri" w:cs="Arial"/>
                <w:i/>
                <w:iCs/>
                <w:color w:val="000000"/>
                <w:sz w:val="20"/>
                <w:szCs w:val="20"/>
                <w:lang w:val="en-US" w:eastAsia="pt-BR"/>
              </w:rPr>
              <w:t>5.</w:t>
            </w:r>
          </w:p>
          <w:p w14:paraId="5928A951" w14:textId="385ABB3F" w:rsidR="00172923" w:rsidRPr="008A4441" w:rsidRDefault="00172923" w:rsidP="00172923">
            <w:pPr>
              <w:jc w:val="both"/>
              <w:rPr>
                <w:rFonts w:ascii="Calibri" w:eastAsia="Times New Roman" w:hAnsi="Calibri" w:cs="Arial"/>
                <w:b/>
                <w:bCs/>
                <w:color w:val="000000"/>
                <w:sz w:val="20"/>
                <w:szCs w:val="20"/>
                <w:lang w:val="en-US" w:eastAsia="pt-BR"/>
              </w:rPr>
            </w:pPr>
          </w:p>
        </w:tc>
      </w:tr>
      <w:tr w:rsidR="00172923" w:rsidRPr="00213D28" w14:paraId="36B46E92"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19E90CC7" w14:textId="20CA0CDB" w:rsidR="00172923" w:rsidRDefault="00172923" w:rsidP="001729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369461174"/>
            <w:placeholder>
              <w:docPart w:val="50A550663FD2459B98FD43D07E9EA78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9C001E" w14:textId="7376C3C8" w:rsidR="00172923" w:rsidRDefault="00172923" w:rsidP="001729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232923189"/>
            <w:placeholder>
              <w:docPart w:val="BB7902A1D35F4B66B70DABF2D34989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7BD3FDD" w14:textId="2B1E1BB5" w:rsidR="00172923" w:rsidRDefault="00172923" w:rsidP="0017292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ISOLAÇÃO / MASK</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FD070E4" w14:textId="77777777" w:rsidR="00172923" w:rsidRDefault="00172923" w:rsidP="00172923">
            <w:pPr>
              <w:jc w:val="both"/>
              <w:rPr>
                <w:rFonts w:ascii="Calibri" w:eastAsia="Times New Roman" w:hAnsi="Calibri" w:cs="Arial"/>
                <w:b/>
                <w:bCs/>
                <w:color w:val="000000"/>
                <w:sz w:val="20"/>
                <w:szCs w:val="20"/>
                <w:lang w:eastAsia="pt-BR"/>
              </w:rPr>
            </w:pPr>
          </w:p>
          <w:p w14:paraId="69009988" w14:textId="7F7EDDD4" w:rsidR="00172923" w:rsidRDefault="00172923" w:rsidP="0017292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mascaramento de toda </w:t>
            </w:r>
            <w:proofErr w:type="spellStart"/>
            <w:r>
              <w:rPr>
                <w:rFonts w:ascii="Calibri" w:eastAsia="Times New Roman" w:hAnsi="Calibri" w:cs="Arial"/>
                <w:b/>
                <w:bCs/>
                <w:color w:val="000000"/>
                <w:sz w:val="20"/>
                <w:szCs w:val="20"/>
                <w:lang w:eastAsia="pt-BR"/>
              </w:rPr>
              <w:t>housing</w:t>
            </w:r>
            <w:proofErr w:type="spellEnd"/>
            <w:r>
              <w:rPr>
                <w:rFonts w:ascii="Calibri" w:eastAsia="Times New Roman" w:hAnsi="Calibri" w:cs="Arial"/>
                <w:b/>
                <w:bCs/>
                <w:color w:val="000000"/>
                <w:sz w:val="20"/>
                <w:szCs w:val="20"/>
                <w:lang w:eastAsia="pt-BR"/>
              </w:rPr>
              <w:t xml:space="preserve">, exceto na região do </w:t>
            </w:r>
            <w:r w:rsidR="00331DE5">
              <w:rPr>
                <w:rFonts w:ascii="Calibri" w:eastAsia="Times New Roman" w:hAnsi="Calibri" w:cs="Arial"/>
                <w:b/>
                <w:bCs/>
                <w:color w:val="000000"/>
                <w:sz w:val="20"/>
                <w:szCs w:val="20"/>
                <w:lang w:eastAsia="pt-BR"/>
              </w:rPr>
              <w:t xml:space="preserve">diâmetro </w:t>
            </w:r>
            <w:r>
              <w:rPr>
                <w:rFonts w:ascii="Calibri" w:eastAsia="Times New Roman" w:hAnsi="Calibri" w:cs="Arial"/>
                <w:b/>
                <w:bCs/>
                <w:color w:val="000000"/>
                <w:sz w:val="20"/>
                <w:szCs w:val="20"/>
                <w:lang w:eastAsia="pt-BR"/>
              </w:rPr>
              <w:t xml:space="preserve">da PTO (conforme </w:t>
            </w:r>
            <w:r w:rsidR="00331DE5">
              <w:rPr>
                <w:rFonts w:ascii="Calibri" w:eastAsia="Times New Roman" w:hAnsi="Calibri" w:cs="Arial"/>
                <w:b/>
                <w:bCs/>
                <w:color w:val="000000"/>
                <w:sz w:val="20"/>
                <w:szCs w:val="20"/>
                <w:lang w:eastAsia="pt-BR"/>
              </w:rPr>
              <w:t>desenho anexo</w:t>
            </w:r>
            <w:r>
              <w:rPr>
                <w:rFonts w:ascii="Calibri" w:eastAsia="Times New Roman" w:hAnsi="Calibri" w:cs="Arial"/>
                <w:b/>
                <w:bCs/>
                <w:color w:val="000000"/>
                <w:sz w:val="20"/>
                <w:szCs w:val="20"/>
                <w:lang w:eastAsia="pt-BR"/>
              </w:rPr>
              <w:t>)</w:t>
            </w:r>
            <w:r w:rsidR="007D206C">
              <w:rPr>
                <w:rFonts w:ascii="Calibri" w:eastAsia="Times New Roman" w:hAnsi="Calibri" w:cs="Arial"/>
                <w:b/>
                <w:bCs/>
                <w:color w:val="000000"/>
                <w:sz w:val="20"/>
                <w:szCs w:val="20"/>
                <w:lang w:eastAsia="pt-BR"/>
              </w:rPr>
              <w:t>,</w:t>
            </w:r>
            <w:r w:rsidR="00331DE5">
              <w:rPr>
                <w:rFonts w:ascii="Calibri" w:eastAsia="Times New Roman" w:hAnsi="Calibri" w:cs="Arial"/>
                <w:b/>
                <w:bCs/>
                <w:color w:val="000000"/>
                <w:sz w:val="20"/>
                <w:szCs w:val="20"/>
                <w:lang w:eastAsia="pt-BR"/>
              </w:rPr>
              <w:t xml:space="preserve"> do diâmetro do P.T. </w:t>
            </w:r>
            <w:proofErr w:type="spellStart"/>
            <w:r w:rsidR="00331DE5">
              <w:rPr>
                <w:rFonts w:ascii="Calibri" w:eastAsia="Times New Roman" w:hAnsi="Calibri" w:cs="Arial"/>
                <w:b/>
                <w:bCs/>
                <w:color w:val="000000"/>
                <w:sz w:val="20"/>
                <w:szCs w:val="20"/>
                <w:lang w:eastAsia="pt-BR"/>
              </w:rPr>
              <w:t>tach-gen</w:t>
            </w:r>
            <w:proofErr w:type="spellEnd"/>
            <w:r w:rsidR="00331DE5">
              <w:rPr>
                <w:rFonts w:ascii="Calibri" w:eastAsia="Times New Roman" w:hAnsi="Calibri" w:cs="Arial"/>
                <w:b/>
                <w:bCs/>
                <w:color w:val="000000"/>
                <w:sz w:val="20"/>
                <w:szCs w:val="20"/>
                <w:lang w:eastAsia="pt-BR"/>
              </w:rPr>
              <w:t xml:space="preserve"> </w:t>
            </w:r>
            <w:r w:rsidR="0087335E">
              <w:rPr>
                <w:rFonts w:ascii="Calibri" w:eastAsia="Times New Roman" w:hAnsi="Calibri" w:cs="Arial"/>
                <w:b/>
                <w:bCs/>
                <w:color w:val="000000"/>
                <w:sz w:val="20"/>
                <w:szCs w:val="20"/>
                <w:lang w:eastAsia="pt-BR"/>
              </w:rPr>
              <w:t xml:space="preserve">e do diâmetro do G.P, </w:t>
            </w:r>
            <w:proofErr w:type="spellStart"/>
            <w:r w:rsidR="0087335E">
              <w:rPr>
                <w:rFonts w:ascii="Calibri" w:eastAsia="Times New Roman" w:hAnsi="Calibri" w:cs="Arial"/>
                <w:b/>
                <w:bCs/>
                <w:color w:val="000000"/>
                <w:sz w:val="20"/>
                <w:szCs w:val="20"/>
                <w:lang w:eastAsia="pt-BR"/>
              </w:rPr>
              <w:t>tach-gen</w:t>
            </w:r>
            <w:proofErr w:type="spellEnd"/>
            <w:r w:rsidR="0087335E">
              <w:rPr>
                <w:rFonts w:ascii="Calibri" w:eastAsia="Times New Roman" w:hAnsi="Calibri" w:cs="Arial"/>
                <w:b/>
                <w:bCs/>
                <w:color w:val="000000"/>
                <w:sz w:val="20"/>
                <w:szCs w:val="20"/>
                <w:lang w:eastAsia="pt-BR"/>
              </w:rPr>
              <w:t xml:space="preserve"> </w:t>
            </w:r>
            <w:r w:rsidR="00331DE5">
              <w:rPr>
                <w:rFonts w:ascii="Calibri" w:eastAsia="Times New Roman" w:hAnsi="Calibri" w:cs="Arial"/>
                <w:b/>
                <w:bCs/>
                <w:color w:val="000000"/>
                <w:sz w:val="20"/>
                <w:szCs w:val="20"/>
                <w:lang w:eastAsia="pt-BR"/>
              </w:rPr>
              <w:t>(Figura 5B em anexo)</w:t>
            </w:r>
            <w:r>
              <w:rPr>
                <w:rFonts w:ascii="Calibri" w:eastAsia="Times New Roman" w:hAnsi="Calibri" w:cs="Arial"/>
                <w:b/>
                <w:bCs/>
                <w:color w:val="000000"/>
                <w:sz w:val="20"/>
                <w:szCs w:val="20"/>
                <w:lang w:eastAsia="pt-BR"/>
              </w:rPr>
              <w:t xml:space="preserve"> onde será aplicada a metalização.</w:t>
            </w:r>
          </w:p>
          <w:p w14:paraId="570EF2C9" w14:textId="77777777" w:rsidR="00172923" w:rsidRDefault="00172923" w:rsidP="00172923">
            <w:pPr>
              <w:jc w:val="both"/>
              <w:rPr>
                <w:rFonts w:ascii="Calibri" w:eastAsia="Times New Roman" w:hAnsi="Calibri" w:cs="Arial"/>
                <w:b/>
                <w:bCs/>
                <w:color w:val="000000"/>
                <w:sz w:val="20"/>
                <w:szCs w:val="20"/>
                <w:lang w:eastAsia="pt-BR"/>
              </w:rPr>
            </w:pPr>
          </w:p>
          <w:p w14:paraId="3D7B51A2" w14:textId="77777777" w:rsidR="00172923" w:rsidRDefault="000900B6" w:rsidP="00172923">
            <w:pPr>
              <w:jc w:val="both"/>
              <w:rPr>
                <w:rFonts w:ascii="Calibri" w:eastAsia="Times New Roman" w:hAnsi="Calibri" w:cs="Arial"/>
                <w:i/>
                <w:iCs/>
                <w:color w:val="000000"/>
                <w:sz w:val="20"/>
                <w:szCs w:val="20"/>
                <w:lang w:val="en-US" w:eastAsia="pt-BR"/>
              </w:rPr>
            </w:pPr>
            <w:r w:rsidRPr="000900B6">
              <w:rPr>
                <w:rFonts w:ascii="Calibri" w:eastAsia="Times New Roman" w:hAnsi="Calibri" w:cs="Arial"/>
                <w:i/>
                <w:iCs/>
                <w:color w:val="000000"/>
                <w:sz w:val="20"/>
                <w:szCs w:val="20"/>
                <w:lang w:val="en-US" w:eastAsia="pt-BR"/>
              </w:rPr>
              <w:t>Mask the entire housing, except for the area around the PTO diameter (as shown in the attached drawing), the P.T. tach-gen diameter, and the G.P. tach-gen diameter (see attached Figure 5B), where the metallization will be applied.</w:t>
            </w:r>
          </w:p>
          <w:p w14:paraId="2247C745" w14:textId="4F14EBCE" w:rsidR="00A25F9D" w:rsidRPr="008A4441" w:rsidRDefault="00A25F9D" w:rsidP="00172923">
            <w:pPr>
              <w:jc w:val="both"/>
              <w:rPr>
                <w:rFonts w:ascii="Calibri" w:eastAsia="Times New Roman" w:hAnsi="Calibri" w:cs="Arial"/>
                <w:b/>
                <w:bCs/>
                <w:color w:val="000000"/>
                <w:sz w:val="20"/>
                <w:szCs w:val="20"/>
                <w:lang w:val="en-US" w:eastAsia="pt-BR"/>
              </w:rPr>
            </w:pPr>
          </w:p>
        </w:tc>
      </w:tr>
      <w:tr w:rsidR="00172923" w:rsidRPr="00213D28" w14:paraId="4278E544" w14:textId="77777777" w:rsidTr="00717CF6">
        <w:trPr>
          <w:trHeight w:val="5583"/>
        </w:trPr>
        <w:tc>
          <w:tcPr>
            <w:tcW w:w="729" w:type="dxa"/>
            <w:tcBorders>
              <w:top w:val="single" w:sz="4" w:space="0" w:color="auto"/>
              <w:left w:val="single" w:sz="8" w:space="0" w:color="auto"/>
              <w:bottom w:val="single" w:sz="8" w:space="0" w:color="auto"/>
              <w:right w:val="nil"/>
            </w:tcBorders>
            <w:vAlign w:val="center"/>
          </w:tcPr>
          <w:p w14:paraId="00D15ECF" w14:textId="1E6C930D" w:rsidR="00172923" w:rsidRDefault="00172923" w:rsidP="001729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643951869"/>
            <w:placeholder>
              <w:docPart w:val="5497C20DFF5F421DABD19294D3E63CA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B2ED767" w14:textId="71862C04" w:rsidR="00172923" w:rsidRDefault="00172923" w:rsidP="001729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694386362"/>
            <w:placeholder>
              <w:docPart w:val="001461032FF7490B8AD0DD3EBC24679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F0A9111" w14:textId="1F50E2B7" w:rsidR="00172923" w:rsidRDefault="00172923" w:rsidP="0017292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METALIZAÇÃO / THERMAL SPRAY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9AEC4E7" w14:textId="77777777" w:rsidR="00172923" w:rsidRDefault="00172923" w:rsidP="00172923">
            <w:pPr>
              <w:jc w:val="both"/>
              <w:rPr>
                <w:rFonts w:ascii="Calibri" w:eastAsia="Times New Roman" w:hAnsi="Calibri" w:cs="Arial"/>
                <w:b/>
                <w:bCs/>
                <w:color w:val="000000"/>
                <w:sz w:val="20"/>
                <w:szCs w:val="20"/>
                <w:lang w:eastAsia="pt-BR"/>
              </w:rPr>
            </w:pPr>
          </w:p>
          <w:p w14:paraId="3B45B618" w14:textId="36545D90" w:rsidR="00172923" w:rsidRDefault="00172923" w:rsidP="0017292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metalização com </w:t>
            </w:r>
            <w:proofErr w:type="spellStart"/>
            <w:r>
              <w:rPr>
                <w:rFonts w:ascii="Calibri" w:eastAsia="Times New Roman" w:hAnsi="Calibri" w:cs="Arial"/>
                <w:b/>
                <w:bCs/>
                <w:color w:val="000000"/>
                <w:sz w:val="20"/>
                <w:szCs w:val="20"/>
                <w:lang w:eastAsia="pt-BR"/>
              </w:rPr>
              <w:t>Metco</w:t>
            </w:r>
            <w:proofErr w:type="spellEnd"/>
            <w:r>
              <w:rPr>
                <w:rFonts w:ascii="Calibri" w:eastAsia="Times New Roman" w:hAnsi="Calibri" w:cs="Arial"/>
                <w:b/>
                <w:bCs/>
                <w:color w:val="000000"/>
                <w:sz w:val="20"/>
                <w:szCs w:val="20"/>
                <w:lang w:eastAsia="pt-BR"/>
              </w:rPr>
              <w:t xml:space="preserve"> 405 como Bond </w:t>
            </w:r>
            <w:proofErr w:type="spellStart"/>
            <w:r>
              <w:rPr>
                <w:rFonts w:ascii="Calibri" w:eastAsia="Times New Roman" w:hAnsi="Calibri" w:cs="Arial"/>
                <w:b/>
                <w:bCs/>
                <w:color w:val="000000"/>
                <w:sz w:val="20"/>
                <w:szCs w:val="20"/>
                <w:lang w:eastAsia="pt-BR"/>
              </w:rPr>
              <w:t>Coat</w:t>
            </w:r>
            <w:proofErr w:type="spellEnd"/>
            <w:r>
              <w:rPr>
                <w:rFonts w:ascii="Calibri" w:eastAsia="Times New Roman" w:hAnsi="Calibri" w:cs="Arial"/>
                <w:b/>
                <w:bCs/>
                <w:color w:val="000000"/>
                <w:sz w:val="20"/>
                <w:szCs w:val="20"/>
                <w:lang w:eastAsia="pt-BR"/>
              </w:rPr>
              <w:t xml:space="preserve"> com uma espessura de 0.003-0.007 in e aplicar </w:t>
            </w:r>
            <w:proofErr w:type="spellStart"/>
            <w:r>
              <w:rPr>
                <w:rFonts w:ascii="Calibri" w:eastAsia="Times New Roman" w:hAnsi="Calibri" w:cs="Arial"/>
                <w:b/>
                <w:bCs/>
                <w:color w:val="000000"/>
                <w:sz w:val="20"/>
                <w:szCs w:val="20"/>
                <w:lang w:eastAsia="pt-BR"/>
              </w:rPr>
              <w:t>Sprabronze</w:t>
            </w:r>
            <w:proofErr w:type="spellEnd"/>
            <w:r>
              <w:rPr>
                <w:rFonts w:ascii="Calibri" w:eastAsia="Times New Roman" w:hAnsi="Calibri" w:cs="Arial"/>
                <w:b/>
                <w:bCs/>
                <w:color w:val="000000"/>
                <w:sz w:val="20"/>
                <w:szCs w:val="20"/>
                <w:lang w:eastAsia="pt-BR"/>
              </w:rPr>
              <w:t xml:space="preserve"> AA com espessura de 0.010-0.035 in suficiente para usinagem final dos diâmetros indicados no</w:t>
            </w:r>
            <w:r w:rsidR="00331DE5">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desenho</w:t>
            </w:r>
            <w:r w:rsidR="00331DE5">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anexo</w:t>
            </w:r>
            <w:r w:rsidR="00331DE5">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w:t>
            </w:r>
            <w:r w:rsidR="00800C58">
              <w:rPr>
                <w:rFonts w:ascii="Calibri" w:eastAsia="Times New Roman" w:hAnsi="Calibri" w:cs="Arial"/>
                <w:b/>
                <w:bCs/>
                <w:color w:val="000000"/>
                <w:sz w:val="20"/>
                <w:szCs w:val="20"/>
                <w:lang w:eastAsia="pt-BR"/>
              </w:rPr>
              <w:t xml:space="preserve"> (No diâmetro de </w:t>
            </w:r>
            <w:r w:rsidR="00DE5833">
              <w:rPr>
                <w:rFonts w:ascii="Calibri" w:eastAsia="Times New Roman" w:hAnsi="Calibri" w:cs="Arial"/>
                <w:b/>
                <w:bCs/>
                <w:color w:val="000000"/>
                <w:sz w:val="20"/>
                <w:szCs w:val="20"/>
                <w:lang w:eastAsia="pt-BR"/>
              </w:rPr>
              <w:t>1.580</w:t>
            </w:r>
            <w:r w:rsidR="00800C58">
              <w:rPr>
                <w:rFonts w:ascii="Calibri" w:eastAsia="Times New Roman" w:hAnsi="Calibri" w:cs="Arial"/>
                <w:b/>
                <w:bCs/>
                <w:color w:val="000000"/>
                <w:sz w:val="20"/>
                <w:szCs w:val="20"/>
                <w:lang w:eastAsia="pt-BR"/>
              </w:rPr>
              <w:t xml:space="preserve"> </w:t>
            </w:r>
            <w:proofErr w:type="gramStart"/>
            <w:r w:rsidR="00800C58">
              <w:rPr>
                <w:rFonts w:ascii="Calibri" w:eastAsia="Times New Roman" w:hAnsi="Calibri" w:cs="Arial"/>
                <w:b/>
                <w:bCs/>
                <w:color w:val="000000"/>
                <w:sz w:val="20"/>
                <w:szCs w:val="20"/>
                <w:lang w:eastAsia="pt-BR"/>
              </w:rPr>
              <w:t>in, realizar</w:t>
            </w:r>
            <w:proofErr w:type="gramEnd"/>
            <w:r w:rsidR="00800C58">
              <w:rPr>
                <w:rFonts w:ascii="Calibri" w:eastAsia="Times New Roman" w:hAnsi="Calibri" w:cs="Arial"/>
                <w:b/>
                <w:bCs/>
                <w:color w:val="000000"/>
                <w:sz w:val="20"/>
                <w:szCs w:val="20"/>
                <w:lang w:eastAsia="pt-BR"/>
              </w:rPr>
              <w:t xml:space="preserve"> aplicação de </w:t>
            </w:r>
            <w:proofErr w:type="spellStart"/>
            <w:r w:rsidR="00800C58">
              <w:rPr>
                <w:rFonts w:ascii="Calibri" w:eastAsia="Times New Roman" w:hAnsi="Calibri" w:cs="Arial"/>
                <w:b/>
                <w:bCs/>
                <w:color w:val="000000"/>
                <w:sz w:val="20"/>
                <w:szCs w:val="20"/>
                <w:lang w:eastAsia="pt-BR"/>
              </w:rPr>
              <w:t>Sprabronz</w:t>
            </w:r>
            <w:proofErr w:type="spellEnd"/>
            <w:r w:rsidR="00800C58">
              <w:rPr>
                <w:rFonts w:ascii="Calibri" w:eastAsia="Times New Roman" w:hAnsi="Calibri" w:cs="Arial"/>
                <w:b/>
                <w:bCs/>
                <w:color w:val="000000"/>
                <w:sz w:val="20"/>
                <w:szCs w:val="20"/>
                <w:lang w:eastAsia="pt-BR"/>
              </w:rPr>
              <w:t xml:space="preserve"> AA até superfície do</w:t>
            </w:r>
            <w:r w:rsidR="00DE5833">
              <w:rPr>
                <w:rFonts w:ascii="Calibri" w:eastAsia="Times New Roman" w:hAnsi="Calibri" w:cs="Arial"/>
                <w:b/>
                <w:bCs/>
                <w:color w:val="000000"/>
                <w:sz w:val="20"/>
                <w:szCs w:val="20"/>
                <w:lang w:eastAsia="pt-BR"/>
              </w:rPr>
              <w:t>s</w:t>
            </w:r>
            <w:r w:rsidR="00800C58">
              <w:rPr>
                <w:rFonts w:ascii="Calibri" w:eastAsia="Times New Roman" w:hAnsi="Calibri" w:cs="Arial"/>
                <w:b/>
                <w:bCs/>
                <w:color w:val="000000"/>
                <w:sz w:val="20"/>
                <w:szCs w:val="20"/>
                <w:lang w:eastAsia="pt-BR"/>
              </w:rPr>
              <w:t xml:space="preserve"> </w:t>
            </w:r>
            <w:proofErr w:type="spellStart"/>
            <w:r w:rsidR="00800C58">
              <w:rPr>
                <w:rFonts w:ascii="Calibri" w:eastAsia="Times New Roman" w:hAnsi="Calibri" w:cs="Arial"/>
                <w:b/>
                <w:bCs/>
                <w:color w:val="000000"/>
                <w:sz w:val="20"/>
                <w:szCs w:val="20"/>
                <w:lang w:eastAsia="pt-BR"/>
              </w:rPr>
              <w:t>Pad</w:t>
            </w:r>
            <w:r w:rsidR="00DE5833">
              <w:rPr>
                <w:rFonts w:ascii="Calibri" w:eastAsia="Times New Roman" w:hAnsi="Calibri" w:cs="Arial"/>
                <w:b/>
                <w:bCs/>
                <w:color w:val="000000"/>
                <w:sz w:val="20"/>
                <w:szCs w:val="20"/>
                <w:lang w:eastAsia="pt-BR"/>
              </w:rPr>
              <w:t>s</w:t>
            </w:r>
            <w:proofErr w:type="spellEnd"/>
            <w:r w:rsidR="00DE5833">
              <w:rPr>
                <w:rFonts w:ascii="Calibri" w:eastAsia="Times New Roman" w:hAnsi="Calibri" w:cs="Arial"/>
                <w:b/>
                <w:bCs/>
                <w:color w:val="000000"/>
                <w:sz w:val="20"/>
                <w:szCs w:val="20"/>
                <w:lang w:eastAsia="pt-BR"/>
              </w:rPr>
              <w:t>)</w:t>
            </w:r>
          </w:p>
          <w:p w14:paraId="2B4AD453" w14:textId="77777777" w:rsidR="00172923" w:rsidRDefault="00172923" w:rsidP="00172923">
            <w:pPr>
              <w:jc w:val="both"/>
              <w:rPr>
                <w:rFonts w:ascii="Calibri" w:eastAsia="Times New Roman" w:hAnsi="Calibri" w:cs="Arial"/>
                <w:b/>
                <w:bCs/>
                <w:color w:val="000000"/>
                <w:sz w:val="20"/>
                <w:szCs w:val="20"/>
                <w:lang w:eastAsia="pt-BR"/>
              </w:rPr>
            </w:pPr>
          </w:p>
          <w:p w14:paraId="1A5AB385" w14:textId="269A6CC9" w:rsidR="00172923" w:rsidRDefault="00172923" w:rsidP="0017292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Após usinagem da metalização aplicar </w:t>
            </w:r>
            <w:proofErr w:type="spellStart"/>
            <w:r>
              <w:rPr>
                <w:rFonts w:ascii="Calibri" w:eastAsia="Times New Roman" w:hAnsi="Calibri" w:cs="Arial"/>
                <w:b/>
                <w:bCs/>
                <w:color w:val="000000"/>
                <w:sz w:val="20"/>
                <w:szCs w:val="20"/>
                <w:lang w:eastAsia="pt-BR"/>
              </w:rPr>
              <w:t>Metcoseal</w:t>
            </w:r>
            <w:proofErr w:type="spellEnd"/>
            <w:r>
              <w:rPr>
                <w:rFonts w:ascii="Calibri" w:eastAsia="Times New Roman" w:hAnsi="Calibri" w:cs="Arial"/>
                <w:b/>
                <w:bCs/>
                <w:color w:val="000000"/>
                <w:sz w:val="20"/>
                <w:szCs w:val="20"/>
                <w:lang w:eastAsia="pt-BR"/>
              </w:rPr>
              <w:t xml:space="preserve"> AP (Silicone </w:t>
            </w:r>
            <w:proofErr w:type="spellStart"/>
            <w:r>
              <w:rPr>
                <w:rFonts w:ascii="Calibri" w:eastAsia="Times New Roman" w:hAnsi="Calibri" w:cs="Arial"/>
                <w:b/>
                <w:bCs/>
                <w:color w:val="000000"/>
                <w:sz w:val="20"/>
                <w:szCs w:val="20"/>
                <w:lang w:eastAsia="pt-BR"/>
              </w:rPr>
              <w:t>Resin</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Sealer</w:t>
            </w:r>
            <w:proofErr w:type="spellEnd"/>
            <w:r>
              <w:rPr>
                <w:rFonts w:ascii="Calibri" w:eastAsia="Times New Roman" w:hAnsi="Calibri" w:cs="Arial"/>
                <w:b/>
                <w:bCs/>
                <w:color w:val="000000"/>
                <w:sz w:val="20"/>
                <w:szCs w:val="20"/>
                <w:lang w:eastAsia="pt-BR"/>
              </w:rPr>
              <w:t>)</w:t>
            </w:r>
          </w:p>
          <w:p w14:paraId="48382DD0" w14:textId="77777777" w:rsidR="00172923" w:rsidRDefault="00172923" w:rsidP="00172923">
            <w:pPr>
              <w:jc w:val="both"/>
              <w:rPr>
                <w:rFonts w:ascii="Calibri" w:eastAsia="Times New Roman" w:hAnsi="Calibri" w:cs="Arial"/>
                <w:b/>
                <w:bCs/>
                <w:color w:val="000000"/>
                <w:sz w:val="20"/>
                <w:szCs w:val="20"/>
                <w:lang w:eastAsia="pt-BR"/>
              </w:rPr>
            </w:pPr>
          </w:p>
          <w:p w14:paraId="443A9AEF" w14:textId="1C6E1F5E" w:rsidR="00172923" w:rsidRPr="00076BFD" w:rsidRDefault="00172923" w:rsidP="00172923">
            <w:pPr>
              <w:jc w:val="both"/>
              <w:rPr>
                <w:rFonts w:ascii="Calibri" w:eastAsia="Times New Roman" w:hAnsi="Calibri" w:cs="Arial"/>
                <w:b/>
                <w:bCs/>
                <w:color w:val="000000"/>
                <w:sz w:val="20"/>
                <w:szCs w:val="20"/>
                <w:lang w:val="en-US" w:eastAsia="pt-BR"/>
              </w:rPr>
            </w:pPr>
            <w:proofErr w:type="spellStart"/>
            <w:r w:rsidRPr="00076BFD">
              <w:rPr>
                <w:rFonts w:ascii="Calibri" w:eastAsia="Times New Roman" w:hAnsi="Calibri" w:cs="Arial"/>
                <w:b/>
                <w:bCs/>
                <w:color w:val="000000"/>
                <w:sz w:val="20"/>
                <w:szCs w:val="20"/>
                <w:lang w:val="en-US" w:eastAsia="pt-BR"/>
              </w:rPr>
              <w:t>Procedimento</w:t>
            </w:r>
            <w:proofErr w:type="spellEnd"/>
            <w:r w:rsidRPr="00076BFD">
              <w:rPr>
                <w:rFonts w:ascii="Calibri" w:eastAsia="Times New Roman" w:hAnsi="Calibri" w:cs="Arial"/>
                <w:b/>
                <w:bCs/>
                <w:color w:val="000000"/>
                <w:sz w:val="20"/>
                <w:szCs w:val="20"/>
                <w:lang w:val="en-US" w:eastAsia="pt-BR"/>
              </w:rPr>
              <w:t xml:space="preserve"> </w:t>
            </w:r>
            <w:proofErr w:type="spellStart"/>
            <w:r w:rsidRPr="00076BFD">
              <w:rPr>
                <w:rFonts w:ascii="Calibri" w:eastAsia="Times New Roman" w:hAnsi="Calibri" w:cs="Arial"/>
                <w:b/>
                <w:bCs/>
                <w:color w:val="000000"/>
                <w:sz w:val="20"/>
                <w:szCs w:val="20"/>
                <w:lang w:val="en-US" w:eastAsia="pt-BR"/>
              </w:rPr>
              <w:t>conforme</w:t>
            </w:r>
            <w:proofErr w:type="spellEnd"/>
            <w:r w:rsidRPr="00076BFD">
              <w:rPr>
                <w:rFonts w:ascii="Calibri" w:eastAsia="Times New Roman" w:hAnsi="Calibri" w:cs="Arial"/>
                <w:b/>
                <w:bCs/>
                <w:color w:val="000000"/>
                <w:sz w:val="20"/>
                <w:szCs w:val="20"/>
                <w:lang w:val="en-US" w:eastAsia="pt-BR"/>
              </w:rPr>
              <w:t xml:space="preserve"> SPM TASK 70-32-05-300-814</w:t>
            </w:r>
          </w:p>
          <w:p w14:paraId="7C67840B" w14:textId="77777777" w:rsidR="00172923" w:rsidRPr="00076BFD" w:rsidRDefault="00172923" w:rsidP="00172923">
            <w:pPr>
              <w:jc w:val="both"/>
              <w:rPr>
                <w:rFonts w:ascii="Calibri" w:eastAsia="Times New Roman" w:hAnsi="Calibri" w:cs="Arial"/>
                <w:b/>
                <w:bCs/>
                <w:color w:val="000000"/>
                <w:sz w:val="20"/>
                <w:szCs w:val="20"/>
                <w:lang w:val="en-US" w:eastAsia="pt-BR"/>
              </w:rPr>
            </w:pPr>
          </w:p>
          <w:p w14:paraId="240D1CD6" w14:textId="77777777" w:rsidR="00DA4E26" w:rsidRPr="00DA4E26" w:rsidRDefault="00DA4E26" w:rsidP="00DA4E26">
            <w:pPr>
              <w:jc w:val="both"/>
              <w:rPr>
                <w:rFonts w:ascii="Calibri" w:eastAsia="Times New Roman" w:hAnsi="Calibri" w:cs="Arial"/>
                <w:i/>
                <w:iCs/>
                <w:color w:val="000000"/>
                <w:sz w:val="20"/>
                <w:szCs w:val="20"/>
                <w:lang w:val="en-US" w:eastAsia="pt-BR"/>
              </w:rPr>
            </w:pPr>
            <w:r w:rsidRPr="00DA4E26">
              <w:rPr>
                <w:rFonts w:ascii="Calibri" w:eastAsia="Times New Roman" w:hAnsi="Calibri" w:cs="Arial"/>
                <w:i/>
                <w:iCs/>
                <w:color w:val="000000"/>
                <w:sz w:val="20"/>
                <w:szCs w:val="20"/>
                <w:lang w:val="en-US" w:eastAsia="pt-BR"/>
              </w:rPr>
              <w:t xml:space="preserve">Perform metallization using Metco 405 as a bond coat with a thickness of 0.003–0.007 </w:t>
            </w:r>
            <w:proofErr w:type="gramStart"/>
            <w:r w:rsidRPr="00DA4E26">
              <w:rPr>
                <w:rFonts w:ascii="Calibri" w:eastAsia="Times New Roman" w:hAnsi="Calibri" w:cs="Arial"/>
                <w:i/>
                <w:iCs/>
                <w:color w:val="000000"/>
                <w:sz w:val="20"/>
                <w:szCs w:val="20"/>
                <w:lang w:val="en-US" w:eastAsia="pt-BR"/>
              </w:rPr>
              <w:t>in, and</w:t>
            </w:r>
            <w:proofErr w:type="gramEnd"/>
            <w:r w:rsidRPr="00DA4E26">
              <w:rPr>
                <w:rFonts w:ascii="Calibri" w:eastAsia="Times New Roman" w:hAnsi="Calibri" w:cs="Arial"/>
                <w:i/>
                <w:iCs/>
                <w:color w:val="000000"/>
                <w:sz w:val="20"/>
                <w:szCs w:val="20"/>
                <w:lang w:val="en-US" w:eastAsia="pt-BR"/>
              </w:rPr>
              <w:t xml:space="preserve"> apply </w:t>
            </w:r>
            <w:proofErr w:type="spellStart"/>
            <w:r w:rsidRPr="00DA4E26">
              <w:rPr>
                <w:rFonts w:ascii="Calibri" w:eastAsia="Times New Roman" w:hAnsi="Calibri" w:cs="Arial"/>
                <w:i/>
                <w:iCs/>
                <w:color w:val="000000"/>
                <w:sz w:val="20"/>
                <w:szCs w:val="20"/>
                <w:lang w:val="en-US" w:eastAsia="pt-BR"/>
              </w:rPr>
              <w:t>Sprabronze</w:t>
            </w:r>
            <w:proofErr w:type="spellEnd"/>
            <w:r w:rsidRPr="00DA4E26">
              <w:rPr>
                <w:rFonts w:ascii="Calibri" w:eastAsia="Times New Roman" w:hAnsi="Calibri" w:cs="Arial"/>
                <w:i/>
                <w:iCs/>
                <w:color w:val="000000"/>
                <w:sz w:val="20"/>
                <w:szCs w:val="20"/>
                <w:lang w:val="en-US" w:eastAsia="pt-BR"/>
              </w:rPr>
              <w:t xml:space="preserve"> AA with a thickness of 0.010–0.035 in, sufficient for final machining to the diameters indicated in the attached drawings. (For the 1.580-inch diameter, apply </w:t>
            </w:r>
            <w:proofErr w:type="spellStart"/>
            <w:r w:rsidRPr="00DA4E26">
              <w:rPr>
                <w:rFonts w:ascii="Calibri" w:eastAsia="Times New Roman" w:hAnsi="Calibri" w:cs="Arial"/>
                <w:i/>
                <w:iCs/>
                <w:color w:val="000000"/>
                <w:sz w:val="20"/>
                <w:szCs w:val="20"/>
                <w:lang w:val="en-US" w:eastAsia="pt-BR"/>
              </w:rPr>
              <w:t>Sprabronze</w:t>
            </w:r>
            <w:proofErr w:type="spellEnd"/>
            <w:r w:rsidRPr="00DA4E26">
              <w:rPr>
                <w:rFonts w:ascii="Calibri" w:eastAsia="Times New Roman" w:hAnsi="Calibri" w:cs="Arial"/>
                <w:i/>
                <w:iCs/>
                <w:color w:val="000000"/>
                <w:sz w:val="20"/>
                <w:szCs w:val="20"/>
                <w:lang w:val="en-US" w:eastAsia="pt-BR"/>
              </w:rPr>
              <w:t xml:space="preserve"> AA up to the surface of the pads)</w:t>
            </w:r>
          </w:p>
          <w:p w14:paraId="26181616" w14:textId="77777777" w:rsidR="00DA4E26" w:rsidRPr="00DA4E26" w:rsidRDefault="00DA4E26" w:rsidP="00DA4E26">
            <w:pPr>
              <w:jc w:val="both"/>
              <w:rPr>
                <w:rFonts w:ascii="Calibri" w:eastAsia="Times New Roman" w:hAnsi="Calibri" w:cs="Arial"/>
                <w:i/>
                <w:iCs/>
                <w:color w:val="000000"/>
                <w:sz w:val="20"/>
                <w:szCs w:val="20"/>
                <w:lang w:val="en-US" w:eastAsia="pt-BR"/>
              </w:rPr>
            </w:pPr>
          </w:p>
          <w:p w14:paraId="05140364" w14:textId="77777777" w:rsidR="00DA4E26" w:rsidRPr="00DA4E26" w:rsidRDefault="00DA4E26" w:rsidP="00DA4E26">
            <w:pPr>
              <w:jc w:val="both"/>
              <w:rPr>
                <w:rFonts w:ascii="Calibri" w:eastAsia="Times New Roman" w:hAnsi="Calibri" w:cs="Arial"/>
                <w:i/>
                <w:iCs/>
                <w:color w:val="000000"/>
                <w:sz w:val="20"/>
                <w:szCs w:val="20"/>
                <w:lang w:val="en-US" w:eastAsia="pt-BR"/>
              </w:rPr>
            </w:pPr>
            <w:r w:rsidRPr="00DA4E26">
              <w:rPr>
                <w:rFonts w:ascii="Calibri" w:eastAsia="Times New Roman" w:hAnsi="Calibri" w:cs="Arial"/>
                <w:i/>
                <w:iCs/>
                <w:color w:val="000000"/>
                <w:sz w:val="20"/>
                <w:szCs w:val="20"/>
                <w:lang w:val="en-US" w:eastAsia="pt-BR"/>
              </w:rPr>
              <w:t xml:space="preserve">After machining the plating, apply </w:t>
            </w:r>
            <w:proofErr w:type="spellStart"/>
            <w:r w:rsidRPr="00DA4E26">
              <w:rPr>
                <w:rFonts w:ascii="Calibri" w:eastAsia="Times New Roman" w:hAnsi="Calibri" w:cs="Arial"/>
                <w:i/>
                <w:iCs/>
                <w:color w:val="000000"/>
                <w:sz w:val="20"/>
                <w:szCs w:val="20"/>
                <w:lang w:val="en-US" w:eastAsia="pt-BR"/>
              </w:rPr>
              <w:t>Metcoseal</w:t>
            </w:r>
            <w:proofErr w:type="spellEnd"/>
            <w:r w:rsidRPr="00DA4E26">
              <w:rPr>
                <w:rFonts w:ascii="Calibri" w:eastAsia="Times New Roman" w:hAnsi="Calibri" w:cs="Arial"/>
                <w:i/>
                <w:iCs/>
                <w:color w:val="000000"/>
                <w:sz w:val="20"/>
                <w:szCs w:val="20"/>
                <w:lang w:val="en-US" w:eastAsia="pt-BR"/>
              </w:rPr>
              <w:t xml:space="preserve"> AP (Silicone Resin Sealer)</w:t>
            </w:r>
          </w:p>
          <w:p w14:paraId="6BD2CC0C" w14:textId="77777777" w:rsidR="00DA4E26" w:rsidRPr="00DA4E26" w:rsidRDefault="00DA4E26" w:rsidP="00DA4E26">
            <w:pPr>
              <w:jc w:val="both"/>
              <w:rPr>
                <w:rFonts w:ascii="Calibri" w:eastAsia="Times New Roman" w:hAnsi="Calibri" w:cs="Arial"/>
                <w:i/>
                <w:iCs/>
                <w:color w:val="000000"/>
                <w:sz w:val="20"/>
                <w:szCs w:val="20"/>
                <w:lang w:val="en-US" w:eastAsia="pt-BR"/>
              </w:rPr>
            </w:pPr>
          </w:p>
          <w:p w14:paraId="636C07EC" w14:textId="10EAD575" w:rsidR="00172923" w:rsidRPr="008A4441" w:rsidRDefault="00DA4E26" w:rsidP="00DA4E26">
            <w:pPr>
              <w:jc w:val="both"/>
              <w:rPr>
                <w:rFonts w:ascii="Calibri" w:eastAsia="Times New Roman" w:hAnsi="Calibri" w:cs="Arial"/>
                <w:b/>
                <w:bCs/>
                <w:color w:val="000000"/>
                <w:sz w:val="20"/>
                <w:szCs w:val="20"/>
                <w:lang w:val="en-US" w:eastAsia="pt-BR"/>
              </w:rPr>
            </w:pPr>
            <w:r w:rsidRPr="00DA4E26">
              <w:rPr>
                <w:rFonts w:ascii="Calibri" w:eastAsia="Times New Roman" w:hAnsi="Calibri" w:cs="Arial"/>
                <w:i/>
                <w:iCs/>
                <w:color w:val="000000"/>
                <w:sz w:val="20"/>
                <w:szCs w:val="20"/>
                <w:lang w:val="en-US" w:eastAsia="pt-BR"/>
              </w:rPr>
              <w:t>Procedure in accordance with SPM TASK 70-32-05-300-814</w:t>
            </w:r>
          </w:p>
        </w:tc>
      </w:tr>
      <w:tr w:rsidR="00172923" w:rsidRPr="00213D28" w14:paraId="3501EB3A" w14:textId="77777777" w:rsidTr="00717CF6">
        <w:trPr>
          <w:trHeight w:val="2329"/>
        </w:trPr>
        <w:tc>
          <w:tcPr>
            <w:tcW w:w="729" w:type="dxa"/>
            <w:tcBorders>
              <w:top w:val="single" w:sz="4" w:space="0" w:color="auto"/>
              <w:left w:val="single" w:sz="8" w:space="0" w:color="auto"/>
              <w:bottom w:val="single" w:sz="8" w:space="0" w:color="auto"/>
              <w:right w:val="nil"/>
            </w:tcBorders>
            <w:vAlign w:val="center"/>
          </w:tcPr>
          <w:p w14:paraId="2FDF6CA8" w14:textId="551EE2B6" w:rsidR="00172923" w:rsidRDefault="00172923" w:rsidP="001729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1564524659"/>
            <w:placeholder>
              <w:docPart w:val="35A813EE01C849F7BCB157B70B8CF2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583490" w14:textId="0ABE6439" w:rsidR="00172923" w:rsidRDefault="00172923" w:rsidP="001729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281965295"/>
            <w:placeholder>
              <w:docPart w:val="15F906314BE64887BD2E40FEF33A92B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E52F63" w14:textId="34ABE29C" w:rsidR="00172923" w:rsidRDefault="00172923" w:rsidP="0017292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4B1D0A" w14:textId="77777777" w:rsidR="00172923" w:rsidRDefault="00172923" w:rsidP="00172923">
            <w:pPr>
              <w:jc w:val="both"/>
              <w:rPr>
                <w:rFonts w:ascii="Calibri" w:eastAsia="Times New Roman" w:hAnsi="Calibri" w:cs="Arial"/>
                <w:b/>
                <w:bCs/>
                <w:color w:val="000000"/>
                <w:sz w:val="20"/>
                <w:szCs w:val="20"/>
                <w:lang w:eastAsia="pt-BR"/>
              </w:rPr>
            </w:pPr>
          </w:p>
          <w:p w14:paraId="46168428" w14:textId="108401DE" w:rsidR="00172923" w:rsidRDefault="00172923" w:rsidP="0017292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usinagem do</w:t>
            </w:r>
            <w:r w:rsidR="00800C58">
              <w:rPr>
                <w:rFonts w:ascii="Calibri" w:eastAsia="Times New Roman" w:hAnsi="Calibri" w:cs="Arial"/>
                <w:b/>
                <w:bCs/>
                <w:color w:val="000000"/>
                <w:sz w:val="20"/>
                <w:szCs w:val="20"/>
                <w:lang w:eastAsia="pt-BR"/>
              </w:rPr>
              <w:t xml:space="preserve"> diâmetro </w:t>
            </w:r>
            <w:r>
              <w:rPr>
                <w:rFonts w:ascii="Calibri" w:eastAsia="Times New Roman" w:hAnsi="Calibri" w:cs="Arial"/>
                <w:b/>
                <w:bCs/>
                <w:color w:val="000000"/>
                <w:sz w:val="20"/>
                <w:szCs w:val="20"/>
                <w:lang w:eastAsia="pt-BR"/>
              </w:rPr>
              <w:t>da PTO para a medida fina</w:t>
            </w:r>
            <w:r w:rsidR="00800C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 de 2.502-2.504 </w:t>
            </w:r>
            <w:r w:rsidR="00800C58">
              <w:rPr>
                <w:rFonts w:ascii="Calibri" w:eastAsia="Times New Roman" w:hAnsi="Calibri" w:cs="Arial"/>
                <w:b/>
                <w:bCs/>
                <w:color w:val="000000"/>
                <w:sz w:val="20"/>
                <w:szCs w:val="20"/>
                <w:lang w:eastAsia="pt-BR"/>
              </w:rPr>
              <w:t xml:space="preserve">in. </w:t>
            </w:r>
            <w:r w:rsidR="00C0358E">
              <w:rPr>
                <w:rFonts w:ascii="Calibri" w:eastAsia="Times New Roman" w:hAnsi="Calibri" w:cs="Arial"/>
                <w:b/>
                <w:bCs/>
                <w:color w:val="000000"/>
                <w:sz w:val="20"/>
                <w:szCs w:val="20"/>
                <w:lang w:eastAsia="pt-BR"/>
              </w:rPr>
              <w:t xml:space="preserve">e 2.436-2.438 in. </w:t>
            </w:r>
            <w:r>
              <w:rPr>
                <w:rFonts w:ascii="Calibri" w:eastAsia="Times New Roman" w:hAnsi="Calibri" w:cs="Arial"/>
                <w:b/>
                <w:bCs/>
                <w:color w:val="000000"/>
                <w:sz w:val="20"/>
                <w:szCs w:val="20"/>
                <w:lang w:eastAsia="pt-BR"/>
              </w:rPr>
              <w:t>conforme desenho em anexo.</w:t>
            </w:r>
          </w:p>
          <w:p w14:paraId="6F8DDCED" w14:textId="62BBBB4C" w:rsidR="00800C58" w:rsidRDefault="00800C58" w:rsidP="00172923">
            <w:pPr>
              <w:jc w:val="both"/>
              <w:rPr>
                <w:rFonts w:ascii="Calibri" w:eastAsia="Times New Roman" w:hAnsi="Calibri" w:cs="Arial"/>
                <w:b/>
                <w:bCs/>
                <w:color w:val="000000"/>
                <w:sz w:val="20"/>
                <w:szCs w:val="20"/>
                <w:lang w:eastAsia="pt-BR"/>
              </w:rPr>
            </w:pPr>
          </w:p>
          <w:p w14:paraId="68D8D4AF" w14:textId="77777777" w:rsidR="00172923" w:rsidRDefault="00172923" w:rsidP="00172923">
            <w:pPr>
              <w:jc w:val="both"/>
              <w:rPr>
                <w:rFonts w:ascii="Calibri" w:eastAsia="Times New Roman" w:hAnsi="Calibri" w:cs="Arial"/>
                <w:b/>
                <w:bCs/>
                <w:color w:val="000000"/>
                <w:sz w:val="20"/>
                <w:szCs w:val="20"/>
                <w:lang w:eastAsia="pt-BR"/>
              </w:rPr>
            </w:pPr>
          </w:p>
          <w:p w14:paraId="736F8211" w14:textId="2818B413" w:rsidR="00800C58" w:rsidRPr="00800C58" w:rsidRDefault="00800C58" w:rsidP="00800C58">
            <w:pPr>
              <w:jc w:val="both"/>
              <w:rPr>
                <w:rFonts w:ascii="Calibri" w:eastAsia="Times New Roman" w:hAnsi="Calibri" w:cs="Arial"/>
                <w:i/>
                <w:iCs/>
                <w:color w:val="000000"/>
                <w:sz w:val="20"/>
                <w:szCs w:val="20"/>
                <w:lang w:val="en-US" w:eastAsia="pt-BR"/>
              </w:rPr>
            </w:pPr>
            <w:r w:rsidRPr="00800C58">
              <w:rPr>
                <w:rFonts w:ascii="Calibri" w:eastAsia="Times New Roman" w:hAnsi="Calibri" w:cs="Arial"/>
                <w:i/>
                <w:iCs/>
                <w:color w:val="000000"/>
                <w:sz w:val="20"/>
                <w:szCs w:val="20"/>
                <w:lang w:val="en-US" w:eastAsia="pt-BR"/>
              </w:rPr>
              <w:t>Machine the outer diameter of the PTO to a final measurement of 2.502-2.504 in.</w:t>
            </w:r>
            <w:r w:rsidR="00E15803">
              <w:rPr>
                <w:rFonts w:ascii="Calibri" w:eastAsia="Times New Roman" w:hAnsi="Calibri" w:cs="Arial"/>
                <w:i/>
                <w:iCs/>
                <w:color w:val="000000"/>
                <w:sz w:val="20"/>
                <w:szCs w:val="20"/>
                <w:lang w:val="en-US" w:eastAsia="pt-BR"/>
              </w:rPr>
              <w:t xml:space="preserve"> and 2.436-2.438 in.</w:t>
            </w:r>
            <w:r w:rsidRPr="00800C58">
              <w:rPr>
                <w:rFonts w:ascii="Calibri" w:eastAsia="Times New Roman" w:hAnsi="Calibri" w:cs="Arial"/>
                <w:i/>
                <w:iCs/>
                <w:color w:val="000000"/>
                <w:sz w:val="20"/>
                <w:szCs w:val="20"/>
                <w:lang w:val="en-US" w:eastAsia="pt-BR"/>
              </w:rPr>
              <w:t xml:space="preserve"> as shown in the attached drawing.</w:t>
            </w:r>
          </w:p>
          <w:p w14:paraId="6E57AFD8" w14:textId="50864A85" w:rsidR="00172923" w:rsidRPr="008A4441" w:rsidRDefault="00172923" w:rsidP="00337505">
            <w:pPr>
              <w:jc w:val="both"/>
              <w:rPr>
                <w:rFonts w:ascii="Calibri" w:eastAsia="Times New Roman" w:hAnsi="Calibri" w:cs="Arial"/>
                <w:b/>
                <w:bCs/>
                <w:color w:val="000000"/>
                <w:sz w:val="20"/>
                <w:szCs w:val="20"/>
                <w:lang w:val="en-US" w:eastAsia="pt-BR"/>
              </w:rPr>
            </w:pPr>
          </w:p>
        </w:tc>
      </w:tr>
      <w:tr w:rsidR="00766EEE" w:rsidRPr="00213D28" w14:paraId="5B0CBD62" w14:textId="77777777" w:rsidTr="00717CF6">
        <w:trPr>
          <w:trHeight w:val="2532"/>
        </w:trPr>
        <w:tc>
          <w:tcPr>
            <w:tcW w:w="729" w:type="dxa"/>
            <w:tcBorders>
              <w:top w:val="single" w:sz="4" w:space="0" w:color="auto"/>
              <w:left w:val="single" w:sz="8" w:space="0" w:color="auto"/>
              <w:bottom w:val="single" w:sz="8" w:space="0" w:color="auto"/>
              <w:right w:val="nil"/>
            </w:tcBorders>
            <w:vAlign w:val="center"/>
          </w:tcPr>
          <w:p w14:paraId="0828FEFE" w14:textId="77777777" w:rsidR="00766EEE" w:rsidRDefault="00766EEE" w:rsidP="00766EEE">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517702827"/>
            <w:placeholder>
              <w:docPart w:val="E76E111CD848499B9029C6BC5D085CC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7CB100C" w14:textId="426CC820" w:rsidR="00766EEE" w:rsidRDefault="00766EEE" w:rsidP="00766EE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930806175"/>
            <w:placeholder>
              <w:docPart w:val="E208C37BE2A64B3A9AD55D9E22B4958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433518F" w14:textId="7CD85338" w:rsidR="00766EEE" w:rsidRDefault="00766EEE" w:rsidP="00766EE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41828B3" w14:textId="77777777" w:rsidR="00766EEE" w:rsidRDefault="00766EEE" w:rsidP="00766EEE">
            <w:pPr>
              <w:jc w:val="both"/>
              <w:rPr>
                <w:rFonts w:ascii="Calibri" w:eastAsia="Times New Roman" w:hAnsi="Calibri" w:cs="Arial"/>
                <w:b/>
                <w:bCs/>
                <w:color w:val="000000"/>
                <w:sz w:val="20"/>
                <w:szCs w:val="20"/>
                <w:lang w:eastAsia="pt-BR"/>
              </w:rPr>
            </w:pPr>
          </w:p>
          <w:p w14:paraId="3DDE37A4" w14:textId="45F1B919" w:rsidR="00766EEE" w:rsidRDefault="00766EEE" w:rsidP="00766EE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usinagem do diâmetro externo do P.T </w:t>
            </w:r>
            <w:proofErr w:type="spellStart"/>
            <w:r>
              <w:rPr>
                <w:rFonts w:ascii="Calibri" w:eastAsia="Times New Roman" w:hAnsi="Calibri" w:cs="Arial"/>
                <w:b/>
                <w:bCs/>
                <w:color w:val="000000"/>
                <w:sz w:val="20"/>
                <w:szCs w:val="20"/>
                <w:lang w:eastAsia="pt-BR"/>
              </w:rPr>
              <w:t>tach-gen</w:t>
            </w:r>
            <w:proofErr w:type="spellEnd"/>
            <w:r>
              <w:rPr>
                <w:rFonts w:ascii="Calibri" w:eastAsia="Times New Roman" w:hAnsi="Calibri" w:cs="Arial"/>
                <w:b/>
                <w:bCs/>
                <w:color w:val="000000"/>
                <w:sz w:val="20"/>
                <w:szCs w:val="20"/>
                <w:lang w:eastAsia="pt-BR"/>
              </w:rPr>
              <w:t xml:space="preserve"> para medida final de 1.500-1.502 in. </w:t>
            </w:r>
            <w:r w:rsidR="00B53009">
              <w:rPr>
                <w:rFonts w:ascii="Calibri" w:eastAsia="Times New Roman" w:hAnsi="Calibri" w:cs="Arial"/>
                <w:b/>
                <w:bCs/>
                <w:color w:val="000000"/>
                <w:sz w:val="20"/>
                <w:szCs w:val="20"/>
                <w:lang w:eastAsia="pt-BR"/>
              </w:rPr>
              <w:t xml:space="preserve">e 1.249-1.251 in. </w:t>
            </w:r>
            <w:r>
              <w:rPr>
                <w:rFonts w:ascii="Calibri" w:eastAsia="Times New Roman" w:hAnsi="Calibri" w:cs="Arial"/>
                <w:b/>
                <w:bCs/>
                <w:color w:val="000000"/>
                <w:sz w:val="20"/>
                <w:szCs w:val="20"/>
                <w:lang w:eastAsia="pt-BR"/>
              </w:rPr>
              <w:t xml:space="preserve">conforme </w:t>
            </w:r>
            <w:proofErr w:type="spellStart"/>
            <w:r>
              <w:rPr>
                <w:rFonts w:ascii="Calibri" w:eastAsia="Times New Roman" w:hAnsi="Calibri" w:cs="Arial"/>
                <w:b/>
                <w:bCs/>
                <w:color w:val="000000"/>
                <w:sz w:val="20"/>
                <w:szCs w:val="20"/>
                <w:lang w:eastAsia="pt-BR"/>
              </w:rPr>
              <w:t>Fig</w:t>
            </w:r>
            <w:proofErr w:type="spellEnd"/>
            <w:r>
              <w:rPr>
                <w:rFonts w:ascii="Calibri" w:eastAsia="Times New Roman" w:hAnsi="Calibri" w:cs="Arial"/>
                <w:b/>
                <w:bCs/>
                <w:color w:val="000000"/>
                <w:sz w:val="20"/>
                <w:szCs w:val="20"/>
                <w:lang w:eastAsia="pt-BR"/>
              </w:rPr>
              <w:t xml:space="preserve"> 5B</w:t>
            </w:r>
            <w:r w:rsidR="003C75D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19</w:t>
            </w:r>
            <w:r w:rsidR="003C75D9">
              <w:rPr>
                <w:rFonts w:ascii="Calibri" w:eastAsia="Times New Roman" w:hAnsi="Calibri" w:cs="Arial"/>
                <w:b/>
                <w:bCs/>
                <w:color w:val="000000"/>
                <w:sz w:val="20"/>
                <w:szCs w:val="20"/>
                <w:lang w:eastAsia="pt-BR"/>
              </w:rPr>
              <w:t>A e 19B</w:t>
            </w:r>
            <w:r>
              <w:rPr>
                <w:rFonts w:ascii="Calibri" w:eastAsia="Times New Roman" w:hAnsi="Calibri" w:cs="Arial"/>
                <w:b/>
                <w:bCs/>
                <w:color w:val="000000"/>
                <w:sz w:val="20"/>
                <w:szCs w:val="20"/>
                <w:lang w:eastAsia="pt-BR"/>
              </w:rPr>
              <w:t xml:space="preserve"> em anexo.</w:t>
            </w:r>
            <w:r w:rsidR="00D820D7">
              <w:rPr>
                <w:rFonts w:ascii="Calibri" w:eastAsia="Times New Roman" w:hAnsi="Calibri" w:cs="Arial"/>
                <w:b/>
                <w:bCs/>
                <w:color w:val="000000"/>
                <w:sz w:val="20"/>
                <w:szCs w:val="20"/>
                <w:lang w:eastAsia="pt-BR"/>
              </w:rPr>
              <w:t xml:space="preserve"> Realizar usinagem d</w:t>
            </w:r>
            <w:r w:rsidR="00E1491E">
              <w:rPr>
                <w:rFonts w:ascii="Calibri" w:eastAsia="Times New Roman" w:hAnsi="Calibri" w:cs="Arial"/>
                <w:b/>
                <w:bCs/>
                <w:color w:val="000000"/>
                <w:sz w:val="20"/>
                <w:szCs w:val="20"/>
                <w:lang w:eastAsia="pt-BR"/>
              </w:rPr>
              <w:t xml:space="preserve">a </w:t>
            </w:r>
            <w:r w:rsidR="00A23CCA">
              <w:rPr>
                <w:rFonts w:ascii="Calibri" w:eastAsia="Times New Roman" w:hAnsi="Calibri" w:cs="Arial"/>
                <w:b/>
                <w:bCs/>
                <w:color w:val="000000"/>
                <w:sz w:val="20"/>
                <w:szCs w:val="20"/>
                <w:lang w:eastAsia="pt-BR"/>
              </w:rPr>
              <w:t>Superfície</w:t>
            </w:r>
            <w:r w:rsidR="00E1491E">
              <w:rPr>
                <w:rFonts w:ascii="Calibri" w:eastAsia="Times New Roman" w:hAnsi="Calibri" w:cs="Arial"/>
                <w:b/>
                <w:bCs/>
                <w:color w:val="000000"/>
                <w:sz w:val="20"/>
                <w:szCs w:val="20"/>
                <w:lang w:eastAsia="pt-BR"/>
              </w:rPr>
              <w:t xml:space="preserve"> do</w:t>
            </w:r>
            <w:r w:rsidR="00D820D7">
              <w:rPr>
                <w:rFonts w:ascii="Calibri" w:eastAsia="Times New Roman" w:hAnsi="Calibri" w:cs="Arial"/>
                <w:b/>
                <w:bCs/>
                <w:color w:val="000000"/>
                <w:sz w:val="20"/>
                <w:szCs w:val="20"/>
                <w:lang w:eastAsia="pt-BR"/>
              </w:rPr>
              <w:t xml:space="preserve"> </w:t>
            </w:r>
            <w:proofErr w:type="spellStart"/>
            <w:r w:rsidR="00D820D7">
              <w:rPr>
                <w:rFonts w:ascii="Calibri" w:eastAsia="Times New Roman" w:hAnsi="Calibri" w:cs="Arial"/>
                <w:b/>
                <w:bCs/>
                <w:color w:val="000000"/>
                <w:sz w:val="20"/>
                <w:szCs w:val="20"/>
                <w:lang w:eastAsia="pt-BR"/>
              </w:rPr>
              <w:t>Pad</w:t>
            </w:r>
            <w:proofErr w:type="spellEnd"/>
            <w:r w:rsidR="00D820D7">
              <w:rPr>
                <w:rFonts w:ascii="Calibri" w:eastAsia="Times New Roman" w:hAnsi="Calibri" w:cs="Arial"/>
                <w:b/>
                <w:bCs/>
                <w:color w:val="000000"/>
                <w:sz w:val="20"/>
                <w:szCs w:val="20"/>
                <w:lang w:eastAsia="pt-BR"/>
              </w:rPr>
              <w:t xml:space="preserve"> </w:t>
            </w:r>
            <w:r w:rsidR="00E1491E">
              <w:rPr>
                <w:rFonts w:ascii="Calibri" w:eastAsia="Times New Roman" w:hAnsi="Calibri" w:cs="Arial"/>
                <w:b/>
                <w:bCs/>
                <w:color w:val="000000"/>
                <w:sz w:val="20"/>
                <w:szCs w:val="20"/>
                <w:lang w:eastAsia="pt-BR"/>
              </w:rPr>
              <w:t>conforme</w:t>
            </w:r>
            <w:r w:rsidR="00A23CCA">
              <w:rPr>
                <w:rFonts w:ascii="Calibri" w:eastAsia="Times New Roman" w:hAnsi="Calibri" w:cs="Arial"/>
                <w:b/>
                <w:bCs/>
                <w:color w:val="000000"/>
                <w:sz w:val="20"/>
                <w:szCs w:val="20"/>
                <w:lang w:eastAsia="pt-BR"/>
              </w:rPr>
              <w:t xml:space="preserve"> Figura 19A e 19B</w:t>
            </w:r>
            <w:r w:rsidR="00E1491E">
              <w:rPr>
                <w:rFonts w:ascii="Calibri" w:eastAsia="Times New Roman" w:hAnsi="Calibri" w:cs="Arial"/>
                <w:b/>
                <w:bCs/>
                <w:color w:val="000000"/>
                <w:sz w:val="20"/>
                <w:szCs w:val="20"/>
                <w:lang w:eastAsia="pt-BR"/>
              </w:rPr>
              <w:t>.</w:t>
            </w:r>
            <w:r w:rsidR="00447421">
              <w:rPr>
                <w:rFonts w:ascii="Calibri" w:eastAsia="Times New Roman" w:hAnsi="Calibri" w:cs="Arial"/>
                <w:b/>
                <w:bCs/>
                <w:color w:val="000000"/>
                <w:sz w:val="20"/>
                <w:szCs w:val="20"/>
                <w:lang w:eastAsia="pt-BR"/>
              </w:rPr>
              <w:t xml:space="preserve"> Atentar para a superfície do perfil entre os dois diâmetros.</w:t>
            </w:r>
          </w:p>
          <w:p w14:paraId="1109558A" w14:textId="77777777" w:rsidR="00766EEE" w:rsidRDefault="00766EEE" w:rsidP="00766EEE">
            <w:pPr>
              <w:jc w:val="both"/>
              <w:rPr>
                <w:rFonts w:ascii="Calibri" w:eastAsia="Times New Roman" w:hAnsi="Calibri" w:cs="Arial"/>
                <w:b/>
                <w:bCs/>
                <w:color w:val="000000"/>
                <w:sz w:val="20"/>
                <w:szCs w:val="20"/>
                <w:lang w:eastAsia="pt-BR"/>
              </w:rPr>
            </w:pPr>
          </w:p>
          <w:p w14:paraId="2E234322" w14:textId="7008394A" w:rsidR="00766EEE" w:rsidRPr="00800C58" w:rsidRDefault="008B2A12" w:rsidP="00766EEE">
            <w:pPr>
              <w:jc w:val="both"/>
              <w:rPr>
                <w:rFonts w:ascii="Calibri" w:eastAsia="Times New Roman" w:hAnsi="Calibri" w:cs="Arial"/>
                <w:i/>
                <w:iCs/>
                <w:color w:val="000000"/>
                <w:sz w:val="20"/>
                <w:szCs w:val="20"/>
                <w:lang w:val="en-US" w:eastAsia="pt-BR"/>
              </w:rPr>
            </w:pPr>
            <w:r w:rsidRPr="008B2A12">
              <w:rPr>
                <w:rFonts w:ascii="Calibri" w:eastAsia="Times New Roman" w:hAnsi="Calibri" w:cs="Arial"/>
                <w:i/>
                <w:iCs/>
                <w:color w:val="000000"/>
                <w:sz w:val="20"/>
                <w:szCs w:val="20"/>
                <w:lang w:val="en-US" w:eastAsia="pt-BR"/>
              </w:rPr>
              <w:t>Machine the outer diameter of the P.T. tach-gen to a final dimension of 1.500–1.502 in. and 1.249–1.251 in., as shown in the attached Figures 5B, 19A, and 19B. Machine the pad surface as shown in Figures 19A and 19B. Pay attention to the surface profile between the two diameters.</w:t>
            </w:r>
          </w:p>
          <w:p w14:paraId="2FCCB371" w14:textId="77777777" w:rsidR="00766EEE" w:rsidRPr="00766EEE" w:rsidRDefault="00766EEE" w:rsidP="00337505">
            <w:pPr>
              <w:jc w:val="both"/>
              <w:rPr>
                <w:rFonts w:ascii="Calibri" w:eastAsia="Times New Roman" w:hAnsi="Calibri" w:cs="Arial"/>
                <w:b/>
                <w:bCs/>
                <w:color w:val="000000"/>
                <w:sz w:val="20"/>
                <w:szCs w:val="20"/>
                <w:lang w:val="en-US" w:eastAsia="pt-BR"/>
              </w:rPr>
            </w:pPr>
          </w:p>
        </w:tc>
      </w:tr>
      <w:tr w:rsidR="00766EEE" w:rsidRPr="00213D28" w14:paraId="129007DB" w14:textId="77777777" w:rsidTr="00717CF6">
        <w:trPr>
          <w:trHeight w:val="3026"/>
        </w:trPr>
        <w:tc>
          <w:tcPr>
            <w:tcW w:w="729" w:type="dxa"/>
            <w:tcBorders>
              <w:top w:val="single" w:sz="4" w:space="0" w:color="auto"/>
              <w:left w:val="single" w:sz="8" w:space="0" w:color="auto"/>
              <w:bottom w:val="single" w:sz="8" w:space="0" w:color="auto"/>
              <w:right w:val="nil"/>
            </w:tcBorders>
            <w:vAlign w:val="center"/>
          </w:tcPr>
          <w:p w14:paraId="67342D23" w14:textId="77777777" w:rsidR="00766EEE" w:rsidRDefault="00766EEE" w:rsidP="00766EEE">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306478802"/>
            <w:placeholder>
              <w:docPart w:val="E3F95EECB48A4C99B95F98553E225F4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7B4791F" w14:textId="4125DE7E" w:rsidR="00766EEE" w:rsidRDefault="00766EEE" w:rsidP="00766EE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275370351"/>
            <w:placeholder>
              <w:docPart w:val="54856499351849E781EEFE2DEE870A0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1977932" w14:textId="54C82BCB" w:rsidR="00766EEE" w:rsidRDefault="00766EEE" w:rsidP="00766EE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D3FD82" w14:textId="77777777" w:rsidR="00766EEE" w:rsidRDefault="00766EEE" w:rsidP="00766EEE">
            <w:pPr>
              <w:jc w:val="both"/>
              <w:rPr>
                <w:rFonts w:ascii="Calibri" w:eastAsia="Times New Roman" w:hAnsi="Calibri" w:cs="Arial"/>
                <w:b/>
                <w:bCs/>
                <w:color w:val="000000"/>
                <w:sz w:val="20"/>
                <w:szCs w:val="20"/>
                <w:lang w:eastAsia="pt-BR"/>
              </w:rPr>
            </w:pPr>
          </w:p>
          <w:p w14:paraId="3442CDA8" w14:textId="5E63D052" w:rsidR="003C75D9" w:rsidRDefault="003C75D9" w:rsidP="003C75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usinagem do diâmetro externo do </w:t>
            </w:r>
            <w:r w:rsidR="000A5D82">
              <w:rPr>
                <w:rFonts w:ascii="Calibri" w:eastAsia="Times New Roman" w:hAnsi="Calibri" w:cs="Arial"/>
                <w:b/>
                <w:bCs/>
                <w:color w:val="000000"/>
                <w:sz w:val="20"/>
                <w:szCs w:val="20"/>
                <w:lang w:eastAsia="pt-BR"/>
              </w:rPr>
              <w:t>G.P.</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tach-gen</w:t>
            </w:r>
            <w:proofErr w:type="spellEnd"/>
            <w:r>
              <w:rPr>
                <w:rFonts w:ascii="Calibri" w:eastAsia="Times New Roman" w:hAnsi="Calibri" w:cs="Arial"/>
                <w:b/>
                <w:bCs/>
                <w:color w:val="000000"/>
                <w:sz w:val="20"/>
                <w:szCs w:val="20"/>
                <w:lang w:eastAsia="pt-BR"/>
              </w:rPr>
              <w:t xml:space="preserve"> para medida final de 1.500-1.502 in.</w:t>
            </w:r>
            <w:r w:rsidR="00B53009">
              <w:rPr>
                <w:rFonts w:ascii="Calibri" w:eastAsia="Times New Roman" w:hAnsi="Calibri" w:cs="Arial"/>
                <w:b/>
                <w:bCs/>
                <w:color w:val="000000"/>
                <w:sz w:val="20"/>
                <w:szCs w:val="20"/>
                <w:lang w:eastAsia="pt-BR"/>
              </w:rPr>
              <w:t xml:space="preserve"> e 1.249-1.251</w:t>
            </w:r>
            <w:r w:rsidR="00416D1B">
              <w:rPr>
                <w:rFonts w:ascii="Calibri" w:eastAsia="Times New Roman" w:hAnsi="Calibri" w:cs="Arial"/>
                <w:b/>
                <w:bCs/>
                <w:color w:val="000000"/>
                <w:sz w:val="20"/>
                <w:szCs w:val="20"/>
                <w:lang w:eastAsia="pt-BR"/>
              </w:rPr>
              <w:t xml:space="preserve"> in.</w:t>
            </w:r>
            <w:r>
              <w:rPr>
                <w:rFonts w:ascii="Calibri" w:eastAsia="Times New Roman" w:hAnsi="Calibri" w:cs="Arial"/>
                <w:b/>
                <w:bCs/>
                <w:color w:val="000000"/>
                <w:sz w:val="20"/>
                <w:szCs w:val="20"/>
                <w:lang w:eastAsia="pt-BR"/>
              </w:rPr>
              <w:t xml:space="preserve"> conforme </w:t>
            </w:r>
            <w:proofErr w:type="spellStart"/>
            <w:r>
              <w:rPr>
                <w:rFonts w:ascii="Calibri" w:eastAsia="Times New Roman" w:hAnsi="Calibri" w:cs="Arial"/>
                <w:b/>
                <w:bCs/>
                <w:color w:val="000000"/>
                <w:sz w:val="20"/>
                <w:szCs w:val="20"/>
                <w:lang w:eastAsia="pt-BR"/>
              </w:rPr>
              <w:t>Fig</w:t>
            </w:r>
            <w:proofErr w:type="spellEnd"/>
            <w:r>
              <w:rPr>
                <w:rFonts w:ascii="Calibri" w:eastAsia="Times New Roman" w:hAnsi="Calibri" w:cs="Arial"/>
                <w:b/>
                <w:bCs/>
                <w:color w:val="000000"/>
                <w:sz w:val="20"/>
                <w:szCs w:val="20"/>
                <w:lang w:eastAsia="pt-BR"/>
              </w:rPr>
              <w:t xml:space="preserve"> 5B, 19A e 19B em anexo.</w:t>
            </w:r>
            <w:r w:rsidR="00E1491E">
              <w:rPr>
                <w:rFonts w:ascii="Calibri" w:eastAsia="Times New Roman" w:hAnsi="Calibri" w:cs="Arial"/>
                <w:b/>
                <w:bCs/>
                <w:color w:val="000000"/>
                <w:sz w:val="20"/>
                <w:szCs w:val="20"/>
                <w:lang w:eastAsia="pt-BR"/>
              </w:rPr>
              <w:t xml:space="preserve"> Realizar usinagem da </w:t>
            </w:r>
            <w:r w:rsidR="00A23CCA">
              <w:rPr>
                <w:rFonts w:ascii="Calibri" w:eastAsia="Times New Roman" w:hAnsi="Calibri" w:cs="Arial"/>
                <w:b/>
                <w:bCs/>
                <w:color w:val="000000"/>
                <w:sz w:val="20"/>
                <w:szCs w:val="20"/>
                <w:lang w:eastAsia="pt-BR"/>
              </w:rPr>
              <w:t>Superfície</w:t>
            </w:r>
            <w:r w:rsidR="00E1491E">
              <w:rPr>
                <w:rFonts w:ascii="Calibri" w:eastAsia="Times New Roman" w:hAnsi="Calibri" w:cs="Arial"/>
                <w:b/>
                <w:bCs/>
                <w:color w:val="000000"/>
                <w:sz w:val="20"/>
                <w:szCs w:val="20"/>
                <w:lang w:eastAsia="pt-BR"/>
              </w:rPr>
              <w:t xml:space="preserve"> do </w:t>
            </w:r>
            <w:proofErr w:type="spellStart"/>
            <w:r w:rsidR="00E1491E">
              <w:rPr>
                <w:rFonts w:ascii="Calibri" w:eastAsia="Times New Roman" w:hAnsi="Calibri" w:cs="Arial"/>
                <w:b/>
                <w:bCs/>
                <w:color w:val="000000"/>
                <w:sz w:val="20"/>
                <w:szCs w:val="20"/>
                <w:lang w:eastAsia="pt-BR"/>
              </w:rPr>
              <w:t>Pad</w:t>
            </w:r>
            <w:proofErr w:type="spellEnd"/>
            <w:r w:rsidR="00E1491E">
              <w:rPr>
                <w:rFonts w:ascii="Calibri" w:eastAsia="Times New Roman" w:hAnsi="Calibri" w:cs="Arial"/>
                <w:b/>
                <w:bCs/>
                <w:color w:val="000000"/>
                <w:sz w:val="20"/>
                <w:szCs w:val="20"/>
                <w:lang w:eastAsia="pt-BR"/>
              </w:rPr>
              <w:t xml:space="preserve"> conforme</w:t>
            </w:r>
            <w:r w:rsidR="00A23CCA">
              <w:rPr>
                <w:rFonts w:ascii="Calibri" w:eastAsia="Times New Roman" w:hAnsi="Calibri" w:cs="Arial"/>
                <w:b/>
                <w:bCs/>
                <w:color w:val="000000"/>
                <w:sz w:val="20"/>
                <w:szCs w:val="20"/>
                <w:lang w:eastAsia="pt-BR"/>
              </w:rPr>
              <w:t xml:space="preserve"> Figura 19A e 19B</w:t>
            </w:r>
            <w:r w:rsidR="00E1491E">
              <w:rPr>
                <w:rFonts w:ascii="Calibri" w:eastAsia="Times New Roman" w:hAnsi="Calibri" w:cs="Arial"/>
                <w:b/>
                <w:bCs/>
                <w:color w:val="000000"/>
                <w:sz w:val="20"/>
                <w:szCs w:val="20"/>
                <w:lang w:eastAsia="pt-BR"/>
              </w:rPr>
              <w:t>.</w:t>
            </w:r>
            <w:r w:rsidR="00434788">
              <w:rPr>
                <w:rFonts w:ascii="Calibri" w:eastAsia="Times New Roman" w:hAnsi="Calibri" w:cs="Arial"/>
                <w:b/>
                <w:bCs/>
                <w:color w:val="000000"/>
                <w:sz w:val="20"/>
                <w:szCs w:val="20"/>
                <w:lang w:eastAsia="pt-BR"/>
              </w:rPr>
              <w:t xml:space="preserve"> </w:t>
            </w:r>
            <w:r w:rsidR="00447421">
              <w:rPr>
                <w:rFonts w:ascii="Calibri" w:eastAsia="Times New Roman" w:hAnsi="Calibri" w:cs="Arial"/>
                <w:b/>
                <w:bCs/>
                <w:color w:val="000000"/>
                <w:sz w:val="20"/>
                <w:szCs w:val="20"/>
                <w:lang w:eastAsia="pt-BR"/>
              </w:rPr>
              <w:t>Atentar para a superfície do perfil entre os dois diâmetros.</w:t>
            </w:r>
          </w:p>
          <w:p w14:paraId="6ADCD37F" w14:textId="77777777" w:rsidR="00766EEE" w:rsidRDefault="00766EEE" w:rsidP="00766EEE">
            <w:pPr>
              <w:jc w:val="both"/>
              <w:rPr>
                <w:rFonts w:ascii="Calibri" w:eastAsia="Times New Roman" w:hAnsi="Calibri" w:cs="Arial"/>
                <w:b/>
                <w:bCs/>
                <w:color w:val="000000"/>
                <w:sz w:val="20"/>
                <w:szCs w:val="20"/>
                <w:lang w:eastAsia="pt-BR"/>
              </w:rPr>
            </w:pPr>
          </w:p>
          <w:p w14:paraId="21DD57BA" w14:textId="77777777" w:rsidR="00416D1B" w:rsidRDefault="008B2A12" w:rsidP="00C0358E">
            <w:pPr>
              <w:jc w:val="both"/>
              <w:rPr>
                <w:rFonts w:ascii="Calibri" w:eastAsia="Times New Roman" w:hAnsi="Calibri" w:cs="Arial"/>
                <w:i/>
                <w:iCs/>
                <w:color w:val="000000"/>
                <w:sz w:val="20"/>
                <w:szCs w:val="20"/>
                <w:lang w:val="en-US" w:eastAsia="pt-BR"/>
              </w:rPr>
            </w:pPr>
            <w:r w:rsidRPr="008B2A12">
              <w:rPr>
                <w:rFonts w:ascii="Calibri" w:eastAsia="Times New Roman" w:hAnsi="Calibri" w:cs="Arial"/>
                <w:i/>
                <w:iCs/>
                <w:color w:val="000000"/>
                <w:sz w:val="20"/>
                <w:szCs w:val="20"/>
                <w:lang w:val="en-US" w:eastAsia="pt-BR"/>
              </w:rPr>
              <w:t>Machine the outer diameter of the tach-gen G.P. to a final dimension of 1.500–1.502 in. and 1.249–1.251 in., as shown in the attached Figures 5B, 19A, and 19B. Machine the pad surface as shown in Figures 19A and 19B. Pay attention to the surface profile between the two diameters.</w:t>
            </w:r>
          </w:p>
          <w:p w14:paraId="6B115252" w14:textId="2D1D3843" w:rsidR="00715987" w:rsidRPr="00766EEE" w:rsidRDefault="00715987" w:rsidP="00C0358E">
            <w:pPr>
              <w:jc w:val="both"/>
              <w:rPr>
                <w:rFonts w:ascii="Calibri" w:eastAsia="Times New Roman" w:hAnsi="Calibri" w:cs="Arial"/>
                <w:b/>
                <w:bCs/>
                <w:color w:val="000000"/>
                <w:sz w:val="20"/>
                <w:szCs w:val="20"/>
                <w:lang w:val="en-US" w:eastAsia="pt-BR"/>
              </w:rPr>
            </w:pPr>
          </w:p>
        </w:tc>
      </w:tr>
      <w:tr w:rsidR="00766EEE" w:rsidRPr="00213D28" w14:paraId="6223E590"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60E113A" w14:textId="59CD3C88" w:rsidR="00766EEE" w:rsidRDefault="00766EEE" w:rsidP="00766EE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15</w:t>
            </w:r>
          </w:p>
        </w:tc>
        <w:sdt>
          <w:sdtPr>
            <w:rPr>
              <w:rFonts w:ascii="Calibri" w:eastAsia="Times New Roman" w:hAnsi="Calibri" w:cs="Arial"/>
              <w:b/>
              <w:bCs/>
              <w:color w:val="000000"/>
              <w:sz w:val="20"/>
              <w:szCs w:val="20"/>
              <w:lang w:val="en-US" w:eastAsia="pt-BR"/>
            </w:rPr>
            <w:alias w:val="TAREFA"/>
            <w:tag w:val="IAS-RG-0103"/>
            <w:id w:val="1050499443"/>
            <w:placeholder>
              <w:docPart w:val="B43EFF0E1929443A944E1058713E8B8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4B7925E" w14:textId="024EAE71" w:rsidR="00766EEE" w:rsidRDefault="002B1C8A" w:rsidP="00766EE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817186234"/>
            <w:placeholder>
              <w:docPart w:val="A1300546E95D4BD79222EE47FB5B7DE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77181B" w14:textId="42A11243" w:rsidR="00766EEE" w:rsidRDefault="00766EEE" w:rsidP="00766EE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ED80BD8" w14:textId="4C88EC91" w:rsidR="00766EEE" w:rsidRDefault="00766EEE" w:rsidP="00766EE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inspeção dimensional do diâmetro da PTO retrabalhado.</w:t>
            </w:r>
          </w:p>
          <w:p w14:paraId="146E1AB4" w14:textId="77777777" w:rsidR="00766EEE" w:rsidRDefault="00766EEE" w:rsidP="00766EEE">
            <w:pPr>
              <w:jc w:val="both"/>
              <w:rPr>
                <w:rFonts w:ascii="Calibri" w:eastAsia="Times New Roman" w:hAnsi="Calibri" w:cs="Arial"/>
                <w:b/>
                <w:bCs/>
                <w:color w:val="000000"/>
                <w:sz w:val="20"/>
                <w:szCs w:val="20"/>
                <w:lang w:eastAsia="pt-BR"/>
              </w:rPr>
            </w:pPr>
          </w:p>
          <w:p w14:paraId="18E3185F" w14:textId="00003917" w:rsidR="00766EEE" w:rsidRDefault="00766EEE" w:rsidP="00766EE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Valor aferido do diâmetro 2.502-2.504: _______</w:t>
            </w:r>
          </w:p>
          <w:p w14:paraId="7F49DB14" w14:textId="3B4DA12E" w:rsidR="00434788" w:rsidRDefault="00434788" w:rsidP="0043478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Valor aferido do diâmetro 2.436-2.438: _______</w:t>
            </w:r>
          </w:p>
          <w:p w14:paraId="3D1A1DAA" w14:textId="77777777" w:rsidR="00434788" w:rsidRDefault="00434788" w:rsidP="00766EEE">
            <w:pPr>
              <w:jc w:val="both"/>
              <w:rPr>
                <w:rFonts w:ascii="Calibri" w:eastAsia="Times New Roman" w:hAnsi="Calibri" w:cs="Arial"/>
                <w:b/>
                <w:bCs/>
                <w:color w:val="000000"/>
                <w:sz w:val="20"/>
                <w:szCs w:val="20"/>
                <w:lang w:eastAsia="pt-BR"/>
              </w:rPr>
            </w:pPr>
          </w:p>
          <w:p w14:paraId="404F8F92" w14:textId="77777777" w:rsidR="00766EEE" w:rsidRDefault="00766EEE" w:rsidP="00766EEE">
            <w:pPr>
              <w:jc w:val="both"/>
              <w:rPr>
                <w:rFonts w:ascii="Calibri" w:eastAsia="Times New Roman" w:hAnsi="Calibri" w:cs="Arial"/>
                <w:b/>
                <w:bCs/>
                <w:color w:val="000000"/>
                <w:sz w:val="20"/>
                <w:szCs w:val="20"/>
                <w:lang w:eastAsia="pt-BR"/>
              </w:rPr>
            </w:pPr>
          </w:p>
          <w:p w14:paraId="24CD3E9E" w14:textId="26D15052" w:rsidR="00766EEE" w:rsidRDefault="00766EEE" w:rsidP="00766EE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dimensional do diâmetro do P.T </w:t>
            </w:r>
            <w:proofErr w:type="spellStart"/>
            <w:r>
              <w:rPr>
                <w:rFonts w:ascii="Calibri" w:eastAsia="Times New Roman" w:hAnsi="Calibri" w:cs="Arial"/>
                <w:b/>
                <w:bCs/>
                <w:color w:val="000000"/>
                <w:sz w:val="20"/>
                <w:szCs w:val="20"/>
                <w:lang w:eastAsia="pt-BR"/>
              </w:rPr>
              <w:t>tach-gen</w:t>
            </w:r>
            <w:proofErr w:type="spellEnd"/>
            <w:r>
              <w:rPr>
                <w:rFonts w:ascii="Calibri" w:eastAsia="Times New Roman" w:hAnsi="Calibri" w:cs="Arial"/>
                <w:b/>
                <w:bCs/>
                <w:color w:val="000000"/>
                <w:sz w:val="20"/>
                <w:szCs w:val="20"/>
                <w:lang w:eastAsia="pt-BR"/>
              </w:rPr>
              <w:t xml:space="preserve"> retrabalhado.</w:t>
            </w:r>
          </w:p>
          <w:p w14:paraId="70E80B5D" w14:textId="77777777" w:rsidR="00766EEE" w:rsidRDefault="00766EEE" w:rsidP="00766EEE">
            <w:pPr>
              <w:jc w:val="both"/>
              <w:rPr>
                <w:rFonts w:ascii="Calibri" w:eastAsia="Times New Roman" w:hAnsi="Calibri" w:cs="Arial"/>
                <w:b/>
                <w:bCs/>
                <w:color w:val="000000"/>
                <w:sz w:val="20"/>
                <w:szCs w:val="20"/>
                <w:lang w:eastAsia="pt-BR"/>
              </w:rPr>
            </w:pPr>
          </w:p>
          <w:p w14:paraId="1108D211" w14:textId="2EFC6058" w:rsidR="00766EEE" w:rsidRPr="00213D28" w:rsidRDefault="00766EEE" w:rsidP="00766EEE">
            <w:pPr>
              <w:jc w:val="both"/>
              <w:rPr>
                <w:rFonts w:ascii="Calibri" w:eastAsia="Times New Roman" w:hAnsi="Calibri" w:cs="Arial"/>
                <w:b/>
                <w:bCs/>
                <w:color w:val="000000"/>
                <w:sz w:val="20"/>
                <w:szCs w:val="20"/>
                <w:lang w:eastAsia="pt-BR"/>
              </w:rPr>
            </w:pPr>
            <w:r w:rsidRPr="00213D28">
              <w:rPr>
                <w:rFonts w:ascii="Calibri" w:eastAsia="Times New Roman" w:hAnsi="Calibri" w:cs="Arial"/>
                <w:b/>
                <w:bCs/>
                <w:color w:val="000000"/>
                <w:sz w:val="20"/>
                <w:szCs w:val="20"/>
                <w:lang w:eastAsia="pt-BR"/>
              </w:rPr>
              <w:t>Valor aferido do diâmetro 1.500-1.502: _______</w:t>
            </w:r>
          </w:p>
          <w:p w14:paraId="07B32B28" w14:textId="0F034C4B" w:rsidR="00434788" w:rsidRPr="00213D28" w:rsidRDefault="00434788" w:rsidP="00434788">
            <w:pPr>
              <w:jc w:val="both"/>
              <w:rPr>
                <w:rFonts w:ascii="Calibri" w:eastAsia="Times New Roman" w:hAnsi="Calibri" w:cs="Arial"/>
                <w:b/>
                <w:bCs/>
                <w:color w:val="000000"/>
                <w:sz w:val="20"/>
                <w:szCs w:val="20"/>
                <w:lang w:eastAsia="pt-BR"/>
              </w:rPr>
            </w:pPr>
            <w:r w:rsidRPr="00213D28">
              <w:rPr>
                <w:rFonts w:ascii="Calibri" w:eastAsia="Times New Roman" w:hAnsi="Calibri" w:cs="Arial"/>
                <w:b/>
                <w:bCs/>
                <w:color w:val="000000"/>
                <w:sz w:val="20"/>
                <w:szCs w:val="20"/>
                <w:lang w:eastAsia="pt-BR"/>
              </w:rPr>
              <w:t>Valor aferido do diâmetro 1.249-1.251: _______</w:t>
            </w:r>
          </w:p>
          <w:p w14:paraId="36687F77" w14:textId="77777777" w:rsidR="00434788" w:rsidRPr="00213D28" w:rsidRDefault="00434788" w:rsidP="00434788">
            <w:pPr>
              <w:jc w:val="both"/>
              <w:rPr>
                <w:rFonts w:ascii="Calibri" w:eastAsia="Times New Roman" w:hAnsi="Calibri" w:cs="Arial"/>
                <w:b/>
                <w:bCs/>
                <w:color w:val="000000"/>
                <w:sz w:val="20"/>
                <w:szCs w:val="20"/>
                <w:lang w:eastAsia="pt-BR"/>
              </w:rPr>
            </w:pPr>
          </w:p>
          <w:p w14:paraId="0F760127" w14:textId="0B042A0D" w:rsidR="00434788" w:rsidRDefault="00434788" w:rsidP="0043478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dimensional do diâmetro do G.P </w:t>
            </w:r>
            <w:proofErr w:type="spellStart"/>
            <w:r>
              <w:rPr>
                <w:rFonts w:ascii="Calibri" w:eastAsia="Times New Roman" w:hAnsi="Calibri" w:cs="Arial"/>
                <w:b/>
                <w:bCs/>
                <w:color w:val="000000"/>
                <w:sz w:val="20"/>
                <w:szCs w:val="20"/>
                <w:lang w:eastAsia="pt-BR"/>
              </w:rPr>
              <w:t>tach-gen</w:t>
            </w:r>
            <w:proofErr w:type="spellEnd"/>
            <w:r>
              <w:rPr>
                <w:rFonts w:ascii="Calibri" w:eastAsia="Times New Roman" w:hAnsi="Calibri" w:cs="Arial"/>
                <w:b/>
                <w:bCs/>
                <w:color w:val="000000"/>
                <w:sz w:val="20"/>
                <w:szCs w:val="20"/>
                <w:lang w:eastAsia="pt-BR"/>
              </w:rPr>
              <w:t xml:space="preserve"> retrabalhado.</w:t>
            </w:r>
          </w:p>
          <w:p w14:paraId="3D16DE27" w14:textId="77777777" w:rsidR="00434788" w:rsidRDefault="00434788" w:rsidP="00434788">
            <w:pPr>
              <w:jc w:val="both"/>
              <w:rPr>
                <w:rFonts w:ascii="Calibri" w:eastAsia="Times New Roman" w:hAnsi="Calibri" w:cs="Arial"/>
                <w:b/>
                <w:bCs/>
                <w:color w:val="000000"/>
                <w:sz w:val="20"/>
                <w:szCs w:val="20"/>
                <w:lang w:eastAsia="pt-BR"/>
              </w:rPr>
            </w:pPr>
          </w:p>
          <w:p w14:paraId="315565B8" w14:textId="77777777" w:rsidR="00434788" w:rsidRPr="00434788" w:rsidRDefault="00434788" w:rsidP="00434788">
            <w:pPr>
              <w:jc w:val="both"/>
              <w:rPr>
                <w:rFonts w:ascii="Calibri" w:eastAsia="Times New Roman" w:hAnsi="Calibri" w:cs="Arial"/>
                <w:b/>
                <w:bCs/>
                <w:color w:val="000000"/>
                <w:sz w:val="20"/>
                <w:szCs w:val="20"/>
                <w:lang w:eastAsia="pt-BR"/>
              </w:rPr>
            </w:pPr>
            <w:r w:rsidRPr="00434788">
              <w:rPr>
                <w:rFonts w:ascii="Calibri" w:eastAsia="Times New Roman" w:hAnsi="Calibri" w:cs="Arial"/>
                <w:b/>
                <w:bCs/>
                <w:color w:val="000000"/>
                <w:sz w:val="20"/>
                <w:szCs w:val="20"/>
                <w:lang w:eastAsia="pt-BR"/>
              </w:rPr>
              <w:t>Valor aferido do diâmetro 1.500-1.502: _______</w:t>
            </w:r>
          </w:p>
          <w:p w14:paraId="342C1EBC" w14:textId="77777777" w:rsidR="00434788" w:rsidRPr="00434788" w:rsidRDefault="00434788" w:rsidP="00434788">
            <w:pPr>
              <w:jc w:val="both"/>
              <w:rPr>
                <w:rFonts w:ascii="Calibri" w:eastAsia="Times New Roman" w:hAnsi="Calibri" w:cs="Arial"/>
                <w:b/>
                <w:bCs/>
                <w:color w:val="000000"/>
                <w:sz w:val="20"/>
                <w:szCs w:val="20"/>
                <w:lang w:eastAsia="pt-BR"/>
              </w:rPr>
            </w:pPr>
            <w:r w:rsidRPr="00434788">
              <w:rPr>
                <w:rFonts w:ascii="Calibri" w:eastAsia="Times New Roman" w:hAnsi="Calibri" w:cs="Arial"/>
                <w:b/>
                <w:bCs/>
                <w:color w:val="000000"/>
                <w:sz w:val="20"/>
                <w:szCs w:val="20"/>
                <w:lang w:eastAsia="pt-BR"/>
              </w:rPr>
              <w:t>Valor aferido do diâmetro 1.249-1.251: _______</w:t>
            </w:r>
          </w:p>
          <w:p w14:paraId="4F1E1ED2" w14:textId="77777777" w:rsidR="00434788" w:rsidRPr="00434788" w:rsidRDefault="00434788" w:rsidP="00766EEE">
            <w:pPr>
              <w:jc w:val="both"/>
              <w:rPr>
                <w:rFonts w:ascii="Calibri" w:eastAsia="Times New Roman" w:hAnsi="Calibri" w:cs="Arial"/>
                <w:b/>
                <w:bCs/>
                <w:color w:val="000000"/>
                <w:sz w:val="20"/>
                <w:szCs w:val="20"/>
                <w:lang w:eastAsia="pt-BR"/>
              </w:rPr>
            </w:pPr>
          </w:p>
          <w:p w14:paraId="614B0FBE" w14:textId="77777777" w:rsidR="00766EEE" w:rsidRPr="00434788" w:rsidRDefault="00766EEE" w:rsidP="00766EEE">
            <w:pPr>
              <w:jc w:val="both"/>
              <w:rPr>
                <w:rFonts w:ascii="Calibri" w:eastAsia="Times New Roman" w:hAnsi="Calibri" w:cs="Arial"/>
                <w:b/>
                <w:bCs/>
                <w:color w:val="000000"/>
                <w:sz w:val="20"/>
                <w:szCs w:val="20"/>
                <w:lang w:eastAsia="pt-BR"/>
              </w:rPr>
            </w:pPr>
          </w:p>
          <w:p w14:paraId="0B451892" w14:textId="77777777" w:rsidR="00833641" w:rsidRPr="00833641" w:rsidRDefault="00833641" w:rsidP="00833641">
            <w:pPr>
              <w:jc w:val="both"/>
              <w:rPr>
                <w:rFonts w:ascii="Calibri" w:eastAsia="Times New Roman" w:hAnsi="Calibri" w:cs="Arial"/>
                <w:i/>
                <w:iCs/>
                <w:color w:val="000000"/>
                <w:sz w:val="20"/>
                <w:szCs w:val="20"/>
                <w:lang w:val="en-US" w:eastAsia="pt-BR"/>
              </w:rPr>
            </w:pPr>
            <w:r w:rsidRPr="00833641">
              <w:rPr>
                <w:rFonts w:ascii="Calibri" w:eastAsia="Times New Roman" w:hAnsi="Calibri" w:cs="Arial"/>
                <w:i/>
                <w:iCs/>
                <w:color w:val="000000"/>
                <w:sz w:val="20"/>
                <w:szCs w:val="20"/>
                <w:lang w:val="en-US" w:eastAsia="pt-BR"/>
              </w:rPr>
              <w:t>Perform a dimensional inspection of the diameter of the reworked PTO.</w:t>
            </w:r>
          </w:p>
          <w:p w14:paraId="74CC628A" w14:textId="77777777" w:rsidR="00833641" w:rsidRPr="00833641" w:rsidRDefault="00833641" w:rsidP="00833641">
            <w:pPr>
              <w:jc w:val="both"/>
              <w:rPr>
                <w:rFonts w:ascii="Calibri" w:eastAsia="Times New Roman" w:hAnsi="Calibri" w:cs="Arial"/>
                <w:i/>
                <w:iCs/>
                <w:color w:val="000000"/>
                <w:sz w:val="20"/>
                <w:szCs w:val="20"/>
                <w:lang w:val="en-US" w:eastAsia="pt-BR"/>
              </w:rPr>
            </w:pPr>
          </w:p>
          <w:p w14:paraId="5FED4F9A" w14:textId="77777777" w:rsidR="00833641" w:rsidRPr="00833641" w:rsidRDefault="00833641" w:rsidP="00833641">
            <w:pPr>
              <w:jc w:val="both"/>
              <w:rPr>
                <w:rFonts w:ascii="Calibri" w:eastAsia="Times New Roman" w:hAnsi="Calibri" w:cs="Arial"/>
                <w:i/>
                <w:iCs/>
                <w:color w:val="000000"/>
                <w:sz w:val="20"/>
                <w:szCs w:val="20"/>
                <w:lang w:val="en-US" w:eastAsia="pt-BR"/>
              </w:rPr>
            </w:pPr>
            <w:r w:rsidRPr="00833641">
              <w:rPr>
                <w:rFonts w:ascii="Calibri" w:eastAsia="Times New Roman" w:hAnsi="Calibri" w:cs="Arial"/>
                <w:i/>
                <w:iCs/>
                <w:color w:val="000000"/>
                <w:sz w:val="20"/>
                <w:szCs w:val="20"/>
                <w:lang w:val="en-US" w:eastAsia="pt-BR"/>
              </w:rPr>
              <w:t>Measured diameter value 2.502–2.504: _______</w:t>
            </w:r>
          </w:p>
          <w:p w14:paraId="2E13B05F" w14:textId="77777777" w:rsidR="00833641" w:rsidRPr="00833641" w:rsidRDefault="00833641" w:rsidP="00833641">
            <w:pPr>
              <w:jc w:val="both"/>
              <w:rPr>
                <w:rFonts w:ascii="Calibri" w:eastAsia="Times New Roman" w:hAnsi="Calibri" w:cs="Arial"/>
                <w:i/>
                <w:iCs/>
                <w:color w:val="000000"/>
                <w:sz w:val="20"/>
                <w:szCs w:val="20"/>
                <w:lang w:val="en-US" w:eastAsia="pt-BR"/>
              </w:rPr>
            </w:pPr>
            <w:r w:rsidRPr="00833641">
              <w:rPr>
                <w:rFonts w:ascii="Calibri" w:eastAsia="Times New Roman" w:hAnsi="Calibri" w:cs="Arial"/>
                <w:i/>
                <w:iCs/>
                <w:color w:val="000000"/>
                <w:sz w:val="20"/>
                <w:szCs w:val="20"/>
                <w:lang w:val="en-US" w:eastAsia="pt-BR"/>
              </w:rPr>
              <w:t>Measured diameter value 2.436–2.438: _______</w:t>
            </w:r>
          </w:p>
          <w:p w14:paraId="4461F5CB" w14:textId="77777777" w:rsidR="00833641" w:rsidRPr="00833641" w:rsidRDefault="00833641" w:rsidP="00833641">
            <w:pPr>
              <w:jc w:val="both"/>
              <w:rPr>
                <w:rFonts w:ascii="Calibri" w:eastAsia="Times New Roman" w:hAnsi="Calibri" w:cs="Arial"/>
                <w:i/>
                <w:iCs/>
                <w:color w:val="000000"/>
                <w:sz w:val="20"/>
                <w:szCs w:val="20"/>
                <w:lang w:val="en-US" w:eastAsia="pt-BR"/>
              </w:rPr>
            </w:pPr>
          </w:p>
          <w:p w14:paraId="7D1F38F2" w14:textId="77777777" w:rsidR="00833641" w:rsidRPr="00833641" w:rsidRDefault="00833641" w:rsidP="00833641">
            <w:pPr>
              <w:jc w:val="both"/>
              <w:rPr>
                <w:rFonts w:ascii="Calibri" w:eastAsia="Times New Roman" w:hAnsi="Calibri" w:cs="Arial"/>
                <w:i/>
                <w:iCs/>
                <w:color w:val="000000"/>
                <w:sz w:val="20"/>
                <w:szCs w:val="20"/>
                <w:lang w:val="en-US" w:eastAsia="pt-BR"/>
              </w:rPr>
            </w:pPr>
          </w:p>
          <w:p w14:paraId="31D891B4" w14:textId="77777777" w:rsidR="00833641" w:rsidRPr="00833641" w:rsidRDefault="00833641" w:rsidP="00833641">
            <w:pPr>
              <w:jc w:val="both"/>
              <w:rPr>
                <w:rFonts w:ascii="Calibri" w:eastAsia="Times New Roman" w:hAnsi="Calibri" w:cs="Arial"/>
                <w:i/>
                <w:iCs/>
                <w:color w:val="000000"/>
                <w:sz w:val="20"/>
                <w:szCs w:val="20"/>
                <w:lang w:val="en-US" w:eastAsia="pt-BR"/>
              </w:rPr>
            </w:pPr>
            <w:r w:rsidRPr="00833641">
              <w:rPr>
                <w:rFonts w:ascii="Calibri" w:eastAsia="Times New Roman" w:hAnsi="Calibri" w:cs="Arial"/>
                <w:i/>
                <w:iCs/>
                <w:color w:val="000000"/>
                <w:sz w:val="20"/>
                <w:szCs w:val="20"/>
                <w:lang w:val="en-US" w:eastAsia="pt-BR"/>
              </w:rPr>
              <w:t>Perform a dimensional inspection of the diameter of the reworked P.T. tach-gen.</w:t>
            </w:r>
          </w:p>
          <w:p w14:paraId="5C5A6E8C" w14:textId="77777777" w:rsidR="00833641" w:rsidRPr="00833641" w:rsidRDefault="00833641" w:rsidP="00833641">
            <w:pPr>
              <w:jc w:val="both"/>
              <w:rPr>
                <w:rFonts w:ascii="Calibri" w:eastAsia="Times New Roman" w:hAnsi="Calibri" w:cs="Arial"/>
                <w:i/>
                <w:iCs/>
                <w:color w:val="000000"/>
                <w:sz w:val="20"/>
                <w:szCs w:val="20"/>
                <w:lang w:val="en-US" w:eastAsia="pt-BR"/>
              </w:rPr>
            </w:pPr>
          </w:p>
          <w:p w14:paraId="144FC7A1" w14:textId="77777777" w:rsidR="00833641" w:rsidRPr="00833641" w:rsidRDefault="00833641" w:rsidP="00833641">
            <w:pPr>
              <w:jc w:val="both"/>
              <w:rPr>
                <w:rFonts w:ascii="Calibri" w:eastAsia="Times New Roman" w:hAnsi="Calibri" w:cs="Arial"/>
                <w:i/>
                <w:iCs/>
                <w:color w:val="000000"/>
                <w:sz w:val="20"/>
                <w:szCs w:val="20"/>
                <w:lang w:val="en-US" w:eastAsia="pt-BR"/>
              </w:rPr>
            </w:pPr>
            <w:r w:rsidRPr="00833641">
              <w:rPr>
                <w:rFonts w:ascii="Calibri" w:eastAsia="Times New Roman" w:hAnsi="Calibri" w:cs="Arial"/>
                <w:i/>
                <w:iCs/>
                <w:color w:val="000000"/>
                <w:sz w:val="20"/>
                <w:szCs w:val="20"/>
                <w:lang w:val="en-US" w:eastAsia="pt-BR"/>
              </w:rPr>
              <w:t>Measured diameter value 1.500-1.502: _______</w:t>
            </w:r>
          </w:p>
          <w:p w14:paraId="53AA2C00" w14:textId="77777777" w:rsidR="00833641" w:rsidRPr="00833641" w:rsidRDefault="00833641" w:rsidP="00833641">
            <w:pPr>
              <w:jc w:val="both"/>
              <w:rPr>
                <w:rFonts w:ascii="Calibri" w:eastAsia="Times New Roman" w:hAnsi="Calibri" w:cs="Arial"/>
                <w:i/>
                <w:iCs/>
                <w:color w:val="000000"/>
                <w:sz w:val="20"/>
                <w:szCs w:val="20"/>
                <w:lang w:val="en-US" w:eastAsia="pt-BR"/>
              </w:rPr>
            </w:pPr>
            <w:r w:rsidRPr="00833641">
              <w:rPr>
                <w:rFonts w:ascii="Calibri" w:eastAsia="Times New Roman" w:hAnsi="Calibri" w:cs="Arial"/>
                <w:i/>
                <w:iCs/>
                <w:color w:val="000000"/>
                <w:sz w:val="20"/>
                <w:szCs w:val="20"/>
                <w:lang w:val="en-US" w:eastAsia="pt-BR"/>
              </w:rPr>
              <w:t>Measured diameter value 1.249-1.251: _______</w:t>
            </w:r>
          </w:p>
          <w:p w14:paraId="4266E4E6" w14:textId="77777777" w:rsidR="00833641" w:rsidRPr="00833641" w:rsidRDefault="00833641" w:rsidP="00833641">
            <w:pPr>
              <w:jc w:val="both"/>
              <w:rPr>
                <w:rFonts w:ascii="Calibri" w:eastAsia="Times New Roman" w:hAnsi="Calibri" w:cs="Arial"/>
                <w:i/>
                <w:iCs/>
                <w:color w:val="000000"/>
                <w:sz w:val="20"/>
                <w:szCs w:val="20"/>
                <w:lang w:val="en-US" w:eastAsia="pt-BR"/>
              </w:rPr>
            </w:pPr>
          </w:p>
          <w:p w14:paraId="006830C9" w14:textId="77777777" w:rsidR="00833641" w:rsidRPr="00833641" w:rsidRDefault="00833641" w:rsidP="00833641">
            <w:pPr>
              <w:jc w:val="both"/>
              <w:rPr>
                <w:rFonts w:ascii="Calibri" w:eastAsia="Times New Roman" w:hAnsi="Calibri" w:cs="Arial"/>
                <w:i/>
                <w:iCs/>
                <w:color w:val="000000"/>
                <w:sz w:val="20"/>
                <w:szCs w:val="20"/>
                <w:lang w:val="en-US" w:eastAsia="pt-BR"/>
              </w:rPr>
            </w:pPr>
            <w:r w:rsidRPr="00833641">
              <w:rPr>
                <w:rFonts w:ascii="Calibri" w:eastAsia="Times New Roman" w:hAnsi="Calibri" w:cs="Arial"/>
                <w:i/>
                <w:iCs/>
                <w:color w:val="000000"/>
                <w:sz w:val="20"/>
                <w:szCs w:val="20"/>
                <w:lang w:val="en-US" w:eastAsia="pt-BR"/>
              </w:rPr>
              <w:t>Perform a dimensional inspection of the diameter of the reworked G.P. tach-gen.</w:t>
            </w:r>
          </w:p>
          <w:p w14:paraId="382451B5" w14:textId="77777777" w:rsidR="00833641" w:rsidRPr="00833641" w:rsidRDefault="00833641" w:rsidP="00833641">
            <w:pPr>
              <w:jc w:val="both"/>
              <w:rPr>
                <w:rFonts w:ascii="Calibri" w:eastAsia="Times New Roman" w:hAnsi="Calibri" w:cs="Arial"/>
                <w:i/>
                <w:iCs/>
                <w:color w:val="000000"/>
                <w:sz w:val="20"/>
                <w:szCs w:val="20"/>
                <w:lang w:val="en-US" w:eastAsia="pt-BR"/>
              </w:rPr>
            </w:pPr>
          </w:p>
          <w:p w14:paraId="645F598E" w14:textId="77777777" w:rsidR="00833641" w:rsidRPr="00833641" w:rsidRDefault="00833641" w:rsidP="00833641">
            <w:pPr>
              <w:jc w:val="both"/>
              <w:rPr>
                <w:rFonts w:ascii="Calibri" w:eastAsia="Times New Roman" w:hAnsi="Calibri" w:cs="Arial"/>
                <w:i/>
                <w:iCs/>
                <w:color w:val="000000"/>
                <w:sz w:val="20"/>
                <w:szCs w:val="20"/>
                <w:lang w:val="en-US" w:eastAsia="pt-BR"/>
              </w:rPr>
            </w:pPr>
            <w:r w:rsidRPr="00833641">
              <w:rPr>
                <w:rFonts w:ascii="Calibri" w:eastAsia="Times New Roman" w:hAnsi="Calibri" w:cs="Arial"/>
                <w:i/>
                <w:iCs/>
                <w:color w:val="000000"/>
                <w:sz w:val="20"/>
                <w:szCs w:val="20"/>
                <w:lang w:val="en-US" w:eastAsia="pt-BR"/>
              </w:rPr>
              <w:t>Measured diameter value 1.500-1.502: _______</w:t>
            </w:r>
          </w:p>
          <w:p w14:paraId="1A801F56" w14:textId="77777777" w:rsidR="00766EEE" w:rsidRDefault="00833641" w:rsidP="00833641">
            <w:pPr>
              <w:jc w:val="both"/>
              <w:rPr>
                <w:rFonts w:ascii="Calibri" w:eastAsia="Times New Roman" w:hAnsi="Calibri" w:cs="Arial"/>
                <w:i/>
                <w:iCs/>
                <w:color w:val="000000"/>
                <w:sz w:val="20"/>
                <w:szCs w:val="20"/>
                <w:lang w:val="en-US" w:eastAsia="pt-BR"/>
              </w:rPr>
            </w:pPr>
            <w:r w:rsidRPr="00833641">
              <w:rPr>
                <w:rFonts w:ascii="Calibri" w:eastAsia="Times New Roman" w:hAnsi="Calibri" w:cs="Arial"/>
                <w:i/>
                <w:iCs/>
                <w:color w:val="000000"/>
                <w:sz w:val="20"/>
                <w:szCs w:val="20"/>
                <w:lang w:val="en-US" w:eastAsia="pt-BR"/>
              </w:rPr>
              <w:t>Measured diameter value 1.249-1.251: _______</w:t>
            </w:r>
          </w:p>
          <w:p w14:paraId="00E4BC99" w14:textId="38FB8BC8" w:rsidR="00833641" w:rsidRPr="00881B27" w:rsidRDefault="00833641" w:rsidP="00833641">
            <w:pPr>
              <w:jc w:val="both"/>
              <w:rPr>
                <w:rFonts w:ascii="Calibri" w:eastAsia="Times New Roman" w:hAnsi="Calibri" w:cs="Arial"/>
                <w:b/>
                <w:bCs/>
                <w:color w:val="000000"/>
                <w:sz w:val="20"/>
                <w:szCs w:val="20"/>
                <w:lang w:val="en-US" w:eastAsia="pt-BR"/>
              </w:rPr>
            </w:pPr>
          </w:p>
        </w:tc>
      </w:tr>
      <w:tr w:rsidR="00DB10B7" w:rsidRPr="000E6DC8" w14:paraId="0F0186E2"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145217FF" w14:textId="77777777" w:rsidR="00DB10B7" w:rsidRPr="00213D28" w:rsidRDefault="00DB10B7" w:rsidP="00DB10B7">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1819730"/>
            <w:placeholder>
              <w:docPart w:val="43E7225475EC43F8A7BDBDBE0AAFD34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6F42CB" w14:textId="306673A3" w:rsidR="00DB10B7" w:rsidRDefault="00DB10B7" w:rsidP="00DB10B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480307935"/>
            <w:placeholder>
              <w:docPart w:val="466852E783CD48ADAC898A6CC06FCFE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3621F37" w14:textId="2245F1BC" w:rsidR="00DB10B7" w:rsidRDefault="00DB10B7" w:rsidP="00DB10B7">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44B9AEC" w14:textId="11651223" w:rsidR="00DB10B7" w:rsidRPr="00603AEE" w:rsidRDefault="00DB10B7" w:rsidP="00DB10B7">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tratamento de corrosão nos pontos </w:t>
            </w:r>
            <w:r w:rsidR="004714A4">
              <w:rPr>
                <w:rFonts w:ascii="Calibri" w:eastAsia="Times New Roman" w:hAnsi="Calibri" w:cs="Arial"/>
                <w:b/>
                <w:bCs/>
                <w:color w:val="000000"/>
                <w:sz w:val="20"/>
                <w:szCs w:val="20"/>
                <w:lang w:eastAsia="pt-BR"/>
              </w:rPr>
              <w:t xml:space="preserve">de corrosão da </w:t>
            </w:r>
            <w:proofErr w:type="spellStart"/>
            <w:r w:rsidR="004714A4">
              <w:rPr>
                <w:rFonts w:ascii="Calibri" w:eastAsia="Times New Roman" w:hAnsi="Calibri" w:cs="Arial"/>
                <w:b/>
                <w:bCs/>
                <w:color w:val="000000"/>
                <w:sz w:val="20"/>
                <w:szCs w:val="20"/>
                <w:lang w:eastAsia="pt-BR"/>
              </w:rPr>
              <w:t>gearbox</w:t>
            </w:r>
            <w:proofErr w:type="spellEnd"/>
            <w:r w:rsidR="004714A4">
              <w:rPr>
                <w:rFonts w:ascii="Calibri" w:eastAsia="Times New Roman" w:hAnsi="Calibri" w:cs="Arial"/>
                <w:b/>
                <w:bCs/>
                <w:color w:val="000000"/>
                <w:sz w:val="20"/>
                <w:szCs w:val="20"/>
                <w:lang w:eastAsia="pt-BR"/>
              </w:rPr>
              <w:t xml:space="preserve">. Realizar aplicação de resina </w:t>
            </w:r>
            <w:proofErr w:type="spellStart"/>
            <w:r w:rsidR="004714A4">
              <w:rPr>
                <w:rFonts w:ascii="Calibri" w:eastAsia="Times New Roman" w:hAnsi="Calibri" w:cs="Arial"/>
                <w:b/>
                <w:bCs/>
                <w:color w:val="000000"/>
                <w:sz w:val="20"/>
                <w:szCs w:val="20"/>
                <w:lang w:eastAsia="pt-BR"/>
              </w:rPr>
              <w:t>epoxy</w:t>
            </w:r>
            <w:proofErr w:type="spellEnd"/>
            <w:r w:rsidR="004714A4">
              <w:rPr>
                <w:rFonts w:ascii="Calibri" w:eastAsia="Times New Roman" w:hAnsi="Calibri" w:cs="Arial"/>
                <w:b/>
                <w:bCs/>
                <w:color w:val="000000"/>
                <w:sz w:val="20"/>
                <w:szCs w:val="20"/>
                <w:lang w:eastAsia="pt-BR"/>
              </w:rPr>
              <w:t xml:space="preserve"> </w:t>
            </w:r>
            <w:r w:rsidR="00924836">
              <w:rPr>
                <w:rFonts w:ascii="Calibri" w:eastAsia="Times New Roman" w:hAnsi="Calibri" w:cs="Arial"/>
                <w:b/>
                <w:bCs/>
                <w:color w:val="000000"/>
                <w:sz w:val="20"/>
                <w:szCs w:val="20"/>
                <w:lang w:eastAsia="pt-BR"/>
              </w:rPr>
              <w:t xml:space="preserve">e realizar acabamento para manter a superfície conforme perfil original. Se atentar para os </w:t>
            </w:r>
            <w:proofErr w:type="spellStart"/>
            <w:r w:rsidR="00924836">
              <w:rPr>
                <w:rFonts w:ascii="Calibri" w:eastAsia="Times New Roman" w:hAnsi="Calibri" w:cs="Arial"/>
                <w:b/>
                <w:bCs/>
                <w:color w:val="000000"/>
                <w:sz w:val="20"/>
                <w:szCs w:val="20"/>
                <w:lang w:eastAsia="pt-BR"/>
              </w:rPr>
              <w:t>mouting</w:t>
            </w:r>
            <w:proofErr w:type="spellEnd"/>
            <w:r w:rsidR="00924836">
              <w:rPr>
                <w:rFonts w:ascii="Calibri" w:eastAsia="Times New Roman" w:hAnsi="Calibri" w:cs="Arial"/>
                <w:b/>
                <w:bCs/>
                <w:color w:val="000000"/>
                <w:sz w:val="20"/>
                <w:szCs w:val="20"/>
                <w:lang w:eastAsia="pt-BR"/>
              </w:rPr>
              <w:t xml:space="preserve"> </w:t>
            </w:r>
            <w:proofErr w:type="spellStart"/>
            <w:r w:rsidR="00924836">
              <w:rPr>
                <w:rFonts w:ascii="Calibri" w:eastAsia="Times New Roman" w:hAnsi="Calibri" w:cs="Arial"/>
                <w:b/>
                <w:bCs/>
                <w:color w:val="000000"/>
                <w:sz w:val="20"/>
                <w:szCs w:val="20"/>
                <w:lang w:eastAsia="pt-BR"/>
              </w:rPr>
              <w:t>pads</w:t>
            </w:r>
            <w:proofErr w:type="spellEnd"/>
            <w:r w:rsidR="00924836">
              <w:rPr>
                <w:rFonts w:ascii="Calibri" w:eastAsia="Times New Roman" w:hAnsi="Calibri" w:cs="Arial"/>
                <w:b/>
                <w:bCs/>
                <w:color w:val="000000"/>
                <w:sz w:val="20"/>
                <w:szCs w:val="20"/>
                <w:lang w:eastAsia="pt-BR"/>
              </w:rPr>
              <w:t xml:space="preserve">, </w:t>
            </w:r>
            <w:r w:rsidR="00B236C4">
              <w:rPr>
                <w:rFonts w:ascii="Calibri" w:eastAsia="Times New Roman" w:hAnsi="Calibri" w:cs="Arial"/>
                <w:b/>
                <w:bCs/>
                <w:color w:val="000000"/>
                <w:sz w:val="20"/>
                <w:szCs w:val="20"/>
                <w:lang w:eastAsia="pt-BR"/>
              </w:rPr>
              <w:t xml:space="preserve">tampa da engrenagem separadora </w:t>
            </w:r>
            <w:r w:rsidR="00B236C4">
              <w:rPr>
                <w:rFonts w:ascii="Calibri" w:eastAsia="Times New Roman" w:hAnsi="Calibri" w:cs="Arial"/>
                <w:b/>
                <w:bCs/>
                <w:color w:val="000000"/>
                <w:sz w:val="20"/>
                <w:szCs w:val="20"/>
                <w:lang w:eastAsia="pt-BR"/>
              </w:rPr>
              <w:lastRenderedPageBreak/>
              <w:t xml:space="preserve">de gases, porca do </w:t>
            </w:r>
            <w:proofErr w:type="spellStart"/>
            <w:r w:rsidR="00B236C4">
              <w:rPr>
                <w:rFonts w:ascii="Calibri" w:eastAsia="Times New Roman" w:hAnsi="Calibri" w:cs="Arial"/>
                <w:b/>
                <w:bCs/>
                <w:color w:val="000000"/>
                <w:sz w:val="20"/>
                <w:szCs w:val="20"/>
                <w:lang w:eastAsia="pt-BR"/>
              </w:rPr>
              <w:t>torquímetro</w:t>
            </w:r>
            <w:proofErr w:type="spellEnd"/>
            <w:r w:rsidR="0060109F">
              <w:rPr>
                <w:rFonts w:ascii="Calibri" w:eastAsia="Times New Roman" w:hAnsi="Calibri" w:cs="Arial"/>
                <w:b/>
                <w:bCs/>
                <w:color w:val="000000"/>
                <w:sz w:val="20"/>
                <w:szCs w:val="20"/>
                <w:lang w:eastAsia="pt-BR"/>
              </w:rPr>
              <w:t xml:space="preserve"> e os suportes dos tubos de ar do compressor. </w:t>
            </w:r>
            <w:r w:rsidR="0060109F" w:rsidRPr="00603AEE">
              <w:rPr>
                <w:rFonts w:ascii="Calibri" w:eastAsia="Times New Roman" w:hAnsi="Calibri" w:cs="Arial"/>
                <w:b/>
                <w:bCs/>
                <w:color w:val="000000"/>
                <w:sz w:val="20"/>
                <w:szCs w:val="20"/>
                <w:lang w:val="en-US" w:eastAsia="pt-BR"/>
              </w:rPr>
              <w:t xml:space="preserve">(Vide </w:t>
            </w:r>
            <w:proofErr w:type="spellStart"/>
            <w:r w:rsidR="0060109F" w:rsidRPr="00603AEE">
              <w:rPr>
                <w:rFonts w:ascii="Calibri" w:eastAsia="Times New Roman" w:hAnsi="Calibri" w:cs="Arial"/>
                <w:b/>
                <w:bCs/>
                <w:color w:val="000000"/>
                <w:sz w:val="20"/>
                <w:szCs w:val="20"/>
                <w:lang w:val="en-US" w:eastAsia="pt-BR"/>
              </w:rPr>
              <w:t>figura</w:t>
            </w:r>
            <w:proofErr w:type="spellEnd"/>
            <w:r w:rsidR="0060109F" w:rsidRPr="00603AEE">
              <w:rPr>
                <w:rFonts w:ascii="Calibri" w:eastAsia="Times New Roman" w:hAnsi="Calibri" w:cs="Arial"/>
                <w:b/>
                <w:bCs/>
                <w:color w:val="000000"/>
                <w:sz w:val="20"/>
                <w:szCs w:val="20"/>
                <w:lang w:val="en-US" w:eastAsia="pt-BR"/>
              </w:rPr>
              <w:t xml:space="preserve"> </w:t>
            </w:r>
            <w:proofErr w:type="spellStart"/>
            <w:r w:rsidR="0060109F" w:rsidRPr="00603AEE">
              <w:rPr>
                <w:rFonts w:ascii="Calibri" w:eastAsia="Times New Roman" w:hAnsi="Calibri" w:cs="Arial"/>
                <w:b/>
                <w:bCs/>
                <w:color w:val="000000"/>
                <w:sz w:val="20"/>
                <w:szCs w:val="20"/>
                <w:lang w:val="en-US" w:eastAsia="pt-BR"/>
              </w:rPr>
              <w:t>em</w:t>
            </w:r>
            <w:proofErr w:type="spellEnd"/>
            <w:r w:rsidR="0060109F" w:rsidRPr="00603AEE">
              <w:rPr>
                <w:rFonts w:ascii="Calibri" w:eastAsia="Times New Roman" w:hAnsi="Calibri" w:cs="Arial"/>
                <w:b/>
                <w:bCs/>
                <w:color w:val="000000"/>
                <w:sz w:val="20"/>
                <w:szCs w:val="20"/>
                <w:lang w:val="en-US" w:eastAsia="pt-BR"/>
              </w:rPr>
              <w:t xml:space="preserve"> </w:t>
            </w:r>
            <w:proofErr w:type="spellStart"/>
            <w:r w:rsidR="0060109F" w:rsidRPr="00603AEE">
              <w:rPr>
                <w:rFonts w:ascii="Calibri" w:eastAsia="Times New Roman" w:hAnsi="Calibri" w:cs="Arial"/>
                <w:b/>
                <w:bCs/>
                <w:color w:val="000000"/>
                <w:sz w:val="20"/>
                <w:szCs w:val="20"/>
                <w:lang w:val="en-US" w:eastAsia="pt-BR"/>
              </w:rPr>
              <w:t>anexo</w:t>
            </w:r>
            <w:proofErr w:type="spellEnd"/>
            <w:r w:rsidR="0060109F" w:rsidRPr="00603AEE">
              <w:rPr>
                <w:rFonts w:ascii="Calibri" w:eastAsia="Times New Roman" w:hAnsi="Calibri" w:cs="Arial"/>
                <w:b/>
                <w:bCs/>
                <w:color w:val="000000"/>
                <w:sz w:val="20"/>
                <w:szCs w:val="20"/>
                <w:lang w:val="en-US" w:eastAsia="pt-BR"/>
              </w:rPr>
              <w:t xml:space="preserve"> com as </w:t>
            </w:r>
            <w:proofErr w:type="spellStart"/>
            <w:r w:rsidR="0060109F" w:rsidRPr="00603AEE">
              <w:rPr>
                <w:rFonts w:ascii="Calibri" w:eastAsia="Times New Roman" w:hAnsi="Calibri" w:cs="Arial"/>
                <w:b/>
                <w:bCs/>
                <w:color w:val="000000"/>
                <w:sz w:val="20"/>
                <w:szCs w:val="20"/>
                <w:lang w:val="en-US" w:eastAsia="pt-BR"/>
              </w:rPr>
              <w:t>localidades</w:t>
            </w:r>
            <w:proofErr w:type="spellEnd"/>
            <w:r w:rsidR="0060109F" w:rsidRPr="00603AEE">
              <w:rPr>
                <w:rFonts w:ascii="Calibri" w:eastAsia="Times New Roman" w:hAnsi="Calibri" w:cs="Arial"/>
                <w:b/>
                <w:bCs/>
                <w:color w:val="000000"/>
                <w:sz w:val="20"/>
                <w:szCs w:val="20"/>
                <w:lang w:val="en-US" w:eastAsia="pt-BR"/>
              </w:rPr>
              <w:t>.)</w:t>
            </w:r>
          </w:p>
          <w:p w14:paraId="03830F6D" w14:textId="77777777" w:rsidR="00DB10B7" w:rsidRPr="00603AEE" w:rsidRDefault="00DB10B7" w:rsidP="00DB10B7">
            <w:pPr>
              <w:jc w:val="both"/>
              <w:rPr>
                <w:rFonts w:ascii="Calibri" w:eastAsia="Times New Roman" w:hAnsi="Calibri" w:cs="Arial"/>
                <w:b/>
                <w:bCs/>
                <w:color w:val="000000"/>
                <w:sz w:val="20"/>
                <w:szCs w:val="20"/>
                <w:lang w:val="en-US" w:eastAsia="pt-BR"/>
              </w:rPr>
            </w:pPr>
          </w:p>
          <w:p w14:paraId="11DA6378" w14:textId="4117B555" w:rsidR="00DB10B7" w:rsidRDefault="00603AEE" w:rsidP="00DB10B7">
            <w:pPr>
              <w:jc w:val="both"/>
              <w:rPr>
                <w:rFonts w:ascii="Calibri" w:eastAsia="Times New Roman" w:hAnsi="Calibri" w:cs="Arial"/>
                <w:i/>
                <w:iCs/>
                <w:color w:val="000000"/>
                <w:sz w:val="20"/>
                <w:szCs w:val="20"/>
                <w:lang w:val="en-US" w:eastAsia="pt-BR"/>
              </w:rPr>
            </w:pPr>
            <w:r w:rsidRPr="00603AEE">
              <w:rPr>
                <w:rFonts w:ascii="Calibri" w:eastAsia="Times New Roman" w:hAnsi="Calibri" w:cs="Arial"/>
                <w:i/>
                <w:iCs/>
                <w:color w:val="000000"/>
                <w:sz w:val="20"/>
                <w:szCs w:val="20"/>
                <w:lang w:val="en-US" w:eastAsia="pt-BR"/>
              </w:rPr>
              <w:t>Treat the corrosion on the gearbox. Apply epoxy resin and finish the surface to maintain its original profile. Pay special attention to the mounting pads, the gas separator gear cover, the torque</w:t>
            </w:r>
            <w:r w:rsidR="00DA4E26">
              <w:rPr>
                <w:rFonts w:ascii="Calibri" w:eastAsia="Times New Roman" w:hAnsi="Calibri" w:cs="Arial"/>
                <w:i/>
                <w:iCs/>
                <w:color w:val="000000"/>
                <w:sz w:val="20"/>
                <w:szCs w:val="20"/>
                <w:lang w:val="en-US" w:eastAsia="pt-BR"/>
              </w:rPr>
              <w:t>meter</w:t>
            </w:r>
            <w:r w:rsidRPr="00603AEE">
              <w:rPr>
                <w:rFonts w:ascii="Calibri" w:eastAsia="Times New Roman" w:hAnsi="Calibri" w:cs="Arial"/>
                <w:i/>
                <w:iCs/>
                <w:color w:val="000000"/>
                <w:sz w:val="20"/>
                <w:szCs w:val="20"/>
                <w:lang w:val="en-US" w:eastAsia="pt-BR"/>
              </w:rPr>
              <w:t xml:space="preserve"> wrench nut, and the compressor air tube supports. (See the attached figure for the locations.)</w:t>
            </w:r>
            <w:r w:rsidR="00DB10B7">
              <w:rPr>
                <w:rFonts w:ascii="Calibri" w:eastAsia="Times New Roman" w:hAnsi="Calibri" w:cs="Arial"/>
                <w:i/>
                <w:iCs/>
                <w:color w:val="000000"/>
                <w:sz w:val="20"/>
                <w:szCs w:val="20"/>
                <w:lang w:val="en-US" w:eastAsia="pt-BR"/>
              </w:rPr>
              <w:t>.</w:t>
            </w:r>
          </w:p>
          <w:p w14:paraId="26546709" w14:textId="553D83EF" w:rsidR="00863CA3" w:rsidRPr="00DB10B7" w:rsidRDefault="00863CA3" w:rsidP="00DB10B7">
            <w:pPr>
              <w:jc w:val="both"/>
              <w:rPr>
                <w:rFonts w:ascii="Calibri" w:eastAsia="Times New Roman" w:hAnsi="Calibri" w:cs="Arial"/>
                <w:b/>
                <w:bCs/>
                <w:color w:val="000000"/>
                <w:sz w:val="20"/>
                <w:szCs w:val="20"/>
                <w:lang w:val="en-US" w:eastAsia="pt-BR"/>
              </w:rPr>
            </w:pPr>
          </w:p>
        </w:tc>
      </w:tr>
      <w:tr w:rsidR="00863CA3" w:rsidRPr="00213D28" w14:paraId="6D823EAB"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0B0A03" w14:textId="77777777" w:rsidR="00863CA3" w:rsidRPr="00DA4E26" w:rsidRDefault="00863CA3" w:rsidP="00863CA3">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272527125"/>
            <w:placeholder>
              <w:docPart w:val="8E6C5A762D3F40029F2C969F7ADE644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88BD47A" w14:textId="5C5F9822" w:rsidR="00863CA3" w:rsidRDefault="00863CA3" w:rsidP="00863CA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559857882"/>
            <w:placeholder>
              <w:docPart w:val="4CAA5CD2EB9F4BB69A02A4CCD35AD0F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33FCA" w14:textId="1FD3888F" w:rsidR="00863CA3" w:rsidRDefault="00863CA3" w:rsidP="00863CA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4858683" w14:textId="1A904A49" w:rsidR="00863CA3" w:rsidRDefault="00863CA3" w:rsidP="00863CA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limpeza do item conforme IAS-IP-006 Item 3.35.</w:t>
            </w:r>
          </w:p>
          <w:p w14:paraId="11860697" w14:textId="77777777" w:rsidR="00863CA3" w:rsidRDefault="00863CA3" w:rsidP="00863CA3">
            <w:pPr>
              <w:jc w:val="both"/>
              <w:rPr>
                <w:rFonts w:ascii="Calibri" w:eastAsia="Times New Roman" w:hAnsi="Calibri" w:cs="Arial"/>
                <w:b/>
                <w:bCs/>
                <w:color w:val="000000"/>
                <w:sz w:val="20"/>
                <w:szCs w:val="20"/>
                <w:lang w:eastAsia="pt-BR"/>
              </w:rPr>
            </w:pPr>
          </w:p>
          <w:p w14:paraId="51CDED33" w14:textId="2C7E98A7" w:rsidR="00863CA3" w:rsidRDefault="00863CA3" w:rsidP="00863CA3">
            <w:pPr>
              <w:jc w:val="both"/>
              <w:rPr>
                <w:rFonts w:ascii="Calibri" w:eastAsia="Times New Roman" w:hAnsi="Calibri" w:cs="Arial"/>
                <w:i/>
                <w:iCs/>
                <w:color w:val="000000"/>
                <w:sz w:val="20"/>
                <w:szCs w:val="20"/>
                <w:lang w:val="en-US" w:eastAsia="pt-BR"/>
              </w:rPr>
            </w:pPr>
            <w:r w:rsidRPr="001B1194">
              <w:rPr>
                <w:rFonts w:ascii="Calibri" w:eastAsia="Times New Roman" w:hAnsi="Calibri" w:cs="Arial"/>
                <w:i/>
                <w:iCs/>
                <w:color w:val="000000"/>
                <w:sz w:val="20"/>
                <w:szCs w:val="20"/>
                <w:lang w:val="en-US" w:eastAsia="pt-BR"/>
              </w:rPr>
              <w:t>Perform cleaning of the item</w:t>
            </w:r>
            <w:r>
              <w:rPr>
                <w:rFonts w:ascii="Calibri" w:eastAsia="Times New Roman" w:hAnsi="Calibri" w:cs="Arial"/>
                <w:i/>
                <w:iCs/>
                <w:color w:val="000000"/>
                <w:sz w:val="20"/>
                <w:szCs w:val="20"/>
                <w:lang w:val="en-US" w:eastAsia="pt-BR"/>
              </w:rPr>
              <w:t xml:space="preserve"> </w:t>
            </w:r>
            <w:r w:rsidRPr="001B1194">
              <w:rPr>
                <w:rFonts w:ascii="Calibri" w:eastAsia="Times New Roman" w:hAnsi="Calibri" w:cs="Arial"/>
                <w:i/>
                <w:iCs/>
                <w:color w:val="000000"/>
                <w:sz w:val="20"/>
                <w:szCs w:val="20"/>
                <w:lang w:val="en-US" w:eastAsia="pt-BR"/>
              </w:rPr>
              <w:t>in accordance with IAS-IP-006 Item 3.3</w:t>
            </w:r>
            <w:r>
              <w:rPr>
                <w:rFonts w:ascii="Calibri" w:eastAsia="Times New Roman" w:hAnsi="Calibri" w:cs="Arial"/>
                <w:i/>
                <w:iCs/>
                <w:color w:val="000000"/>
                <w:sz w:val="20"/>
                <w:szCs w:val="20"/>
                <w:lang w:val="en-US" w:eastAsia="pt-BR"/>
              </w:rPr>
              <w:t>5.</w:t>
            </w:r>
          </w:p>
          <w:p w14:paraId="0592D857" w14:textId="7243FD93" w:rsidR="00863CA3" w:rsidRPr="00863CA3" w:rsidRDefault="00863CA3" w:rsidP="00863CA3">
            <w:pPr>
              <w:jc w:val="both"/>
              <w:rPr>
                <w:rFonts w:ascii="Calibri" w:eastAsia="Times New Roman" w:hAnsi="Calibri" w:cs="Arial"/>
                <w:i/>
                <w:iCs/>
                <w:color w:val="000000"/>
                <w:sz w:val="20"/>
                <w:szCs w:val="20"/>
                <w:lang w:val="en-US" w:eastAsia="pt-BR"/>
              </w:rPr>
            </w:pPr>
          </w:p>
        </w:tc>
      </w:tr>
      <w:tr w:rsidR="00717CF6" w:rsidRPr="00213D28" w14:paraId="78057BA9"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71B54956" w14:textId="77777777" w:rsidR="00717CF6" w:rsidRPr="00213D28" w:rsidRDefault="00717CF6" w:rsidP="00717CF6">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194982093"/>
            <w:placeholder>
              <w:docPart w:val="FE52A208FBCA4DBBB8FF512C9A87453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CB66F2" w14:textId="0826CF30" w:rsidR="00717CF6" w:rsidRDefault="00717CF6" w:rsidP="00717C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03901139"/>
            <w:placeholder>
              <w:docPart w:val="840372DA1C184A838ADD613DE4447B5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03931BF" w14:textId="5D76EDB0" w:rsidR="00717CF6" w:rsidRDefault="00717CF6" w:rsidP="00717CF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APLICAR / APPLY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95464F1" w14:textId="6EF50DC0" w:rsidR="00717CF6" w:rsidRDefault="00717CF6" w:rsidP="00717C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aplicação de solução de dicromato </w:t>
            </w:r>
            <w:r w:rsidR="00EF30F0">
              <w:rPr>
                <w:rFonts w:ascii="Calibri" w:eastAsia="Times New Roman" w:hAnsi="Calibri" w:cs="Arial"/>
                <w:b/>
                <w:bCs/>
                <w:color w:val="000000"/>
                <w:sz w:val="20"/>
                <w:szCs w:val="20"/>
                <w:lang w:eastAsia="pt-BR"/>
              </w:rPr>
              <w:t>na Housing para proteção à corrosão</w:t>
            </w:r>
            <w:r>
              <w:rPr>
                <w:rFonts w:ascii="Calibri" w:eastAsia="Times New Roman" w:hAnsi="Calibri" w:cs="Arial"/>
                <w:b/>
                <w:bCs/>
                <w:color w:val="000000"/>
                <w:sz w:val="20"/>
                <w:szCs w:val="20"/>
                <w:lang w:eastAsia="pt-BR"/>
              </w:rPr>
              <w:t>.</w:t>
            </w:r>
          </w:p>
          <w:p w14:paraId="45B15056" w14:textId="77777777" w:rsidR="00717CF6" w:rsidRDefault="00717CF6" w:rsidP="00717CF6">
            <w:pPr>
              <w:jc w:val="both"/>
              <w:rPr>
                <w:rFonts w:ascii="Calibri" w:eastAsia="Times New Roman" w:hAnsi="Calibri" w:cs="Arial"/>
                <w:b/>
                <w:bCs/>
                <w:color w:val="000000"/>
                <w:sz w:val="20"/>
                <w:szCs w:val="20"/>
                <w:lang w:eastAsia="pt-BR"/>
              </w:rPr>
            </w:pPr>
          </w:p>
          <w:p w14:paraId="3E63C477" w14:textId="567A136A" w:rsidR="00717CF6" w:rsidRDefault="00717CF6" w:rsidP="00717CF6">
            <w:pPr>
              <w:jc w:val="both"/>
              <w:rPr>
                <w:rFonts w:ascii="Calibri" w:eastAsia="Times New Roman" w:hAnsi="Calibri" w:cs="Arial"/>
                <w:i/>
                <w:iCs/>
                <w:color w:val="000000"/>
                <w:sz w:val="20"/>
                <w:szCs w:val="20"/>
                <w:lang w:val="en-US" w:eastAsia="pt-BR"/>
              </w:rPr>
            </w:pPr>
            <w:r w:rsidRPr="001B1194">
              <w:rPr>
                <w:rFonts w:ascii="Calibri" w:eastAsia="Times New Roman" w:hAnsi="Calibri" w:cs="Arial"/>
                <w:i/>
                <w:iCs/>
                <w:color w:val="000000"/>
                <w:sz w:val="20"/>
                <w:szCs w:val="20"/>
                <w:lang w:val="en-US" w:eastAsia="pt-BR"/>
              </w:rPr>
              <w:t xml:space="preserve">Perform </w:t>
            </w:r>
            <w:r w:rsidR="00EF30F0">
              <w:rPr>
                <w:rFonts w:ascii="Calibri" w:eastAsia="Times New Roman" w:hAnsi="Calibri" w:cs="Arial"/>
                <w:i/>
                <w:iCs/>
                <w:color w:val="000000"/>
                <w:sz w:val="20"/>
                <w:szCs w:val="20"/>
                <w:lang w:val="en-US" w:eastAsia="pt-BR"/>
              </w:rPr>
              <w:t xml:space="preserve">dichromate </w:t>
            </w:r>
            <w:r w:rsidR="00B17A35">
              <w:rPr>
                <w:rFonts w:ascii="Calibri" w:eastAsia="Times New Roman" w:hAnsi="Calibri" w:cs="Arial"/>
                <w:i/>
                <w:iCs/>
                <w:color w:val="000000"/>
                <w:sz w:val="20"/>
                <w:szCs w:val="20"/>
                <w:lang w:val="en-US" w:eastAsia="pt-BR"/>
              </w:rPr>
              <w:t>solution in the housing to corrosion protection.</w:t>
            </w:r>
          </w:p>
          <w:p w14:paraId="0D365271" w14:textId="77777777" w:rsidR="00717CF6" w:rsidRPr="00717CF6" w:rsidRDefault="00717CF6" w:rsidP="00717CF6">
            <w:pPr>
              <w:jc w:val="both"/>
              <w:rPr>
                <w:rFonts w:ascii="Calibri" w:eastAsia="Times New Roman" w:hAnsi="Calibri" w:cs="Arial"/>
                <w:b/>
                <w:bCs/>
                <w:color w:val="000000"/>
                <w:sz w:val="20"/>
                <w:szCs w:val="20"/>
                <w:lang w:val="en-US" w:eastAsia="pt-BR"/>
              </w:rPr>
            </w:pPr>
          </w:p>
        </w:tc>
      </w:tr>
      <w:tr w:rsidR="00717CF6" w:rsidRPr="00213D28" w14:paraId="2FAF71E8"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E55EF9C" w14:textId="61EE937D" w:rsidR="00717CF6" w:rsidRDefault="00717CF6" w:rsidP="00717C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2002652708"/>
            <w:placeholder>
              <w:docPart w:val="BCEECBE0B8B24DFA9BD59293F2154A4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1D6117C" w14:textId="189D1BB9" w:rsidR="00717CF6" w:rsidRDefault="00717CF6" w:rsidP="00717C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317185362"/>
            <w:placeholder>
              <w:docPart w:val="545EB3836A424B6F91C30C27328DE07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698569" w14:textId="30EE64C8" w:rsidR="00717CF6" w:rsidRDefault="00717CF6" w:rsidP="00717CF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INSTALAR / INSTALL</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CD15000" w14:textId="70A21EB4" w:rsidR="00717CF6" w:rsidRDefault="00717CF6" w:rsidP="00717C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instalação dos 6 prisioneiros (Studs) do diâmetro da PTO, os 4 prisioneiros (Studs) do P.T. </w:t>
            </w:r>
            <w:proofErr w:type="spellStart"/>
            <w:r>
              <w:rPr>
                <w:rFonts w:ascii="Calibri" w:eastAsia="Times New Roman" w:hAnsi="Calibri" w:cs="Arial"/>
                <w:b/>
                <w:bCs/>
                <w:color w:val="000000"/>
                <w:sz w:val="20"/>
                <w:szCs w:val="20"/>
                <w:lang w:eastAsia="pt-BR"/>
              </w:rPr>
              <w:t>tach-gen</w:t>
            </w:r>
            <w:proofErr w:type="spellEnd"/>
            <w:r>
              <w:rPr>
                <w:rFonts w:ascii="Calibri" w:eastAsia="Times New Roman" w:hAnsi="Calibri" w:cs="Arial"/>
                <w:b/>
                <w:bCs/>
                <w:color w:val="000000"/>
                <w:sz w:val="20"/>
                <w:szCs w:val="20"/>
                <w:lang w:eastAsia="pt-BR"/>
              </w:rPr>
              <w:t xml:space="preserve"> e os 4 prisioneiros (Studs) do G.P. </w:t>
            </w:r>
            <w:proofErr w:type="spellStart"/>
            <w:r>
              <w:rPr>
                <w:rFonts w:ascii="Calibri" w:eastAsia="Times New Roman" w:hAnsi="Calibri" w:cs="Arial"/>
                <w:b/>
                <w:bCs/>
                <w:color w:val="000000"/>
                <w:sz w:val="20"/>
                <w:szCs w:val="20"/>
                <w:lang w:eastAsia="pt-BR"/>
              </w:rPr>
              <w:t>tach</w:t>
            </w:r>
            <w:proofErr w:type="spellEnd"/>
            <w:r>
              <w:rPr>
                <w:rFonts w:ascii="Calibri" w:eastAsia="Times New Roman" w:hAnsi="Calibri" w:cs="Arial"/>
                <w:b/>
                <w:bCs/>
                <w:color w:val="000000"/>
                <w:sz w:val="20"/>
                <w:szCs w:val="20"/>
                <w:lang w:eastAsia="pt-BR"/>
              </w:rPr>
              <w:t>-gen.</w:t>
            </w:r>
          </w:p>
          <w:p w14:paraId="74F6E4D1" w14:textId="77777777" w:rsidR="00717CF6" w:rsidRDefault="00717CF6" w:rsidP="00717CF6">
            <w:pPr>
              <w:jc w:val="both"/>
              <w:rPr>
                <w:rFonts w:ascii="Calibri" w:eastAsia="Times New Roman" w:hAnsi="Calibri" w:cs="Arial"/>
                <w:b/>
                <w:bCs/>
                <w:color w:val="000000"/>
                <w:sz w:val="20"/>
                <w:szCs w:val="20"/>
                <w:lang w:eastAsia="pt-BR"/>
              </w:rPr>
            </w:pPr>
          </w:p>
          <w:p w14:paraId="56B0FD0D" w14:textId="77777777" w:rsidR="00717CF6" w:rsidRDefault="00717CF6" w:rsidP="00717CF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Install</w:t>
            </w:r>
            <w:r w:rsidRPr="0002006A">
              <w:rPr>
                <w:rFonts w:ascii="Calibri" w:eastAsia="Times New Roman" w:hAnsi="Calibri" w:cs="Arial"/>
                <w:i/>
                <w:iCs/>
                <w:color w:val="000000"/>
                <w:sz w:val="20"/>
                <w:szCs w:val="20"/>
                <w:lang w:val="en-US" w:eastAsia="pt-BR"/>
              </w:rPr>
              <w:t xml:space="preserve"> the 6 studs from the PTO diameter and the 4 studs from the P.T. tach-gen</w:t>
            </w:r>
            <w:r>
              <w:rPr>
                <w:rFonts w:ascii="Calibri" w:eastAsia="Times New Roman" w:hAnsi="Calibri" w:cs="Arial"/>
                <w:i/>
                <w:iCs/>
                <w:color w:val="000000"/>
                <w:sz w:val="20"/>
                <w:szCs w:val="20"/>
                <w:lang w:val="en-US" w:eastAsia="pt-BR"/>
              </w:rPr>
              <w:t xml:space="preserve"> Install</w:t>
            </w:r>
            <w:r w:rsidRPr="0002006A">
              <w:rPr>
                <w:rFonts w:ascii="Calibri" w:eastAsia="Times New Roman" w:hAnsi="Calibri" w:cs="Arial"/>
                <w:i/>
                <w:iCs/>
                <w:color w:val="000000"/>
                <w:sz w:val="20"/>
                <w:szCs w:val="20"/>
                <w:lang w:val="en-US" w:eastAsia="pt-BR"/>
              </w:rPr>
              <w:t xml:space="preserve"> the 6 studs from the PTO diameter and the 4 studs from the </w:t>
            </w:r>
            <w:r w:rsidR="00A12F23">
              <w:rPr>
                <w:rFonts w:ascii="Calibri" w:eastAsia="Times New Roman" w:hAnsi="Calibri" w:cs="Arial"/>
                <w:i/>
                <w:iCs/>
                <w:color w:val="000000"/>
                <w:sz w:val="20"/>
                <w:szCs w:val="20"/>
                <w:lang w:val="en-US" w:eastAsia="pt-BR"/>
              </w:rPr>
              <w:t>G</w:t>
            </w:r>
            <w:r w:rsidRPr="0002006A">
              <w:rPr>
                <w:rFonts w:ascii="Calibri" w:eastAsia="Times New Roman" w:hAnsi="Calibri" w:cs="Arial"/>
                <w:i/>
                <w:iCs/>
                <w:color w:val="000000"/>
                <w:sz w:val="20"/>
                <w:szCs w:val="20"/>
                <w:lang w:val="en-US" w:eastAsia="pt-BR"/>
              </w:rPr>
              <w:t>.</w:t>
            </w:r>
            <w:r w:rsidR="00A12F23">
              <w:rPr>
                <w:rFonts w:ascii="Calibri" w:eastAsia="Times New Roman" w:hAnsi="Calibri" w:cs="Arial"/>
                <w:i/>
                <w:iCs/>
                <w:color w:val="000000"/>
                <w:sz w:val="20"/>
                <w:szCs w:val="20"/>
                <w:lang w:val="en-US" w:eastAsia="pt-BR"/>
              </w:rPr>
              <w:t>P</w:t>
            </w:r>
            <w:r w:rsidRPr="0002006A">
              <w:rPr>
                <w:rFonts w:ascii="Calibri" w:eastAsia="Times New Roman" w:hAnsi="Calibri" w:cs="Arial"/>
                <w:i/>
                <w:iCs/>
                <w:color w:val="000000"/>
                <w:sz w:val="20"/>
                <w:szCs w:val="20"/>
                <w:lang w:val="en-US" w:eastAsia="pt-BR"/>
              </w:rPr>
              <w:t xml:space="preserve"> tach-gen</w:t>
            </w:r>
            <w:r>
              <w:rPr>
                <w:rFonts w:ascii="Calibri" w:eastAsia="Times New Roman" w:hAnsi="Calibri" w:cs="Arial"/>
                <w:i/>
                <w:iCs/>
                <w:color w:val="000000"/>
                <w:sz w:val="20"/>
                <w:szCs w:val="20"/>
                <w:lang w:val="en-US" w:eastAsia="pt-BR"/>
              </w:rPr>
              <w:t>.</w:t>
            </w:r>
          </w:p>
          <w:p w14:paraId="672FCBEF" w14:textId="627B5102" w:rsidR="00715987" w:rsidRPr="0002006A" w:rsidRDefault="00715987" w:rsidP="00717CF6">
            <w:pPr>
              <w:jc w:val="both"/>
              <w:rPr>
                <w:rFonts w:ascii="Calibri" w:eastAsia="Times New Roman" w:hAnsi="Calibri" w:cs="Arial"/>
                <w:b/>
                <w:bCs/>
                <w:color w:val="000000"/>
                <w:sz w:val="20"/>
                <w:szCs w:val="20"/>
                <w:lang w:val="en-US" w:eastAsia="pt-BR"/>
              </w:rPr>
            </w:pPr>
          </w:p>
        </w:tc>
      </w:tr>
      <w:tr w:rsidR="00717CF6" w:rsidRPr="00213D28" w14:paraId="443BB763"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13AA7937" w14:textId="30D0A842" w:rsidR="00717CF6" w:rsidRDefault="00717CF6" w:rsidP="00717C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16</w:t>
            </w:r>
          </w:p>
        </w:tc>
        <w:sdt>
          <w:sdtPr>
            <w:rPr>
              <w:rFonts w:ascii="Calibri" w:eastAsia="Times New Roman" w:hAnsi="Calibri" w:cs="Arial"/>
              <w:b/>
              <w:bCs/>
              <w:color w:val="000000"/>
              <w:sz w:val="20"/>
              <w:szCs w:val="20"/>
              <w:lang w:val="en-US" w:eastAsia="pt-BR"/>
            </w:rPr>
            <w:alias w:val="TAREFA"/>
            <w:tag w:val="IAS-RG-0103"/>
            <w:id w:val="-1162924818"/>
            <w:placeholder>
              <w:docPart w:val="088CD85B709047F3AAF12125FDEE502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F8F97E" w14:textId="61546016" w:rsidR="00717CF6" w:rsidRDefault="00717CF6" w:rsidP="00717C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978735829"/>
            <w:placeholder>
              <w:docPart w:val="CD257462A68240FDB4F6FA50C68915F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880754" w14:textId="30563820" w:rsidR="00717CF6" w:rsidRDefault="00717CF6" w:rsidP="00717CF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ISOLAÇÃO / MASK</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E4E5D2A" w14:textId="64F53D1A" w:rsidR="00717CF6" w:rsidRDefault="00717CF6" w:rsidP="00717C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mascaramento da </w:t>
            </w:r>
            <w:proofErr w:type="spellStart"/>
            <w:r>
              <w:rPr>
                <w:rFonts w:ascii="Calibri" w:eastAsia="Times New Roman" w:hAnsi="Calibri" w:cs="Arial"/>
                <w:b/>
                <w:bCs/>
                <w:color w:val="000000"/>
                <w:sz w:val="20"/>
                <w:szCs w:val="20"/>
                <w:lang w:eastAsia="pt-BR"/>
              </w:rPr>
              <w:t>housing</w:t>
            </w:r>
            <w:proofErr w:type="spellEnd"/>
            <w:r>
              <w:rPr>
                <w:rFonts w:ascii="Calibri" w:eastAsia="Times New Roman" w:hAnsi="Calibri" w:cs="Arial"/>
                <w:b/>
                <w:bCs/>
                <w:color w:val="000000"/>
                <w:sz w:val="20"/>
                <w:szCs w:val="20"/>
                <w:lang w:eastAsia="pt-BR"/>
              </w:rPr>
              <w:t xml:space="preserve"> para realização de pintura, i</w:t>
            </w:r>
            <w:r w:rsidRPr="0086320C">
              <w:rPr>
                <w:rFonts w:ascii="Calibri" w:eastAsia="Times New Roman" w:hAnsi="Calibri" w:cs="Arial"/>
                <w:b/>
                <w:bCs/>
                <w:color w:val="000000"/>
                <w:sz w:val="20"/>
                <w:szCs w:val="20"/>
                <w:lang w:eastAsia="pt-BR"/>
              </w:rPr>
              <w:t xml:space="preserve">solar os prisioneiros, </w:t>
            </w:r>
            <w:proofErr w:type="spellStart"/>
            <w:r w:rsidRPr="0086320C">
              <w:rPr>
                <w:rFonts w:ascii="Calibri" w:eastAsia="Times New Roman" w:hAnsi="Calibri" w:cs="Arial"/>
                <w:b/>
                <w:bCs/>
                <w:color w:val="000000"/>
                <w:sz w:val="20"/>
                <w:szCs w:val="20"/>
                <w:lang w:eastAsia="pt-BR"/>
              </w:rPr>
              <w:t>helicoils</w:t>
            </w:r>
            <w:proofErr w:type="spellEnd"/>
            <w:r w:rsidRPr="0086320C">
              <w:rPr>
                <w:rFonts w:ascii="Calibri" w:eastAsia="Times New Roman" w:hAnsi="Calibri" w:cs="Arial"/>
                <w:b/>
                <w:bCs/>
                <w:color w:val="000000"/>
                <w:sz w:val="20"/>
                <w:szCs w:val="20"/>
                <w:lang w:eastAsia="pt-BR"/>
              </w:rPr>
              <w:t xml:space="preserve">, faces de assentamento e locais onde não será aplicado </w:t>
            </w:r>
            <w:proofErr w:type="spellStart"/>
            <w:r w:rsidRPr="0086320C">
              <w:rPr>
                <w:rFonts w:ascii="Calibri" w:eastAsia="Times New Roman" w:hAnsi="Calibri" w:cs="Arial"/>
                <w:b/>
                <w:bCs/>
                <w:color w:val="000000"/>
                <w:sz w:val="20"/>
                <w:szCs w:val="20"/>
                <w:lang w:eastAsia="pt-BR"/>
              </w:rPr>
              <w:t>coating</w:t>
            </w:r>
            <w:proofErr w:type="spellEnd"/>
            <w:r w:rsidRPr="0086320C">
              <w:rPr>
                <w:rFonts w:ascii="Calibri" w:eastAsia="Times New Roman" w:hAnsi="Calibri" w:cs="Arial"/>
                <w:b/>
                <w:bCs/>
                <w:color w:val="000000"/>
                <w:sz w:val="20"/>
                <w:szCs w:val="20"/>
                <w:lang w:eastAsia="pt-BR"/>
              </w:rPr>
              <w:t xml:space="preserve">. </w:t>
            </w:r>
          </w:p>
          <w:p w14:paraId="7F58F7E9" w14:textId="77777777" w:rsidR="00717CF6" w:rsidRDefault="00717CF6" w:rsidP="00717CF6">
            <w:pPr>
              <w:jc w:val="both"/>
              <w:rPr>
                <w:rFonts w:ascii="Calibri" w:eastAsia="Times New Roman" w:hAnsi="Calibri" w:cs="Arial"/>
                <w:b/>
                <w:bCs/>
                <w:color w:val="000000"/>
                <w:sz w:val="20"/>
                <w:szCs w:val="20"/>
                <w:lang w:eastAsia="pt-BR"/>
              </w:rPr>
            </w:pPr>
          </w:p>
          <w:p w14:paraId="015C7AA4" w14:textId="77777777" w:rsidR="00717CF6" w:rsidRDefault="00717CF6" w:rsidP="00717CF6">
            <w:pPr>
              <w:jc w:val="both"/>
              <w:rPr>
                <w:rFonts w:ascii="Calibri" w:eastAsia="Times New Roman" w:hAnsi="Calibri" w:cs="Arial"/>
                <w:i/>
                <w:iCs/>
                <w:color w:val="000000"/>
                <w:sz w:val="20"/>
                <w:szCs w:val="20"/>
                <w:lang w:val="en-US" w:eastAsia="pt-BR"/>
              </w:rPr>
            </w:pPr>
            <w:r w:rsidRPr="0086320C">
              <w:rPr>
                <w:rFonts w:ascii="Calibri" w:eastAsia="Times New Roman" w:hAnsi="Calibri" w:cs="Arial"/>
                <w:i/>
                <w:iCs/>
                <w:color w:val="000000"/>
                <w:sz w:val="20"/>
                <w:szCs w:val="20"/>
                <w:lang w:val="en-US" w:eastAsia="pt-BR"/>
              </w:rPr>
              <w:t xml:space="preserve">Mask the housing for painting, isolate the studs, </w:t>
            </w:r>
            <w:proofErr w:type="spellStart"/>
            <w:r w:rsidRPr="0086320C">
              <w:rPr>
                <w:rFonts w:ascii="Calibri" w:eastAsia="Times New Roman" w:hAnsi="Calibri" w:cs="Arial"/>
                <w:i/>
                <w:iCs/>
                <w:color w:val="000000"/>
                <w:sz w:val="20"/>
                <w:szCs w:val="20"/>
                <w:lang w:val="en-US" w:eastAsia="pt-BR"/>
              </w:rPr>
              <w:t>helicoils</w:t>
            </w:r>
            <w:proofErr w:type="spellEnd"/>
            <w:r w:rsidRPr="0086320C">
              <w:rPr>
                <w:rFonts w:ascii="Calibri" w:eastAsia="Times New Roman" w:hAnsi="Calibri" w:cs="Arial"/>
                <w:i/>
                <w:iCs/>
                <w:color w:val="000000"/>
                <w:sz w:val="20"/>
                <w:szCs w:val="20"/>
                <w:lang w:val="en-US" w:eastAsia="pt-BR"/>
              </w:rPr>
              <w:t>, seating surfaces, and areas where coating will not be applied</w:t>
            </w:r>
            <w:r>
              <w:rPr>
                <w:rFonts w:ascii="Calibri" w:eastAsia="Times New Roman" w:hAnsi="Calibri" w:cs="Arial"/>
                <w:i/>
                <w:iCs/>
                <w:color w:val="000000"/>
                <w:sz w:val="20"/>
                <w:szCs w:val="20"/>
                <w:lang w:val="en-US" w:eastAsia="pt-BR"/>
              </w:rPr>
              <w:t>.</w:t>
            </w:r>
          </w:p>
          <w:p w14:paraId="348DEFF7" w14:textId="21B7BEC4" w:rsidR="00717CF6" w:rsidRPr="008A4441" w:rsidRDefault="00717CF6" w:rsidP="00717CF6">
            <w:pPr>
              <w:jc w:val="both"/>
              <w:rPr>
                <w:rFonts w:ascii="Calibri" w:eastAsia="Times New Roman" w:hAnsi="Calibri" w:cs="Arial"/>
                <w:b/>
                <w:bCs/>
                <w:color w:val="000000"/>
                <w:sz w:val="20"/>
                <w:szCs w:val="20"/>
                <w:lang w:val="en-US" w:eastAsia="pt-BR"/>
              </w:rPr>
            </w:pPr>
          </w:p>
        </w:tc>
      </w:tr>
      <w:tr w:rsidR="00717CF6" w:rsidRPr="00213D28" w14:paraId="05323043"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42F0D19F" w14:textId="07F47026" w:rsidR="00717CF6" w:rsidRDefault="00717CF6" w:rsidP="00717C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17</w:t>
            </w:r>
          </w:p>
        </w:tc>
        <w:sdt>
          <w:sdtPr>
            <w:rPr>
              <w:rFonts w:ascii="Calibri" w:eastAsia="Times New Roman" w:hAnsi="Calibri" w:cs="Arial"/>
              <w:b/>
              <w:bCs/>
              <w:color w:val="000000"/>
              <w:sz w:val="20"/>
              <w:szCs w:val="20"/>
              <w:lang w:val="en-US" w:eastAsia="pt-BR"/>
            </w:rPr>
            <w:alias w:val="TAREFA"/>
            <w:tag w:val="IAS-RG-0103"/>
            <w:id w:val="1205599563"/>
            <w:placeholder>
              <w:docPart w:val="314C900C7B27458684B7081FF82CD9C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A6AC36" w14:textId="33DD0D87" w:rsidR="00717CF6" w:rsidRDefault="00717CF6" w:rsidP="00717C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995325715"/>
            <w:placeholder>
              <w:docPart w:val="00BA9CCEBF574AEA9ADE1A69FC2D05E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429593A" w14:textId="11DC556E" w:rsidR="00717CF6" w:rsidRDefault="00717CF6" w:rsidP="00717CF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PINTURA / PAINTING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D479ADB" w14:textId="64617380" w:rsidR="00717CF6" w:rsidRDefault="00717CF6" w:rsidP="00717C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pintura da peça conforme IAS-IP-005 Item 3.13</w:t>
            </w:r>
            <w:r w:rsidRPr="0086320C">
              <w:rPr>
                <w:rFonts w:ascii="Calibri" w:eastAsia="Times New Roman" w:hAnsi="Calibri" w:cs="Arial"/>
                <w:b/>
                <w:bCs/>
                <w:color w:val="000000"/>
                <w:sz w:val="20"/>
                <w:szCs w:val="20"/>
                <w:lang w:eastAsia="pt-BR"/>
              </w:rPr>
              <w:t xml:space="preserve">. </w:t>
            </w:r>
          </w:p>
          <w:p w14:paraId="2F0C8E1D" w14:textId="77777777" w:rsidR="00717CF6" w:rsidRDefault="00717CF6" w:rsidP="00717CF6">
            <w:pPr>
              <w:jc w:val="both"/>
              <w:rPr>
                <w:rFonts w:ascii="Calibri" w:eastAsia="Times New Roman" w:hAnsi="Calibri" w:cs="Arial"/>
                <w:b/>
                <w:bCs/>
                <w:color w:val="000000"/>
                <w:sz w:val="20"/>
                <w:szCs w:val="20"/>
                <w:lang w:eastAsia="pt-BR"/>
              </w:rPr>
            </w:pPr>
          </w:p>
          <w:p w14:paraId="560A6DC5" w14:textId="77777777" w:rsidR="00717CF6" w:rsidRDefault="00717CF6" w:rsidP="00717CF6">
            <w:pPr>
              <w:jc w:val="both"/>
              <w:rPr>
                <w:rFonts w:ascii="Calibri" w:eastAsia="Times New Roman" w:hAnsi="Calibri" w:cs="Arial"/>
                <w:i/>
                <w:iCs/>
                <w:color w:val="000000"/>
                <w:sz w:val="20"/>
                <w:szCs w:val="20"/>
                <w:lang w:val="en-US" w:eastAsia="pt-BR"/>
              </w:rPr>
            </w:pPr>
            <w:r w:rsidRPr="004701A3">
              <w:rPr>
                <w:rFonts w:ascii="Calibri" w:eastAsia="Times New Roman" w:hAnsi="Calibri" w:cs="Arial"/>
                <w:i/>
                <w:iCs/>
                <w:color w:val="000000"/>
                <w:sz w:val="20"/>
                <w:szCs w:val="20"/>
                <w:lang w:val="en-US" w:eastAsia="pt-BR"/>
              </w:rPr>
              <w:t>Paint the part in accordance with IAS-IP-005 Item 3.13.</w:t>
            </w:r>
          </w:p>
          <w:p w14:paraId="3150D618" w14:textId="3D839503" w:rsidR="00715987" w:rsidRPr="0086320C" w:rsidRDefault="00715987" w:rsidP="00717CF6">
            <w:pPr>
              <w:jc w:val="both"/>
              <w:rPr>
                <w:rFonts w:ascii="Calibri" w:eastAsia="Times New Roman" w:hAnsi="Calibri" w:cs="Arial"/>
                <w:b/>
                <w:bCs/>
                <w:color w:val="000000"/>
                <w:sz w:val="20"/>
                <w:szCs w:val="20"/>
                <w:lang w:val="en-US" w:eastAsia="pt-BR"/>
              </w:rPr>
            </w:pPr>
          </w:p>
        </w:tc>
      </w:tr>
      <w:tr w:rsidR="00717CF6" w:rsidRPr="00213D28" w14:paraId="146D4F4F"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FA0C0F7" w14:textId="11A7E893" w:rsidR="00717CF6" w:rsidRDefault="00717CF6" w:rsidP="00717C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18</w:t>
            </w:r>
          </w:p>
        </w:tc>
        <w:sdt>
          <w:sdtPr>
            <w:rPr>
              <w:rFonts w:ascii="Calibri" w:eastAsia="Times New Roman" w:hAnsi="Calibri" w:cs="Arial"/>
              <w:b/>
              <w:bCs/>
              <w:color w:val="000000"/>
              <w:sz w:val="20"/>
              <w:szCs w:val="20"/>
              <w:lang w:val="en-US" w:eastAsia="pt-BR"/>
            </w:rPr>
            <w:alias w:val="TAREFA"/>
            <w:tag w:val="IAS-RG-0103"/>
            <w:id w:val="-741100574"/>
            <w:placeholder>
              <w:docPart w:val="646667C34A884EBFBEF07F4798FEB06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517AF41" w14:textId="6182F9D5" w:rsidR="00717CF6" w:rsidRDefault="00717CF6" w:rsidP="00717C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1140767895"/>
            <w:placeholder>
              <w:docPart w:val="689D9FC5E2A64492BC6AB91A227866C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AB1D30" w14:textId="44B916C5" w:rsidR="00717CF6" w:rsidRDefault="00717CF6" w:rsidP="00717CF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PRESERVAÇÃO / PRESERVATION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C43C7F5" w14:textId="7A2CFB2A" w:rsidR="00717CF6" w:rsidRDefault="00717CF6" w:rsidP="00717CF6">
            <w:pPr>
              <w:jc w:val="both"/>
              <w:rPr>
                <w:rFonts w:ascii="Calibri" w:eastAsia="Times New Roman" w:hAnsi="Calibri" w:cs="Arial"/>
                <w:b/>
                <w:bCs/>
                <w:color w:val="000000"/>
                <w:sz w:val="20"/>
                <w:szCs w:val="20"/>
                <w:lang w:eastAsia="pt-BR"/>
              </w:rPr>
            </w:pPr>
            <w:r w:rsidRPr="004701A3">
              <w:rPr>
                <w:rFonts w:ascii="Calibri" w:eastAsia="Times New Roman" w:hAnsi="Calibri" w:cs="Arial"/>
                <w:b/>
                <w:bCs/>
                <w:color w:val="000000"/>
                <w:sz w:val="20"/>
                <w:szCs w:val="20"/>
                <w:lang w:eastAsia="pt-BR"/>
              </w:rPr>
              <w:t xml:space="preserve">Proteger o componente lubrificando todas as gaiolas de localização dos rolamentos, prisioneiros e </w:t>
            </w:r>
            <w:proofErr w:type="spellStart"/>
            <w:r w:rsidRPr="004701A3">
              <w:rPr>
                <w:rFonts w:ascii="Calibri" w:eastAsia="Times New Roman" w:hAnsi="Calibri" w:cs="Arial"/>
                <w:b/>
                <w:bCs/>
                <w:color w:val="000000"/>
                <w:sz w:val="20"/>
                <w:szCs w:val="20"/>
                <w:lang w:eastAsia="pt-BR"/>
              </w:rPr>
              <w:t>inserts</w:t>
            </w:r>
            <w:proofErr w:type="spellEnd"/>
            <w:r w:rsidRPr="0086320C">
              <w:rPr>
                <w:rFonts w:ascii="Calibri" w:eastAsia="Times New Roman" w:hAnsi="Calibri" w:cs="Arial"/>
                <w:b/>
                <w:bCs/>
                <w:color w:val="000000"/>
                <w:sz w:val="20"/>
                <w:szCs w:val="20"/>
                <w:lang w:eastAsia="pt-BR"/>
              </w:rPr>
              <w:t xml:space="preserve">. </w:t>
            </w:r>
          </w:p>
          <w:p w14:paraId="6F5AC4C3" w14:textId="77777777" w:rsidR="00717CF6" w:rsidRDefault="00717CF6" w:rsidP="00717CF6">
            <w:pPr>
              <w:jc w:val="both"/>
              <w:rPr>
                <w:rFonts w:ascii="Calibri" w:eastAsia="Times New Roman" w:hAnsi="Calibri" w:cs="Arial"/>
                <w:b/>
                <w:bCs/>
                <w:color w:val="000000"/>
                <w:sz w:val="20"/>
                <w:szCs w:val="20"/>
                <w:lang w:eastAsia="pt-BR"/>
              </w:rPr>
            </w:pPr>
          </w:p>
          <w:p w14:paraId="077DE046" w14:textId="77777777" w:rsidR="00717CF6" w:rsidRDefault="00717CF6" w:rsidP="00717CF6">
            <w:pPr>
              <w:jc w:val="both"/>
              <w:rPr>
                <w:rFonts w:ascii="Calibri" w:eastAsia="Times New Roman" w:hAnsi="Calibri" w:cs="Arial"/>
                <w:i/>
                <w:iCs/>
                <w:color w:val="000000"/>
                <w:sz w:val="20"/>
                <w:szCs w:val="20"/>
                <w:lang w:val="en-US" w:eastAsia="pt-BR"/>
              </w:rPr>
            </w:pPr>
            <w:r w:rsidRPr="004701A3">
              <w:rPr>
                <w:rFonts w:ascii="Calibri" w:eastAsia="Times New Roman" w:hAnsi="Calibri" w:cs="Arial"/>
                <w:i/>
                <w:iCs/>
                <w:color w:val="000000"/>
                <w:sz w:val="20"/>
                <w:szCs w:val="20"/>
                <w:lang w:val="en-US" w:eastAsia="pt-BR"/>
              </w:rPr>
              <w:t>Protect the component by lubricating all bearing location cages, studs, and inserts.</w:t>
            </w:r>
          </w:p>
          <w:p w14:paraId="078BACB5" w14:textId="6FD7A476" w:rsidR="00715987" w:rsidRPr="004701A3" w:rsidRDefault="00715987" w:rsidP="00717CF6">
            <w:pPr>
              <w:jc w:val="both"/>
              <w:rPr>
                <w:rFonts w:ascii="Calibri" w:eastAsia="Times New Roman" w:hAnsi="Calibri" w:cs="Arial"/>
                <w:b/>
                <w:bCs/>
                <w:color w:val="000000"/>
                <w:sz w:val="20"/>
                <w:szCs w:val="20"/>
                <w:lang w:val="en-US" w:eastAsia="pt-BR"/>
              </w:rPr>
            </w:pPr>
          </w:p>
        </w:tc>
      </w:tr>
      <w:tr w:rsidR="00717CF6" w:rsidRPr="00213D28" w14:paraId="3067E704"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195E5690" w14:textId="03187114" w:rsidR="00717CF6" w:rsidRPr="002820FB" w:rsidRDefault="00717CF6" w:rsidP="00717C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19</w:t>
            </w:r>
          </w:p>
        </w:tc>
        <w:sdt>
          <w:sdtPr>
            <w:rPr>
              <w:rFonts w:ascii="Calibri" w:eastAsia="Times New Roman" w:hAnsi="Calibri" w:cs="Arial"/>
              <w:b/>
              <w:bCs/>
              <w:color w:val="000000"/>
              <w:sz w:val="20"/>
              <w:szCs w:val="20"/>
              <w:lang w:val="en-US" w:eastAsia="pt-BR"/>
            </w:rPr>
            <w:alias w:val="TAREFA"/>
            <w:tag w:val="IAS-RG-0103"/>
            <w:id w:val="-570890306"/>
            <w:placeholder>
              <w:docPart w:val="45BD0A11AE7A433A82A96FC1AF39F04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2BCABF48" w:rsidR="00717CF6" w:rsidRDefault="00717CF6" w:rsidP="00717C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eastAsia="pt-BR"/>
            </w:rPr>
            <w:alias w:val="ETAPA"/>
            <w:tag w:val="ETAPA"/>
            <w:id w:val="-2092926700"/>
            <w:placeholder>
              <w:docPart w:val="8DD2968EFE9C478295359876CE072B9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0DF27271" w:rsidR="00717CF6" w:rsidRPr="00D7637D" w:rsidRDefault="00717CF6" w:rsidP="00717CF6">
                <w:pPr>
                  <w:rPr>
                    <w:rFonts w:ascii="Calibri" w:eastAsia="Times New Roman" w:hAnsi="Calibri" w:cs="Arial"/>
                    <w:bCs/>
                    <w:i/>
                    <w:color w:val="000000"/>
                    <w:sz w:val="20"/>
                    <w:szCs w:val="20"/>
                    <w:lang w:eastAsia="pt-BR"/>
                  </w:rPr>
                </w:pPr>
                <w:r w:rsidRPr="00D7637D">
                  <w:rPr>
                    <w:rFonts w:ascii="Calibri" w:eastAsia="Times New Roman" w:hAnsi="Calibri" w:cs="Arial"/>
                    <w:bCs/>
                    <w:i/>
                    <w:color w:val="000000"/>
                    <w:sz w:val="20"/>
                    <w:szCs w:val="20"/>
                    <w:lang w:eastAsia="pt-BR"/>
                  </w:rPr>
                  <w:t>APROVAÇÃO FINAL DO SERVLÇO REALIZADO / FINAL APPROVAL OF THE SERVICE</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109D084" w14:textId="706A9C90" w:rsidR="00717CF6" w:rsidRDefault="00717CF6" w:rsidP="00717C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aprovação final dos serviços realizados.</w:t>
            </w:r>
            <w:r w:rsidRPr="0086320C">
              <w:rPr>
                <w:rFonts w:ascii="Calibri" w:eastAsia="Times New Roman" w:hAnsi="Calibri" w:cs="Arial"/>
                <w:b/>
                <w:bCs/>
                <w:color w:val="000000"/>
                <w:sz w:val="20"/>
                <w:szCs w:val="20"/>
                <w:lang w:eastAsia="pt-BR"/>
              </w:rPr>
              <w:t xml:space="preserve"> </w:t>
            </w:r>
          </w:p>
          <w:p w14:paraId="70910ECC" w14:textId="77777777" w:rsidR="00717CF6" w:rsidRDefault="00717CF6" w:rsidP="00717CF6">
            <w:pPr>
              <w:jc w:val="both"/>
              <w:rPr>
                <w:rFonts w:ascii="Calibri" w:eastAsia="Times New Roman" w:hAnsi="Calibri" w:cs="Arial"/>
                <w:b/>
                <w:bCs/>
                <w:color w:val="000000"/>
                <w:sz w:val="20"/>
                <w:szCs w:val="20"/>
                <w:lang w:eastAsia="pt-BR"/>
              </w:rPr>
            </w:pPr>
          </w:p>
          <w:p w14:paraId="7F0091C2" w14:textId="77777777" w:rsidR="00717CF6" w:rsidRDefault="00717CF6" w:rsidP="00717CF6">
            <w:pPr>
              <w:jc w:val="both"/>
              <w:rPr>
                <w:rFonts w:ascii="Calibri" w:eastAsia="Times New Roman" w:hAnsi="Calibri" w:cs="Arial"/>
                <w:i/>
                <w:iCs/>
                <w:color w:val="000000"/>
                <w:sz w:val="20"/>
                <w:szCs w:val="20"/>
                <w:lang w:val="en-US" w:eastAsia="pt-BR"/>
              </w:rPr>
            </w:pPr>
            <w:r w:rsidRPr="004701A3">
              <w:rPr>
                <w:rFonts w:ascii="Calibri" w:eastAsia="Times New Roman" w:hAnsi="Calibri" w:cs="Arial"/>
                <w:i/>
                <w:iCs/>
                <w:color w:val="000000"/>
                <w:sz w:val="20"/>
                <w:szCs w:val="20"/>
                <w:lang w:val="en-US" w:eastAsia="pt-BR"/>
              </w:rPr>
              <w:t>Perform final approval of the services performed.</w:t>
            </w:r>
          </w:p>
          <w:p w14:paraId="3CEECE2A" w14:textId="545B1076" w:rsidR="00715987" w:rsidRPr="004701A3" w:rsidRDefault="00715987" w:rsidP="00717CF6">
            <w:pPr>
              <w:jc w:val="both"/>
              <w:rPr>
                <w:rFonts w:ascii="Calibri" w:eastAsia="Times New Roman" w:hAnsi="Calibri" w:cs="Arial"/>
                <w:b/>
                <w:bCs/>
                <w:color w:val="000000"/>
                <w:sz w:val="20"/>
                <w:szCs w:val="20"/>
                <w:lang w:val="en-US" w:eastAsia="pt-BR"/>
              </w:rPr>
            </w:pPr>
          </w:p>
        </w:tc>
      </w:tr>
      <w:tr w:rsidR="00717CF6"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717CF6" w:rsidRDefault="00717CF6" w:rsidP="00717CF6">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717CF6" w:rsidRPr="00381EB6" w:rsidRDefault="00717CF6" w:rsidP="00717CF6">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717CF6" w:rsidRDefault="00717CF6" w:rsidP="00717CF6">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717CF6" w:rsidRPr="00381EB6" w:rsidRDefault="00717CF6" w:rsidP="00717CF6">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717CF6" w:rsidRDefault="00717CF6" w:rsidP="00717CF6">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717CF6" w:rsidRPr="00381EB6" w:rsidRDefault="00717CF6" w:rsidP="00717CF6">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717CF6"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717CF6" w:rsidRPr="00381EB6" w:rsidRDefault="00717CF6" w:rsidP="00717CF6">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449367C5" w:rsidR="00717CF6" w:rsidRPr="00381EB6" w:rsidRDefault="00717CF6" w:rsidP="00717CF6">
            <w:pPr>
              <w:jc w:val="left"/>
              <w:rPr>
                <w:rFonts w:ascii="Calibri" w:eastAsia="Times New Roman" w:hAnsi="Calibri" w:cs="Arial"/>
                <w:b/>
                <w:bCs/>
                <w:color w:val="000000"/>
                <w:sz w:val="16"/>
                <w:szCs w:val="16"/>
                <w:lang w:eastAsia="pt-BR"/>
              </w:rPr>
            </w:pPr>
          </w:p>
        </w:tc>
        <w:tc>
          <w:tcPr>
            <w:tcW w:w="2268" w:type="dxa"/>
            <w:gridSpan w:val="2"/>
            <w:tcBorders>
              <w:top w:val="nil"/>
              <w:left w:val="nil"/>
              <w:bottom w:val="single" w:sz="8" w:space="0" w:color="auto"/>
              <w:right w:val="single" w:sz="8" w:space="0" w:color="auto"/>
            </w:tcBorders>
            <w:vAlign w:val="center"/>
            <w:hideMark/>
          </w:tcPr>
          <w:p w14:paraId="2F9F6C0D" w14:textId="047EB254" w:rsidR="00717CF6" w:rsidRPr="00381EB6" w:rsidRDefault="00213D28" w:rsidP="00717CF6">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16/03/2026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779F0" w14:textId="77777777" w:rsidR="004679AE" w:rsidRDefault="004679AE" w:rsidP="00381EB6">
      <w:r>
        <w:separator/>
      </w:r>
    </w:p>
  </w:endnote>
  <w:endnote w:type="continuationSeparator" w:id="0">
    <w:p w14:paraId="1455E200" w14:textId="77777777" w:rsidR="004679AE" w:rsidRDefault="004679A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10DBB" w14:textId="77777777" w:rsidR="004679AE" w:rsidRDefault="004679AE" w:rsidP="00381EB6">
      <w:r>
        <w:separator/>
      </w:r>
    </w:p>
  </w:footnote>
  <w:footnote w:type="continuationSeparator" w:id="0">
    <w:p w14:paraId="6C8229B3" w14:textId="77777777" w:rsidR="004679AE" w:rsidRDefault="004679A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7CB8"/>
    <w:rsid w:val="0002006A"/>
    <w:rsid w:val="00022035"/>
    <w:rsid w:val="00042EFA"/>
    <w:rsid w:val="0004485F"/>
    <w:rsid w:val="0005122A"/>
    <w:rsid w:val="000532C6"/>
    <w:rsid w:val="00076BFD"/>
    <w:rsid w:val="00085877"/>
    <w:rsid w:val="000900B6"/>
    <w:rsid w:val="00096B96"/>
    <w:rsid w:val="00096DE4"/>
    <w:rsid w:val="000A5D82"/>
    <w:rsid w:val="000B5B82"/>
    <w:rsid w:val="000E6DC8"/>
    <w:rsid w:val="000F4E0D"/>
    <w:rsid w:val="000F4F9D"/>
    <w:rsid w:val="0014211E"/>
    <w:rsid w:val="001506E9"/>
    <w:rsid w:val="00172923"/>
    <w:rsid w:val="001A6F66"/>
    <w:rsid w:val="001B1194"/>
    <w:rsid w:val="001B55AE"/>
    <w:rsid w:val="001F03A9"/>
    <w:rsid w:val="00210AB7"/>
    <w:rsid w:val="00213D28"/>
    <w:rsid w:val="00230C18"/>
    <w:rsid w:val="00231294"/>
    <w:rsid w:val="002431DD"/>
    <w:rsid w:val="00252869"/>
    <w:rsid w:val="002820FB"/>
    <w:rsid w:val="00286FC8"/>
    <w:rsid w:val="002978FA"/>
    <w:rsid w:val="002A29FE"/>
    <w:rsid w:val="002A5949"/>
    <w:rsid w:val="002A7A47"/>
    <w:rsid w:val="002B1C8A"/>
    <w:rsid w:val="002C0FC5"/>
    <w:rsid w:val="002D239B"/>
    <w:rsid w:val="002D6E91"/>
    <w:rsid w:val="002E01B0"/>
    <w:rsid w:val="002F58D5"/>
    <w:rsid w:val="002F7CAE"/>
    <w:rsid w:val="00331DE5"/>
    <w:rsid w:val="00337505"/>
    <w:rsid w:val="00342A95"/>
    <w:rsid w:val="00370A4F"/>
    <w:rsid w:val="00381EB6"/>
    <w:rsid w:val="00384069"/>
    <w:rsid w:val="003A2130"/>
    <w:rsid w:val="003A55DE"/>
    <w:rsid w:val="003C75D9"/>
    <w:rsid w:val="003E5BD2"/>
    <w:rsid w:val="00416D1B"/>
    <w:rsid w:val="00433EBB"/>
    <w:rsid w:val="00434788"/>
    <w:rsid w:val="00442780"/>
    <w:rsid w:val="00442828"/>
    <w:rsid w:val="00447421"/>
    <w:rsid w:val="00465810"/>
    <w:rsid w:val="004679AE"/>
    <w:rsid w:val="004701A3"/>
    <w:rsid w:val="004714A4"/>
    <w:rsid w:val="004A3821"/>
    <w:rsid w:val="004B452F"/>
    <w:rsid w:val="004C107C"/>
    <w:rsid w:val="004C196A"/>
    <w:rsid w:val="004C5A81"/>
    <w:rsid w:val="004D7068"/>
    <w:rsid w:val="005008BA"/>
    <w:rsid w:val="005229CC"/>
    <w:rsid w:val="00551730"/>
    <w:rsid w:val="005560E9"/>
    <w:rsid w:val="005744E3"/>
    <w:rsid w:val="00576449"/>
    <w:rsid w:val="005773C4"/>
    <w:rsid w:val="005C6E8B"/>
    <w:rsid w:val="005D2643"/>
    <w:rsid w:val="0060109F"/>
    <w:rsid w:val="00603AEE"/>
    <w:rsid w:val="006140F5"/>
    <w:rsid w:val="006405F5"/>
    <w:rsid w:val="00646398"/>
    <w:rsid w:val="0065428C"/>
    <w:rsid w:val="006A0EA4"/>
    <w:rsid w:val="006B752E"/>
    <w:rsid w:val="006C536C"/>
    <w:rsid w:val="006D601F"/>
    <w:rsid w:val="00700415"/>
    <w:rsid w:val="00702E0E"/>
    <w:rsid w:val="0071031B"/>
    <w:rsid w:val="00715987"/>
    <w:rsid w:val="00717CF6"/>
    <w:rsid w:val="00717FE5"/>
    <w:rsid w:val="0072141C"/>
    <w:rsid w:val="00725762"/>
    <w:rsid w:val="00746313"/>
    <w:rsid w:val="00746885"/>
    <w:rsid w:val="00766EEE"/>
    <w:rsid w:val="00784591"/>
    <w:rsid w:val="00784CF9"/>
    <w:rsid w:val="007A1C64"/>
    <w:rsid w:val="007C7E6A"/>
    <w:rsid w:val="007D206C"/>
    <w:rsid w:val="007D7CC0"/>
    <w:rsid w:val="007E1018"/>
    <w:rsid w:val="007E1977"/>
    <w:rsid w:val="007E39BA"/>
    <w:rsid w:val="00800C58"/>
    <w:rsid w:val="00822270"/>
    <w:rsid w:val="00833641"/>
    <w:rsid w:val="00856026"/>
    <w:rsid w:val="0086320C"/>
    <w:rsid w:val="00863CA3"/>
    <w:rsid w:val="00864AA1"/>
    <w:rsid w:val="00864D3F"/>
    <w:rsid w:val="00864ED2"/>
    <w:rsid w:val="0087335E"/>
    <w:rsid w:val="00877E2D"/>
    <w:rsid w:val="00881A4D"/>
    <w:rsid w:val="00881B27"/>
    <w:rsid w:val="00885FE7"/>
    <w:rsid w:val="008869C9"/>
    <w:rsid w:val="00895570"/>
    <w:rsid w:val="008A4441"/>
    <w:rsid w:val="008A7C17"/>
    <w:rsid w:val="008B2A12"/>
    <w:rsid w:val="008B3995"/>
    <w:rsid w:val="008E4E3B"/>
    <w:rsid w:val="009149A7"/>
    <w:rsid w:val="00921FDE"/>
    <w:rsid w:val="00924836"/>
    <w:rsid w:val="00937D5F"/>
    <w:rsid w:val="009463A8"/>
    <w:rsid w:val="00954A03"/>
    <w:rsid w:val="00992398"/>
    <w:rsid w:val="009958CD"/>
    <w:rsid w:val="009A1808"/>
    <w:rsid w:val="009B3DEE"/>
    <w:rsid w:val="009D5C9E"/>
    <w:rsid w:val="009F3644"/>
    <w:rsid w:val="009F435C"/>
    <w:rsid w:val="00A12F23"/>
    <w:rsid w:val="00A23CCA"/>
    <w:rsid w:val="00A25F9D"/>
    <w:rsid w:val="00A403EB"/>
    <w:rsid w:val="00A43547"/>
    <w:rsid w:val="00A44B84"/>
    <w:rsid w:val="00A4680A"/>
    <w:rsid w:val="00A46F40"/>
    <w:rsid w:val="00A56B1B"/>
    <w:rsid w:val="00A656B9"/>
    <w:rsid w:val="00A657D5"/>
    <w:rsid w:val="00A8144E"/>
    <w:rsid w:val="00A9166D"/>
    <w:rsid w:val="00AF1BDD"/>
    <w:rsid w:val="00B17A35"/>
    <w:rsid w:val="00B17B77"/>
    <w:rsid w:val="00B236C4"/>
    <w:rsid w:val="00B53009"/>
    <w:rsid w:val="00B95A38"/>
    <w:rsid w:val="00BB243A"/>
    <w:rsid w:val="00BD0153"/>
    <w:rsid w:val="00BD7FD7"/>
    <w:rsid w:val="00BF2E85"/>
    <w:rsid w:val="00C0358E"/>
    <w:rsid w:val="00C044B4"/>
    <w:rsid w:val="00C40AF2"/>
    <w:rsid w:val="00C9039F"/>
    <w:rsid w:val="00CB6D30"/>
    <w:rsid w:val="00CC2368"/>
    <w:rsid w:val="00CC275A"/>
    <w:rsid w:val="00CD7B5A"/>
    <w:rsid w:val="00CF0282"/>
    <w:rsid w:val="00D04477"/>
    <w:rsid w:val="00D471E4"/>
    <w:rsid w:val="00D7637D"/>
    <w:rsid w:val="00D820D7"/>
    <w:rsid w:val="00D82FEB"/>
    <w:rsid w:val="00DA4E26"/>
    <w:rsid w:val="00DB10B7"/>
    <w:rsid w:val="00DD7AB5"/>
    <w:rsid w:val="00DE37E8"/>
    <w:rsid w:val="00DE5833"/>
    <w:rsid w:val="00DE5A85"/>
    <w:rsid w:val="00E1491E"/>
    <w:rsid w:val="00E15803"/>
    <w:rsid w:val="00E2333C"/>
    <w:rsid w:val="00E30164"/>
    <w:rsid w:val="00E35E13"/>
    <w:rsid w:val="00E80584"/>
    <w:rsid w:val="00EB4343"/>
    <w:rsid w:val="00EB7BD0"/>
    <w:rsid w:val="00ED0535"/>
    <w:rsid w:val="00ED5D40"/>
    <w:rsid w:val="00EE6567"/>
    <w:rsid w:val="00EF30F0"/>
    <w:rsid w:val="00F00F9F"/>
    <w:rsid w:val="00F12340"/>
    <w:rsid w:val="00F12833"/>
    <w:rsid w:val="00F13617"/>
    <w:rsid w:val="00F27AD3"/>
    <w:rsid w:val="00F43F1B"/>
    <w:rsid w:val="00F53FB0"/>
    <w:rsid w:val="00F63ECB"/>
    <w:rsid w:val="00F66767"/>
    <w:rsid w:val="00F831EB"/>
    <w:rsid w:val="00F871E4"/>
    <w:rsid w:val="00FA1505"/>
    <w:rsid w:val="00FB1062"/>
    <w:rsid w:val="00FC3B7C"/>
    <w:rsid w:val="00FD3565"/>
    <w:rsid w:val="00FE22F5"/>
    <w:rsid w:val="00FF0653"/>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CF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25411DF9B04EC8A1663E9296FD8AEA"/>
        <w:category>
          <w:name w:val="Geral"/>
          <w:gallery w:val="placeholder"/>
        </w:category>
        <w:types>
          <w:type w:val="bbPlcHdr"/>
        </w:types>
        <w:behaviors>
          <w:behavior w:val="content"/>
        </w:behaviors>
        <w:guid w:val="{37632CDA-A6CA-464D-BC2B-BFEF91F39178}"/>
      </w:docPartPr>
      <w:docPartBody>
        <w:p w:rsidR="00D23684" w:rsidRDefault="005B72E8" w:rsidP="005B72E8">
          <w:pPr>
            <w:pStyle w:val="FD25411DF9B04EC8A1663E9296FD8AEA"/>
          </w:pPr>
          <w:r w:rsidRPr="006F02ED">
            <w:rPr>
              <w:rStyle w:val="TextodoEspaoReservado"/>
            </w:rPr>
            <w:t>Escolher um item.</w:t>
          </w:r>
        </w:p>
      </w:docPartBody>
    </w:docPart>
    <w:docPart>
      <w:docPartPr>
        <w:name w:val="D1C0C2E587C54976B15D6F719A7750C2"/>
        <w:category>
          <w:name w:val="Geral"/>
          <w:gallery w:val="placeholder"/>
        </w:category>
        <w:types>
          <w:type w:val="bbPlcHdr"/>
        </w:types>
        <w:behaviors>
          <w:behavior w:val="content"/>
        </w:behaviors>
        <w:guid w:val="{8C069DC6-C868-498E-8CDF-CC3BDC4BB44B}"/>
      </w:docPartPr>
      <w:docPartBody>
        <w:p w:rsidR="0077249B" w:rsidRDefault="009D1417" w:rsidP="009D1417">
          <w:pPr>
            <w:pStyle w:val="D1C0C2E587C54976B15D6F719A7750C2"/>
          </w:pPr>
          <w:r w:rsidRPr="006F02ED">
            <w:rPr>
              <w:rStyle w:val="TextodoEspaoReservado"/>
            </w:rPr>
            <w:t>Escolher um item.</w:t>
          </w:r>
        </w:p>
      </w:docPartBody>
    </w:docPart>
    <w:docPart>
      <w:docPartPr>
        <w:name w:val="1D86E797C4BD483D980E33834F5DF57A"/>
        <w:category>
          <w:name w:val="Geral"/>
          <w:gallery w:val="placeholder"/>
        </w:category>
        <w:types>
          <w:type w:val="bbPlcHdr"/>
        </w:types>
        <w:behaviors>
          <w:behavior w:val="content"/>
        </w:behaviors>
        <w:guid w:val="{6308373D-7C4C-4481-A6AB-A2E5949DE9A9}"/>
      </w:docPartPr>
      <w:docPartBody>
        <w:p w:rsidR="0077249B" w:rsidRDefault="009D1417" w:rsidP="009D1417">
          <w:pPr>
            <w:pStyle w:val="1D86E797C4BD483D980E33834F5DF57A"/>
          </w:pPr>
          <w:r w:rsidRPr="006F02ED">
            <w:rPr>
              <w:rStyle w:val="TextodoEspaoReservado"/>
            </w:rPr>
            <w:t>Escolher um item.</w:t>
          </w:r>
        </w:p>
      </w:docPartBody>
    </w:docPart>
    <w:docPart>
      <w:docPartPr>
        <w:name w:val="3B63D5CAD54845E8B3BBC5F34BA20331"/>
        <w:category>
          <w:name w:val="Geral"/>
          <w:gallery w:val="placeholder"/>
        </w:category>
        <w:types>
          <w:type w:val="bbPlcHdr"/>
        </w:types>
        <w:behaviors>
          <w:behavior w:val="content"/>
        </w:behaviors>
        <w:guid w:val="{10278E71-0F3A-40CD-9F03-22E2770E482C}"/>
      </w:docPartPr>
      <w:docPartBody>
        <w:p w:rsidR="0077249B" w:rsidRDefault="009D1417" w:rsidP="009D1417">
          <w:pPr>
            <w:pStyle w:val="3B63D5CAD54845E8B3BBC5F34BA20331"/>
          </w:pPr>
          <w:r w:rsidRPr="006F02ED">
            <w:rPr>
              <w:rStyle w:val="TextodoEspaoReservado"/>
            </w:rPr>
            <w:t>Escolher um item.</w:t>
          </w:r>
        </w:p>
      </w:docPartBody>
    </w:docPart>
    <w:docPart>
      <w:docPartPr>
        <w:name w:val="7FC3466AC0A54C4E8A4502C1F4431972"/>
        <w:category>
          <w:name w:val="Geral"/>
          <w:gallery w:val="placeholder"/>
        </w:category>
        <w:types>
          <w:type w:val="bbPlcHdr"/>
        </w:types>
        <w:behaviors>
          <w:behavior w:val="content"/>
        </w:behaviors>
        <w:guid w:val="{F5325472-6FBA-4CC7-83CF-571262D0DF85}"/>
      </w:docPartPr>
      <w:docPartBody>
        <w:p w:rsidR="0077249B" w:rsidRDefault="009D1417" w:rsidP="009D1417">
          <w:pPr>
            <w:pStyle w:val="7FC3466AC0A54C4E8A4502C1F4431972"/>
          </w:pPr>
          <w:r w:rsidRPr="006F02ED">
            <w:rPr>
              <w:rStyle w:val="TextodoEspaoReservado"/>
            </w:rPr>
            <w:t>Escolher um item.</w:t>
          </w:r>
        </w:p>
      </w:docPartBody>
    </w:docPart>
    <w:docPart>
      <w:docPartPr>
        <w:name w:val="8AE05395FB7248928AEBD6965DABAB07"/>
        <w:category>
          <w:name w:val="Geral"/>
          <w:gallery w:val="placeholder"/>
        </w:category>
        <w:types>
          <w:type w:val="bbPlcHdr"/>
        </w:types>
        <w:behaviors>
          <w:behavior w:val="content"/>
        </w:behaviors>
        <w:guid w:val="{8DA9246F-DF73-42C4-BFA0-B2A0179ADD8F}"/>
      </w:docPartPr>
      <w:docPartBody>
        <w:p w:rsidR="0077249B" w:rsidRDefault="009D1417" w:rsidP="009D1417">
          <w:pPr>
            <w:pStyle w:val="8AE05395FB7248928AEBD6965DABAB07"/>
          </w:pPr>
          <w:r w:rsidRPr="006F02ED">
            <w:rPr>
              <w:rStyle w:val="TextodoEspaoReservado"/>
            </w:rPr>
            <w:t>Escolher um item.</w:t>
          </w:r>
        </w:p>
      </w:docPartBody>
    </w:docPart>
    <w:docPart>
      <w:docPartPr>
        <w:name w:val="79E0EA007DC7418E9995C52091C8DA4A"/>
        <w:category>
          <w:name w:val="Geral"/>
          <w:gallery w:val="placeholder"/>
        </w:category>
        <w:types>
          <w:type w:val="bbPlcHdr"/>
        </w:types>
        <w:behaviors>
          <w:behavior w:val="content"/>
        </w:behaviors>
        <w:guid w:val="{A7DAB435-AC82-4D9B-9391-486AA0843B12}"/>
      </w:docPartPr>
      <w:docPartBody>
        <w:p w:rsidR="0077249B" w:rsidRDefault="009D1417" w:rsidP="009D1417">
          <w:pPr>
            <w:pStyle w:val="79E0EA007DC7418E9995C52091C8DA4A"/>
          </w:pPr>
          <w:r w:rsidRPr="006F02ED">
            <w:rPr>
              <w:rStyle w:val="TextodoEspaoReservado"/>
            </w:rPr>
            <w:t>Escolher um item.</w:t>
          </w:r>
        </w:p>
      </w:docPartBody>
    </w:docPart>
    <w:docPart>
      <w:docPartPr>
        <w:name w:val="88BF49F8487A4AB8BB2E60620F755042"/>
        <w:category>
          <w:name w:val="Geral"/>
          <w:gallery w:val="placeholder"/>
        </w:category>
        <w:types>
          <w:type w:val="bbPlcHdr"/>
        </w:types>
        <w:behaviors>
          <w:behavior w:val="content"/>
        </w:behaviors>
        <w:guid w:val="{C6A3C458-811C-4933-87F8-6474947F9476}"/>
      </w:docPartPr>
      <w:docPartBody>
        <w:p w:rsidR="0077249B" w:rsidRDefault="009D1417" w:rsidP="009D1417">
          <w:pPr>
            <w:pStyle w:val="88BF49F8487A4AB8BB2E60620F755042"/>
          </w:pPr>
          <w:r w:rsidRPr="006F02ED">
            <w:rPr>
              <w:rStyle w:val="TextodoEspaoReservado"/>
            </w:rPr>
            <w:t>Escolher um item.</w:t>
          </w:r>
        </w:p>
      </w:docPartBody>
    </w:docPart>
    <w:docPart>
      <w:docPartPr>
        <w:name w:val="2853FD202D924B96A864ACF6BE1DDDDC"/>
        <w:category>
          <w:name w:val="Geral"/>
          <w:gallery w:val="placeholder"/>
        </w:category>
        <w:types>
          <w:type w:val="bbPlcHdr"/>
        </w:types>
        <w:behaviors>
          <w:behavior w:val="content"/>
        </w:behaviors>
        <w:guid w:val="{C98F6921-2DF3-40B2-A692-12A96BC8398E}"/>
      </w:docPartPr>
      <w:docPartBody>
        <w:p w:rsidR="0077249B" w:rsidRDefault="009D1417" w:rsidP="009D1417">
          <w:pPr>
            <w:pStyle w:val="2853FD202D924B96A864ACF6BE1DDDDC"/>
          </w:pPr>
          <w:r w:rsidRPr="006F02ED">
            <w:rPr>
              <w:rStyle w:val="TextodoEspaoReservado"/>
            </w:rPr>
            <w:t>Escolher um item.</w:t>
          </w:r>
        </w:p>
      </w:docPartBody>
    </w:docPart>
    <w:docPart>
      <w:docPartPr>
        <w:name w:val="22C8BE95C7FE471E89AC03F3E86CF3CF"/>
        <w:category>
          <w:name w:val="Geral"/>
          <w:gallery w:val="placeholder"/>
        </w:category>
        <w:types>
          <w:type w:val="bbPlcHdr"/>
        </w:types>
        <w:behaviors>
          <w:behavior w:val="content"/>
        </w:behaviors>
        <w:guid w:val="{3C549BBB-3962-4E21-B44E-88E8E816309D}"/>
      </w:docPartPr>
      <w:docPartBody>
        <w:p w:rsidR="0077249B" w:rsidRDefault="009D1417" w:rsidP="009D1417">
          <w:pPr>
            <w:pStyle w:val="22C8BE95C7FE471E89AC03F3E86CF3CF"/>
          </w:pPr>
          <w:r w:rsidRPr="006F02ED">
            <w:rPr>
              <w:rStyle w:val="TextodoEspaoReservado"/>
            </w:rPr>
            <w:t>Escolher um item.</w:t>
          </w:r>
        </w:p>
      </w:docPartBody>
    </w:docPart>
    <w:docPart>
      <w:docPartPr>
        <w:name w:val="6BAFFE23D57E4EC880C115795D2A8C1F"/>
        <w:category>
          <w:name w:val="Geral"/>
          <w:gallery w:val="placeholder"/>
        </w:category>
        <w:types>
          <w:type w:val="bbPlcHdr"/>
        </w:types>
        <w:behaviors>
          <w:behavior w:val="content"/>
        </w:behaviors>
        <w:guid w:val="{64185AC4-7EC0-444E-A5B1-8D37B919939D}"/>
      </w:docPartPr>
      <w:docPartBody>
        <w:p w:rsidR="0077249B" w:rsidRDefault="009D1417" w:rsidP="009D1417">
          <w:pPr>
            <w:pStyle w:val="6BAFFE23D57E4EC880C115795D2A8C1F"/>
          </w:pPr>
          <w:r w:rsidRPr="006F02ED">
            <w:rPr>
              <w:rStyle w:val="TextodoEspaoReservado"/>
            </w:rPr>
            <w:t>Escolher um item.</w:t>
          </w:r>
        </w:p>
      </w:docPartBody>
    </w:docPart>
    <w:docPart>
      <w:docPartPr>
        <w:name w:val="50A550663FD2459B98FD43D07E9EA78A"/>
        <w:category>
          <w:name w:val="Geral"/>
          <w:gallery w:val="placeholder"/>
        </w:category>
        <w:types>
          <w:type w:val="bbPlcHdr"/>
        </w:types>
        <w:behaviors>
          <w:behavior w:val="content"/>
        </w:behaviors>
        <w:guid w:val="{2F3C32DF-F4D1-4007-B23C-B287E6795281}"/>
      </w:docPartPr>
      <w:docPartBody>
        <w:p w:rsidR="0077249B" w:rsidRDefault="009D1417" w:rsidP="009D1417">
          <w:pPr>
            <w:pStyle w:val="50A550663FD2459B98FD43D07E9EA78A"/>
          </w:pPr>
          <w:r w:rsidRPr="006F02ED">
            <w:rPr>
              <w:rStyle w:val="TextodoEspaoReservado"/>
            </w:rPr>
            <w:t>Escolher um item.</w:t>
          </w:r>
        </w:p>
      </w:docPartBody>
    </w:docPart>
    <w:docPart>
      <w:docPartPr>
        <w:name w:val="BB7902A1D35F4B66B70DABF2D3498937"/>
        <w:category>
          <w:name w:val="Geral"/>
          <w:gallery w:val="placeholder"/>
        </w:category>
        <w:types>
          <w:type w:val="bbPlcHdr"/>
        </w:types>
        <w:behaviors>
          <w:behavior w:val="content"/>
        </w:behaviors>
        <w:guid w:val="{CB1B3FAF-A2A0-4265-8267-FEFCB3A2BB12}"/>
      </w:docPartPr>
      <w:docPartBody>
        <w:p w:rsidR="0077249B" w:rsidRDefault="009D1417" w:rsidP="009D1417">
          <w:pPr>
            <w:pStyle w:val="BB7902A1D35F4B66B70DABF2D3498937"/>
          </w:pPr>
          <w:r w:rsidRPr="006F02ED">
            <w:rPr>
              <w:rStyle w:val="TextodoEspaoReservado"/>
            </w:rPr>
            <w:t>Escolher um item.</w:t>
          </w:r>
        </w:p>
      </w:docPartBody>
    </w:docPart>
    <w:docPart>
      <w:docPartPr>
        <w:name w:val="5497C20DFF5F421DABD19294D3E63CA4"/>
        <w:category>
          <w:name w:val="Geral"/>
          <w:gallery w:val="placeholder"/>
        </w:category>
        <w:types>
          <w:type w:val="bbPlcHdr"/>
        </w:types>
        <w:behaviors>
          <w:behavior w:val="content"/>
        </w:behaviors>
        <w:guid w:val="{15489974-B840-4998-AC00-E20F7A81BA9E}"/>
      </w:docPartPr>
      <w:docPartBody>
        <w:p w:rsidR="0077249B" w:rsidRDefault="009D1417" w:rsidP="009D1417">
          <w:pPr>
            <w:pStyle w:val="5497C20DFF5F421DABD19294D3E63CA4"/>
          </w:pPr>
          <w:r w:rsidRPr="006F02ED">
            <w:rPr>
              <w:rStyle w:val="TextodoEspaoReservado"/>
            </w:rPr>
            <w:t>Escolher um item.</w:t>
          </w:r>
        </w:p>
      </w:docPartBody>
    </w:docPart>
    <w:docPart>
      <w:docPartPr>
        <w:name w:val="001461032FF7490B8AD0DD3EBC246799"/>
        <w:category>
          <w:name w:val="Geral"/>
          <w:gallery w:val="placeholder"/>
        </w:category>
        <w:types>
          <w:type w:val="bbPlcHdr"/>
        </w:types>
        <w:behaviors>
          <w:behavior w:val="content"/>
        </w:behaviors>
        <w:guid w:val="{F35AF853-D691-4FAC-AEFC-41F5860583BA}"/>
      </w:docPartPr>
      <w:docPartBody>
        <w:p w:rsidR="0077249B" w:rsidRDefault="009D1417" w:rsidP="009D1417">
          <w:pPr>
            <w:pStyle w:val="001461032FF7490B8AD0DD3EBC246799"/>
          </w:pPr>
          <w:r w:rsidRPr="006F02ED">
            <w:rPr>
              <w:rStyle w:val="TextodoEspaoReservado"/>
            </w:rPr>
            <w:t>Escolher um item.</w:t>
          </w:r>
        </w:p>
      </w:docPartBody>
    </w:docPart>
    <w:docPart>
      <w:docPartPr>
        <w:name w:val="35A813EE01C849F7BCB157B70B8CF24B"/>
        <w:category>
          <w:name w:val="Geral"/>
          <w:gallery w:val="placeholder"/>
        </w:category>
        <w:types>
          <w:type w:val="bbPlcHdr"/>
        </w:types>
        <w:behaviors>
          <w:behavior w:val="content"/>
        </w:behaviors>
        <w:guid w:val="{9AADB20D-A216-4D08-8E1E-219472996C84}"/>
      </w:docPartPr>
      <w:docPartBody>
        <w:p w:rsidR="0077249B" w:rsidRDefault="009D1417" w:rsidP="009D1417">
          <w:pPr>
            <w:pStyle w:val="35A813EE01C849F7BCB157B70B8CF24B"/>
          </w:pPr>
          <w:r w:rsidRPr="006F02ED">
            <w:rPr>
              <w:rStyle w:val="TextodoEspaoReservado"/>
            </w:rPr>
            <w:t>Escolher um item.</w:t>
          </w:r>
        </w:p>
      </w:docPartBody>
    </w:docPart>
    <w:docPart>
      <w:docPartPr>
        <w:name w:val="15F906314BE64887BD2E40FEF33A92B5"/>
        <w:category>
          <w:name w:val="Geral"/>
          <w:gallery w:val="placeholder"/>
        </w:category>
        <w:types>
          <w:type w:val="bbPlcHdr"/>
        </w:types>
        <w:behaviors>
          <w:behavior w:val="content"/>
        </w:behaviors>
        <w:guid w:val="{1F17FF74-46F5-4969-AB8D-D599B1FAAF68}"/>
      </w:docPartPr>
      <w:docPartBody>
        <w:p w:rsidR="0077249B" w:rsidRDefault="009D1417" w:rsidP="009D1417">
          <w:pPr>
            <w:pStyle w:val="15F906314BE64887BD2E40FEF33A92B5"/>
          </w:pPr>
          <w:r w:rsidRPr="006F02ED">
            <w:rPr>
              <w:rStyle w:val="TextodoEspaoReservado"/>
            </w:rPr>
            <w:t>Escolher um item.</w:t>
          </w:r>
        </w:p>
      </w:docPartBody>
    </w:docPart>
    <w:docPart>
      <w:docPartPr>
        <w:name w:val="F7E9F64C62444CD19E1D0B0FCDBE7E1C"/>
        <w:category>
          <w:name w:val="Geral"/>
          <w:gallery w:val="placeholder"/>
        </w:category>
        <w:types>
          <w:type w:val="bbPlcHdr"/>
        </w:types>
        <w:behaviors>
          <w:behavior w:val="content"/>
        </w:behaviors>
        <w:guid w:val="{1EF8CD73-3D1C-451E-9F52-7CB08F1BC9E1}"/>
      </w:docPartPr>
      <w:docPartBody>
        <w:p w:rsidR="0077249B" w:rsidRDefault="009D1417" w:rsidP="009D1417">
          <w:pPr>
            <w:pStyle w:val="F7E9F64C62444CD19E1D0B0FCDBE7E1C"/>
          </w:pPr>
          <w:r w:rsidRPr="006F02ED">
            <w:rPr>
              <w:rStyle w:val="TextodoEspaoReservado"/>
            </w:rPr>
            <w:t>Escolher um item.</w:t>
          </w:r>
        </w:p>
      </w:docPartBody>
    </w:docPart>
    <w:docPart>
      <w:docPartPr>
        <w:name w:val="511FA5AA82CB441693D89233C574C4DF"/>
        <w:category>
          <w:name w:val="Geral"/>
          <w:gallery w:val="placeholder"/>
        </w:category>
        <w:types>
          <w:type w:val="bbPlcHdr"/>
        </w:types>
        <w:behaviors>
          <w:behavior w:val="content"/>
        </w:behaviors>
        <w:guid w:val="{98167A13-D767-4930-BB06-C8B780DD5031}"/>
      </w:docPartPr>
      <w:docPartBody>
        <w:p w:rsidR="0077249B" w:rsidRDefault="009D1417" w:rsidP="009D1417">
          <w:pPr>
            <w:pStyle w:val="511FA5AA82CB441693D89233C574C4DF"/>
          </w:pPr>
          <w:r w:rsidRPr="006F02ED">
            <w:rPr>
              <w:rStyle w:val="TextodoEspaoReservado"/>
            </w:rPr>
            <w:t>Escolher um item.</w:t>
          </w:r>
        </w:p>
      </w:docPartBody>
    </w:docPart>
    <w:docPart>
      <w:docPartPr>
        <w:name w:val="C1565BBB6A48465F8C175FF5CEB5588C"/>
        <w:category>
          <w:name w:val="Geral"/>
          <w:gallery w:val="placeholder"/>
        </w:category>
        <w:types>
          <w:type w:val="bbPlcHdr"/>
        </w:types>
        <w:behaviors>
          <w:behavior w:val="content"/>
        </w:behaviors>
        <w:guid w:val="{C1B2DA95-3619-4C90-A169-B15EFAC3B07D}"/>
      </w:docPartPr>
      <w:docPartBody>
        <w:p w:rsidR="0077249B" w:rsidRDefault="009D1417" w:rsidP="009D1417">
          <w:pPr>
            <w:pStyle w:val="C1565BBB6A48465F8C175FF5CEB5588C"/>
          </w:pPr>
          <w:r w:rsidRPr="006F02ED">
            <w:rPr>
              <w:rStyle w:val="TextodoEspaoReservado"/>
            </w:rPr>
            <w:t>Escolher um item.</w:t>
          </w:r>
        </w:p>
      </w:docPartBody>
    </w:docPart>
    <w:docPart>
      <w:docPartPr>
        <w:name w:val="6184637E80414AD6A072442C0490F357"/>
        <w:category>
          <w:name w:val="Geral"/>
          <w:gallery w:val="placeholder"/>
        </w:category>
        <w:types>
          <w:type w:val="bbPlcHdr"/>
        </w:types>
        <w:behaviors>
          <w:behavior w:val="content"/>
        </w:behaviors>
        <w:guid w:val="{EB69924F-A5C7-4FB4-8AED-1EDE899DCBD3}"/>
      </w:docPartPr>
      <w:docPartBody>
        <w:p w:rsidR="0077249B" w:rsidRDefault="009D1417" w:rsidP="009D1417">
          <w:pPr>
            <w:pStyle w:val="6184637E80414AD6A072442C0490F357"/>
          </w:pPr>
          <w:r w:rsidRPr="006F02ED">
            <w:rPr>
              <w:rStyle w:val="TextodoEspaoReservado"/>
            </w:rPr>
            <w:t>Escolher um item.</w:t>
          </w:r>
        </w:p>
      </w:docPartBody>
    </w:docPart>
    <w:docPart>
      <w:docPartPr>
        <w:name w:val="34498446FD2247FCB3846DBA81101085"/>
        <w:category>
          <w:name w:val="Geral"/>
          <w:gallery w:val="placeholder"/>
        </w:category>
        <w:types>
          <w:type w:val="bbPlcHdr"/>
        </w:types>
        <w:behaviors>
          <w:behavior w:val="content"/>
        </w:behaviors>
        <w:guid w:val="{CE21DD55-AF38-4E4B-9F44-997F744FE0ED}"/>
      </w:docPartPr>
      <w:docPartBody>
        <w:p w:rsidR="0077249B" w:rsidRDefault="009D1417" w:rsidP="009D1417">
          <w:pPr>
            <w:pStyle w:val="34498446FD2247FCB3846DBA81101085"/>
          </w:pPr>
          <w:r w:rsidRPr="006F02ED">
            <w:rPr>
              <w:rStyle w:val="TextodoEspaoReservado"/>
            </w:rPr>
            <w:t>Escolher um item.</w:t>
          </w:r>
        </w:p>
      </w:docPartBody>
    </w:docPart>
    <w:docPart>
      <w:docPartPr>
        <w:name w:val="2C4E41A81E924828925A3B08AEE264B1"/>
        <w:category>
          <w:name w:val="Geral"/>
          <w:gallery w:val="placeholder"/>
        </w:category>
        <w:types>
          <w:type w:val="bbPlcHdr"/>
        </w:types>
        <w:behaviors>
          <w:behavior w:val="content"/>
        </w:behaviors>
        <w:guid w:val="{184FE862-78A0-4C44-BC79-B4EE9E89AA2F}"/>
      </w:docPartPr>
      <w:docPartBody>
        <w:p w:rsidR="0077249B" w:rsidRDefault="009D1417" w:rsidP="009D1417">
          <w:pPr>
            <w:pStyle w:val="2C4E41A81E924828925A3B08AEE264B1"/>
          </w:pPr>
          <w:r w:rsidRPr="006F02ED">
            <w:rPr>
              <w:rStyle w:val="TextodoEspaoReservado"/>
            </w:rPr>
            <w:t>Escolher um item.</w:t>
          </w:r>
        </w:p>
      </w:docPartBody>
    </w:docPart>
    <w:docPart>
      <w:docPartPr>
        <w:name w:val="708B13653CBD411CB787DCF60A179BC5"/>
        <w:category>
          <w:name w:val="Geral"/>
          <w:gallery w:val="placeholder"/>
        </w:category>
        <w:types>
          <w:type w:val="bbPlcHdr"/>
        </w:types>
        <w:behaviors>
          <w:behavior w:val="content"/>
        </w:behaviors>
        <w:guid w:val="{5F70997B-C1F6-4D54-9ED5-08DE35CC03B7}"/>
      </w:docPartPr>
      <w:docPartBody>
        <w:p w:rsidR="00214C30" w:rsidRDefault="008737F5" w:rsidP="008737F5">
          <w:pPr>
            <w:pStyle w:val="708B13653CBD411CB787DCF60A179BC5"/>
          </w:pPr>
          <w:r w:rsidRPr="006F02ED">
            <w:rPr>
              <w:rStyle w:val="TextodoEspaoReservado"/>
            </w:rPr>
            <w:t>Escolher um item.</w:t>
          </w:r>
        </w:p>
      </w:docPartBody>
    </w:docPart>
    <w:docPart>
      <w:docPartPr>
        <w:name w:val="1107B22AE7074DBBAB1A2FB7FBE05080"/>
        <w:category>
          <w:name w:val="Geral"/>
          <w:gallery w:val="placeholder"/>
        </w:category>
        <w:types>
          <w:type w:val="bbPlcHdr"/>
        </w:types>
        <w:behaviors>
          <w:behavior w:val="content"/>
        </w:behaviors>
        <w:guid w:val="{FDFE18E2-36EC-4915-9008-D2164AF1620C}"/>
      </w:docPartPr>
      <w:docPartBody>
        <w:p w:rsidR="00214C30" w:rsidRDefault="008737F5" w:rsidP="008737F5">
          <w:pPr>
            <w:pStyle w:val="1107B22AE7074DBBAB1A2FB7FBE05080"/>
          </w:pPr>
          <w:r w:rsidRPr="006F02ED">
            <w:rPr>
              <w:rStyle w:val="TextodoEspaoReservado"/>
            </w:rPr>
            <w:t>Escolher um item.</w:t>
          </w:r>
        </w:p>
      </w:docPartBody>
    </w:docPart>
    <w:docPart>
      <w:docPartPr>
        <w:name w:val="E76E111CD848499B9029C6BC5D085CC7"/>
        <w:category>
          <w:name w:val="Geral"/>
          <w:gallery w:val="placeholder"/>
        </w:category>
        <w:types>
          <w:type w:val="bbPlcHdr"/>
        </w:types>
        <w:behaviors>
          <w:behavior w:val="content"/>
        </w:behaviors>
        <w:guid w:val="{4582A58A-2979-4F83-A2CA-CD95E13A0170}"/>
      </w:docPartPr>
      <w:docPartBody>
        <w:p w:rsidR="00214C30" w:rsidRDefault="008737F5" w:rsidP="008737F5">
          <w:pPr>
            <w:pStyle w:val="E76E111CD848499B9029C6BC5D085CC7"/>
          </w:pPr>
          <w:r w:rsidRPr="006F02ED">
            <w:rPr>
              <w:rStyle w:val="TextodoEspaoReservado"/>
            </w:rPr>
            <w:t>Escolher um item.</w:t>
          </w:r>
        </w:p>
      </w:docPartBody>
    </w:docPart>
    <w:docPart>
      <w:docPartPr>
        <w:name w:val="E208C37BE2A64B3A9AD55D9E22B49589"/>
        <w:category>
          <w:name w:val="Geral"/>
          <w:gallery w:val="placeholder"/>
        </w:category>
        <w:types>
          <w:type w:val="bbPlcHdr"/>
        </w:types>
        <w:behaviors>
          <w:behavior w:val="content"/>
        </w:behaviors>
        <w:guid w:val="{3DF0E3ED-7111-4226-B42B-178C8832F2FA}"/>
      </w:docPartPr>
      <w:docPartBody>
        <w:p w:rsidR="00214C30" w:rsidRDefault="008737F5" w:rsidP="008737F5">
          <w:pPr>
            <w:pStyle w:val="E208C37BE2A64B3A9AD55D9E22B49589"/>
          </w:pPr>
          <w:r w:rsidRPr="006F02ED">
            <w:rPr>
              <w:rStyle w:val="TextodoEspaoReservado"/>
            </w:rPr>
            <w:t>Escolher um item.</w:t>
          </w:r>
        </w:p>
      </w:docPartBody>
    </w:docPart>
    <w:docPart>
      <w:docPartPr>
        <w:name w:val="E3F95EECB48A4C99B95F98553E225F41"/>
        <w:category>
          <w:name w:val="Geral"/>
          <w:gallery w:val="placeholder"/>
        </w:category>
        <w:types>
          <w:type w:val="bbPlcHdr"/>
        </w:types>
        <w:behaviors>
          <w:behavior w:val="content"/>
        </w:behaviors>
        <w:guid w:val="{C456D784-395F-429F-9818-EA2A90476EEE}"/>
      </w:docPartPr>
      <w:docPartBody>
        <w:p w:rsidR="00214C30" w:rsidRDefault="008737F5" w:rsidP="008737F5">
          <w:pPr>
            <w:pStyle w:val="E3F95EECB48A4C99B95F98553E225F41"/>
          </w:pPr>
          <w:r w:rsidRPr="006F02ED">
            <w:rPr>
              <w:rStyle w:val="TextodoEspaoReservado"/>
            </w:rPr>
            <w:t>Escolher um item.</w:t>
          </w:r>
        </w:p>
      </w:docPartBody>
    </w:docPart>
    <w:docPart>
      <w:docPartPr>
        <w:name w:val="54856499351849E781EEFE2DEE870A08"/>
        <w:category>
          <w:name w:val="Geral"/>
          <w:gallery w:val="placeholder"/>
        </w:category>
        <w:types>
          <w:type w:val="bbPlcHdr"/>
        </w:types>
        <w:behaviors>
          <w:behavior w:val="content"/>
        </w:behaviors>
        <w:guid w:val="{D768B3C7-F7EA-4FEA-BFC5-0864FA4F5788}"/>
      </w:docPartPr>
      <w:docPartBody>
        <w:p w:rsidR="00214C30" w:rsidRDefault="008737F5" w:rsidP="008737F5">
          <w:pPr>
            <w:pStyle w:val="54856499351849E781EEFE2DEE870A08"/>
          </w:pPr>
          <w:r w:rsidRPr="006F02ED">
            <w:rPr>
              <w:rStyle w:val="TextodoEspaoReservado"/>
            </w:rPr>
            <w:t>Escolher um item.</w:t>
          </w:r>
        </w:p>
      </w:docPartBody>
    </w:docPart>
    <w:docPart>
      <w:docPartPr>
        <w:name w:val="B43EFF0E1929443A944E1058713E8B87"/>
        <w:category>
          <w:name w:val="Geral"/>
          <w:gallery w:val="placeholder"/>
        </w:category>
        <w:types>
          <w:type w:val="bbPlcHdr"/>
        </w:types>
        <w:behaviors>
          <w:behavior w:val="content"/>
        </w:behaviors>
        <w:guid w:val="{4416A5BF-6B98-4241-8F1E-39C094186252}"/>
      </w:docPartPr>
      <w:docPartBody>
        <w:p w:rsidR="00214C30" w:rsidRDefault="008737F5" w:rsidP="008737F5">
          <w:pPr>
            <w:pStyle w:val="B43EFF0E1929443A944E1058713E8B87"/>
          </w:pPr>
          <w:r w:rsidRPr="006F02ED">
            <w:rPr>
              <w:rStyle w:val="TextodoEspaoReservado"/>
            </w:rPr>
            <w:t>Escolher um item.</w:t>
          </w:r>
        </w:p>
      </w:docPartBody>
    </w:docPart>
    <w:docPart>
      <w:docPartPr>
        <w:name w:val="A1300546E95D4BD79222EE47FB5B7DE5"/>
        <w:category>
          <w:name w:val="Geral"/>
          <w:gallery w:val="placeholder"/>
        </w:category>
        <w:types>
          <w:type w:val="bbPlcHdr"/>
        </w:types>
        <w:behaviors>
          <w:behavior w:val="content"/>
        </w:behaviors>
        <w:guid w:val="{A25A9C8E-6BE0-4742-94CF-6791FFB1CF85}"/>
      </w:docPartPr>
      <w:docPartBody>
        <w:p w:rsidR="00214C30" w:rsidRDefault="008737F5" w:rsidP="008737F5">
          <w:pPr>
            <w:pStyle w:val="A1300546E95D4BD79222EE47FB5B7DE5"/>
          </w:pPr>
          <w:r w:rsidRPr="006F02ED">
            <w:rPr>
              <w:rStyle w:val="TextodoEspaoReservado"/>
            </w:rPr>
            <w:t>Escolher um item.</w:t>
          </w:r>
        </w:p>
      </w:docPartBody>
    </w:docPart>
    <w:docPart>
      <w:docPartPr>
        <w:name w:val="43E7225475EC43F8A7BDBDBE0AAFD342"/>
        <w:category>
          <w:name w:val="Geral"/>
          <w:gallery w:val="placeholder"/>
        </w:category>
        <w:types>
          <w:type w:val="bbPlcHdr"/>
        </w:types>
        <w:behaviors>
          <w:behavior w:val="content"/>
        </w:behaviors>
        <w:guid w:val="{E01AF064-AB12-4842-A59D-23B2D38C0D50}"/>
      </w:docPartPr>
      <w:docPartBody>
        <w:p w:rsidR="00214C30" w:rsidRDefault="008737F5" w:rsidP="008737F5">
          <w:pPr>
            <w:pStyle w:val="43E7225475EC43F8A7BDBDBE0AAFD342"/>
          </w:pPr>
          <w:r w:rsidRPr="006F02ED">
            <w:rPr>
              <w:rStyle w:val="TextodoEspaoReservado"/>
            </w:rPr>
            <w:t>Escolher um item.</w:t>
          </w:r>
        </w:p>
      </w:docPartBody>
    </w:docPart>
    <w:docPart>
      <w:docPartPr>
        <w:name w:val="466852E783CD48ADAC898A6CC06FCFE5"/>
        <w:category>
          <w:name w:val="Geral"/>
          <w:gallery w:val="placeholder"/>
        </w:category>
        <w:types>
          <w:type w:val="bbPlcHdr"/>
        </w:types>
        <w:behaviors>
          <w:behavior w:val="content"/>
        </w:behaviors>
        <w:guid w:val="{FB6792D0-E0A9-40EF-B09F-9DD8CC95DBE5}"/>
      </w:docPartPr>
      <w:docPartBody>
        <w:p w:rsidR="00214C30" w:rsidRDefault="008737F5" w:rsidP="008737F5">
          <w:pPr>
            <w:pStyle w:val="466852E783CD48ADAC898A6CC06FCFE5"/>
          </w:pPr>
          <w:r w:rsidRPr="006F02ED">
            <w:rPr>
              <w:rStyle w:val="TextodoEspaoReservado"/>
            </w:rPr>
            <w:t>Escolher um item.</w:t>
          </w:r>
        </w:p>
      </w:docPartBody>
    </w:docPart>
    <w:docPart>
      <w:docPartPr>
        <w:name w:val="8E6C5A762D3F40029F2C969F7ADE6447"/>
        <w:category>
          <w:name w:val="Geral"/>
          <w:gallery w:val="placeholder"/>
        </w:category>
        <w:types>
          <w:type w:val="bbPlcHdr"/>
        </w:types>
        <w:behaviors>
          <w:behavior w:val="content"/>
        </w:behaviors>
        <w:guid w:val="{C5C28717-A197-4425-A6F3-86D8551FCEC2}"/>
      </w:docPartPr>
      <w:docPartBody>
        <w:p w:rsidR="00214C30" w:rsidRDefault="008737F5" w:rsidP="008737F5">
          <w:pPr>
            <w:pStyle w:val="8E6C5A762D3F40029F2C969F7ADE6447"/>
          </w:pPr>
          <w:r w:rsidRPr="006F02ED">
            <w:rPr>
              <w:rStyle w:val="TextodoEspaoReservado"/>
            </w:rPr>
            <w:t>Escolher um item.</w:t>
          </w:r>
        </w:p>
      </w:docPartBody>
    </w:docPart>
    <w:docPart>
      <w:docPartPr>
        <w:name w:val="4CAA5CD2EB9F4BB69A02A4CCD35AD0F4"/>
        <w:category>
          <w:name w:val="Geral"/>
          <w:gallery w:val="placeholder"/>
        </w:category>
        <w:types>
          <w:type w:val="bbPlcHdr"/>
        </w:types>
        <w:behaviors>
          <w:behavior w:val="content"/>
        </w:behaviors>
        <w:guid w:val="{BB232CC9-BDEA-4D26-9C68-BEEDB5783438}"/>
      </w:docPartPr>
      <w:docPartBody>
        <w:p w:rsidR="00214C30" w:rsidRDefault="008737F5" w:rsidP="008737F5">
          <w:pPr>
            <w:pStyle w:val="4CAA5CD2EB9F4BB69A02A4CCD35AD0F4"/>
          </w:pPr>
          <w:r w:rsidRPr="006F02ED">
            <w:rPr>
              <w:rStyle w:val="TextodoEspaoReservado"/>
            </w:rPr>
            <w:t>Escolher um item.</w:t>
          </w:r>
        </w:p>
      </w:docPartBody>
    </w:docPart>
    <w:docPart>
      <w:docPartPr>
        <w:name w:val="FE52A208FBCA4DBBB8FF512C9A874532"/>
        <w:category>
          <w:name w:val="Geral"/>
          <w:gallery w:val="placeholder"/>
        </w:category>
        <w:types>
          <w:type w:val="bbPlcHdr"/>
        </w:types>
        <w:behaviors>
          <w:behavior w:val="content"/>
        </w:behaviors>
        <w:guid w:val="{15C9722E-33A4-4492-BC49-A0E63E9945D1}"/>
      </w:docPartPr>
      <w:docPartBody>
        <w:p w:rsidR="00214C30" w:rsidRDefault="008737F5" w:rsidP="008737F5">
          <w:pPr>
            <w:pStyle w:val="FE52A208FBCA4DBBB8FF512C9A874532"/>
          </w:pPr>
          <w:r w:rsidRPr="006F02ED">
            <w:rPr>
              <w:rStyle w:val="TextodoEspaoReservado"/>
            </w:rPr>
            <w:t>Escolher um item.</w:t>
          </w:r>
        </w:p>
      </w:docPartBody>
    </w:docPart>
    <w:docPart>
      <w:docPartPr>
        <w:name w:val="840372DA1C184A838ADD613DE4447B53"/>
        <w:category>
          <w:name w:val="Geral"/>
          <w:gallery w:val="placeholder"/>
        </w:category>
        <w:types>
          <w:type w:val="bbPlcHdr"/>
        </w:types>
        <w:behaviors>
          <w:behavior w:val="content"/>
        </w:behaviors>
        <w:guid w:val="{641337BB-7F08-4F9A-8930-347B9B62D32D}"/>
      </w:docPartPr>
      <w:docPartBody>
        <w:p w:rsidR="00214C30" w:rsidRDefault="008737F5" w:rsidP="008737F5">
          <w:pPr>
            <w:pStyle w:val="840372DA1C184A838ADD613DE4447B53"/>
          </w:pPr>
          <w:r w:rsidRPr="006F02ED">
            <w:rPr>
              <w:rStyle w:val="TextodoEspaoReservado"/>
            </w:rPr>
            <w:t>Escolher um item.</w:t>
          </w:r>
        </w:p>
      </w:docPartBody>
    </w:docPart>
    <w:docPart>
      <w:docPartPr>
        <w:name w:val="BCEECBE0B8B24DFA9BD59293F2154A4C"/>
        <w:category>
          <w:name w:val="Geral"/>
          <w:gallery w:val="placeholder"/>
        </w:category>
        <w:types>
          <w:type w:val="bbPlcHdr"/>
        </w:types>
        <w:behaviors>
          <w:behavior w:val="content"/>
        </w:behaviors>
        <w:guid w:val="{3F0F2802-B42F-4725-9C93-BE21534AC50D}"/>
      </w:docPartPr>
      <w:docPartBody>
        <w:p w:rsidR="00214C30" w:rsidRDefault="008737F5" w:rsidP="008737F5">
          <w:pPr>
            <w:pStyle w:val="BCEECBE0B8B24DFA9BD59293F2154A4C"/>
          </w:pPr>
          <w:r w:rsidRPr="006F02ED">
            <w:rPr>
              <w:rStyle w:val="TextodoEspaoReservado"/>
            </w:rPr>
            <w:t>Escolher um item.</w:t>
          </w:r>
        </w:p>
      </w:docPartBody>
    </w:docPart>
    <w:docPart>
      <w:docPartPr>
        <w:name w:val="545EB3836A424B6F91C30C27328DE072"/>
        <w:category>
          <w:name w:val="Geral"/>
          <w:gallery w:val="placeholder"/>
        </w:category>
        <w:types>
          <w:type w:val="bbPlcHdr"/>
        </w:types>
        <w:behaviors>
          <w:behavior w:val="content"/>
        </w:behaviors>
        <w:guid w:val="{0AAE1584-77B0-4B41-959A-3B8E25FDCFE7}"/>
      </w:docPartPr>
      <w:docPartBody>
        <w:p w:rsidR="00214C30" w:rsidRDefault="008737F5" w:rsidP="008737F5">
          <w:pPr>
            <w:pStyle w:val="545EB3836A424B6F91C30C27328DE072"/>
          </w:pPr>
          <w:r w:rsidRPr="006F02ED">
            <w:rPr>
              <w:rStyle w:val="TextodoEspaoReservado"/>
            </w:rPr>
            <w:t>Escolher um item.</w:t>
          </w:r>
        </w:p>
      </w:docPartBody>
    </w:docPart>
    <w:docPart>
      <w:docPartPr>
        <w:name w:val="088CD85B709047F3AAF12125FDEE5026"/>
        <w:category>
          <w:name w:val="Geral"/>
          <w:gallery w:val="placeholder"/>
        </w:category>
        <w:types>
          <w:type w:val="bbPlcHdr"/>
        </w:types>
        <w:behaviors>
          <w:behavior w:val="content"/>
        </w:behaviors>
        <w:guid w:val="{D235CABE-228C-4480-85DB-307A93988DE9}"/>
      </w:docPartPr>
      <w:docPartBody>
        <w:p w:rsidR="00214C30" w:rsidRDefault="008737F5" w:rsidP="008737F5">
          <w:pPr>
            <w:pStyle w:val="088CD85B709047F3AAF12125FDEE5026"/>
          </w:pPr>
          <w:r w:rsidRPr="006F02ED">
            <w:rPr>
              <w:rStyle w:val="TextodoEspaoReservado"/>
            </w:rPr>
            <w:t>Escolher um item.</w:t>
          </w:r>
        </w:p>
      </w:docPartBody>
    </w:docPart>
    <w:docPart>
      <w:docPartPr>
        <w:name w:val="CD257462A68240FDB4F6FA50C68915F5"/>
        <w:category>
          <w:name w:val="Geral"/>
          <w:gallery w:val="placeholder"/>
        </w:category>
        <w:types>
          <w:type w:val="bbPlcHdr"/>
        </w:types>
        <w:behaviors>
          <w:behavior w:val="content"/>
        </w:behaviors>
        <w:guid w:val="{2FF5B82C-5F3A-4FEF-A5A6-DEFF6ECF7335}"/>
      </w:docPartPr>
      <w:docPartBody>
        <w:p w:rsidR="00214C30" w:rsidRDefault="008737F5" w:rsidP="008737F5">
          <w:pPr>
            <w:pStyle w:val="CD257462A68240FDB4F6FA50C68915F5"/>
          </w:pPr>
          <w:r w:rsidRPr="006F02ED">
            <w:rPr>
              <w:rStyle w:val="TextodoEspaoReservado"/>
            </w:rPr>
            <w:t>Escolher um item.</w:t>
          </w:r>
        </w:p>
      </w:docPartBody>
    </w:docPart>
    <w:docPart>
      <w:docPartPr>
        <w:name w:val="314C900C7B27458684B7081FF82CD9C9"/>
        <w:category>
          <w:name w:val="Geral"/>
          <w:gallery w:val="placeholder"/>
        </w:category>
        <w:types>
          <w:type w:val="bbPlcHdr"/>
        </w:types>
        <w:behaviors>
          <w:behavior w:val="content"/>
        </w:behaviors>
        <w:guid w:val="{1FCE5442-69B6-4C53-9E7C-F6C76BD239E7}"/>
      </w:docPartPr>
      <w:docPartBody>
        <w:p w:rsidR="00214C30" w:rsidRDefault="008737F5" w:rsidP="008737F5">
          <w:pPr>
            <w:pStyle w:val="314C900C7B27458684B7081FF82CD9C9"/>
          </w:pPr>
          <w:r w:rsidRPr="006F02ED">
            <w:rPr>
              <w:rStyle w:val="TextodoEspaoReservado"/>
            </w:rPr>
            <w:t>Escolher um item.</w:t>
          </w:r>
        </w:p>
      </w:docPartBody>
    </w:docPart>
    <w:docPart>
      <w:docPartPr>
        <w:name w:val="00BA9CCEBF574AEA9ADE1A69FC2D05E0"/>
        <w:category>
          <w:name w:val="Geral"/>
          <w:gallery w:val="placeholder"/>
        </w:category>
        <w:types>
          <w:type w:val="bbPlcHdr"/>
        </w:types>
        <w:behaviors>
          <w:behavior w:val="content"/>
        </w:behaviors>
        <w:guid w:val="{7795737C-B6C1-41D9-9524-39AA69B7418E}"/>
      </w:docPartPr>
      <w:docPartBody>
        <w:p w:rsidR="00214C30" w:rsidRDefault="008737F5" w:rsidP="008737F5">
          <w:pPr>
            <w:pStyle w:val="00BA9CCEBF574AEA9ADE1A69FC2D05E0"/>
          </w:pPr>
          <w:r w:rsidRPr="006F02ED">
            <w:rPr>
              <w:rStyle w:val="TextodoEspaoReservado"/>
            </w:rPr>
            <w:t>Escolher um item.</w:t>
          </w:r>
        </w:p>
      </w:docPartBody>
    </w:docPart>
    <w:docPart>
      <w:docPartPr>
        <w:name w:val="646667C34A884EBFBEF07F4798FEB06B"/>
        <w:category>
          <w:name w:val="Geral"/>
          <w:gallery w:val="placeholder"/>
        </w:category>
        <w:types>
          <w:type w:val="bbPlcHdr"/>
        </w:types>
        <w:behaviors>
          <w:behavior w:val="content"/>
        </w:behaviors>
        <w:guid w:val="{2C928374-3E5A-4B87-B925-C70CB483E321}"/>
      </w:docPartPr>
      <w:docPartBody>
        <w:p w:rsidR="00214C30" w:rsidRDefault="008737F5" w:rsidP="008737F5">
          <w:pPr>
            <w:pStyle w:val="646667C34A884EBFBEF07F4798FEB06B"/>
          </w:pPr>
          <w:r w:rsidRPr="006F02ED">
            <w:rPr>
              <w:rStyle w:val="TextodoEspaoReservado"/>
            </w:rPr>
            <w:t>Escolher um item.</w:t>
          </w:r>
        </w:p>
      </w:docPartBody>
    </w:docPart>
    <w:docPart>
      <w:docPartPr>
        <w:name w:val="689D9FC5E2A64492BC6AB91A227866C3"/>
        <w:category>
          <w:name w:val="Geral"/>
          <w:gallery w:val="placeholder"/>
        </w:category>
        <w:types>
          <w:type w:val="bbPlcHdr"/>
        </w:types>
        <w:behaviors>
          <w:behavior w:val="content"/>
        </w:behaviors>
        <w:guid w:val="{25732DF8-4C90-48DF-B370-C090DCDD8F69}"/>
      </w:docPartPr>
      <w:docPartBody>
        <w:p w:rsidR="00214C30" w:rsidRDefault="008737F5" w:rsidP="008737F5">
          <w:pPr>
            <w:pStyle w:val="689D9FC5E2A64492BC6AB91A227866C3"/>
          </w:pPr>
          <w:r w:rsidRPr="006F02ED">
            <w:rPr>
              <w:rStyle w:val="TextodoEspaoReservado"/>
            </w:rPr>
            <w:t>Escolher um item.</w:t>
          </w:r>
        </w:p>
      </w:docPartBody>
    </w:docPart>
    <w:docPart>
      <w:docPartPr>
        <w:name w:val="45BD0A11AE7A433A82A96FC1AF39F049"/>
        <w:category>
          <w:name w:val="Geral"/>
          <w:gallery w:val="placeholder"/>
        </w:category>
        <w:types>
          <w:type w:val="bbPlcHdr"/>
        </w:types>
        <w:behaviors>
          <w:behavior w:val="content"/>
        </w:behaviors>
        <w:guid w:val="{514BC41B-D12D-437A-850E-EE6E6DC08F0A}"/>
      </w:docPartPr>
      <w:docPartBody>
        <w:p w:rsidR="00214C30" w:rsidRDefault="008737F5" w:rsidP="008737F5">
          <w:pPr>
            <w:pStyle w:val="45BD0A11AE7A433A82A96FC1AF39F049"/>
          </w:pPr>
          <w:r w:rsidRPr="006F02ED">
            <w:rPr>
              <w:rStyle w:val="TextodoEspaoReservado"/>
            </w:rPr>
            <w:t>Escolher um item.</w:t>
          </w:r>
        </w:p>
      </w:docPartBody>
    </w:docPart>
    <w:docPart>
      <w:docPartPr>
        <w:name w:val="8DD2968EFE9C478295359876CE072B99"/>
        <w:category>
          <w:name w:val="Geral"/>
          <w:gallery w:val="placeholder"/>
        </w:category>
        <w:types>
          <w:type w:val="bbPlcHdr"/>
        </w:types>
        <w:behaviors>
          <w:behavior w:val="content"/>
        </w:behaviors>
        <w:guid w:val="{FDD6B451-7D11-4873-9B3C-0395D08BB340}"/>
      </w:docPartPr>
      <w:docPartBody>
        <w:p w:rsidR="00214C30" w:rsidRDefault="008737F5" w:rsidP="008737F5">
          <w:pPr>
            <w:pStyle w:val="8DD2968EFE9C478295359876CE072B9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173A86"/>
    <w:rsid w:val="00214C30"/>
    <w:rsid w:val="003902FE"/>
    <w:rsid w:val="00442780"/>
    <w:rsid w:val="005B72E8"/>
    <w:rsid w:val="005D2643"/>
    <w:rsid w:val="00644B8A"/>
    <w:rsid w:val="006A47AE"/>
    <w:rsid w:val="006E0BC7"/>
    <w:rsid w:val="0077249B"/>
    <w:rsid w:val="00784591"/>
    <w:rsid w:val="007D7CC0"/>
    <w:rsid w:val="008469CA"/>
    <w:rsid w:val="008737F5"/>
    <w:rsid w:val="009D1417"/>
    <w:rsid w:val="009F2000"/>
    <w:rsid w:val="00A57975"/>
    <w:rsid w:val="00A83618"/>
    <w:rsid w:val="00AF1BDD"/>
    <w:rsid w:val="00B17B77"/>
    <w:rsid w:val="00CE6A20"/>
    <w:rsid w:val="00D23684"/>
    <w:rsid w:val="00D70AC6"/>
    <w:rsid w:val="00D9171B"/>
    <w:rsid w:val="00DE1F3E"/>
    <w:rsid w:val="00E80584"/>
    <w:rsid w:val="00F667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737F5"/>
    <w:rPr>
      <w:color w:val="666666"/>
    </w:rPr>
  </w:style>
  <w:style w:type="paragraph" w:customStyle="1" w:styleId="FD25411DF9B04EC8A1663E9296FD8AEA">
    <w:name w:val="FD25411DF9B04EC8A1663E9296FD8AEA"/>
    <w:rsid w:val="005B72E8"/>
  </w:style>
  <w:style w:type="paragraph" w:customStyle="1" w:styleId="D1C0C2E587C54976B15D6F719A7750C2">
    <w:name w:val="D1C0C2E587C54976B15D6F719A7750C2"/>
    <w:rsid w:val="009D1417"/>
  </w:style>
  <w:style w:type="paragraph" w:customStyle="1" w:styleId="1D86E797C4BD483D980E33834F5DF57A">
    <w:name w:val="1D86E797C4BD483D980E33834F5DF57A"/>
    <w:rsid w:val="009D1417"/>
  </w:style>
  <w:style w:type="paragraph" w:customStyle="1" w:styleId="3B63D5CAD54845E8B3BBC5F34BA20331">
    <w:name w:val="3B63D5CAD54845E8B3BBC5F34BA20331"/>
    <w:rsid w:val="009D1417"/>
  </w:style>
  <w:style w:type="paragraph" w:customStyle="1" w:styleId="7FC3466AC0A54C4E8A4502C1F4431972">
    <w:name w:val="7FC3466AC0A54C4E8A4502C1F4431972"/>
    <w:rsid w:val="009D1417"/>
  </w:style>
  <w:style w:type="paragraph" w:customStyle="1" w:styleId="8AE05395FB7248928AEBD6965DABAB07">
    <w:name w:val="8AE05395FB7248928AEBD6965DABAB07"/>
    <w:rsid w:val="009D1417"/>
  </w:style>
  <w:style w:type="paragraph" w:customStyle="1" w:styleId="79E0EA007DC7418E9995C52091C8DA4A">
    <w:name w:val="79E0EA007DC7418E9995C52091C8DA4A"/>
    <w:rsid w:val="009D1417"/>
  </w:style>
  <w:style w:type="paragraph" w:customStyle="1" w:styleId="88BF49F8487A4AB8BB2E60620F755042">
    <w:name w:val="88BF49F8487A4AB8BB2E60620F755042"/>
    <w:rsid w:val="009D1417"/>
  </w:style>
  <w:style w:type="paragraph" w:customStyle="1" w:styleId="2853FD202D924B96A864ACF6BE1DDDDC">
    <w:name w:val="2853FD202D924B96A864ACF6BE1DDDDC"/>
    <w:rsid w:val="009D1417"/>
  </w:style>
  <w:style w:type="paragraph" w:customStyle="1" w:styleId="22C8BE95C7FE471E89AC03F3E86CF3CF">
    <w:name w:val="22C8BE95C7FE471E89AC03F3E86CF3CF"/>
    <w:rsid w:val="009D1417"/>
  </w:style>
  <w:style w:type="paragraph" w:customStyle="1" w:styleId="6BAFFE23D57E4EC880C115795D2A8C1F">
    <w:name w:val="6BAFFE23D57E4EC880C115795D2A8C1F"/>
    <w:rsid w:val="009D1417"/>
  </w:style>
  <w:style w:type="paragraph" w:customStyle="1" w:styleId="50A550663FD2459B98FD43D07E9EA78A">
    <w:name w:val="50A550663FD2459B98FD43D07E9EA78A"/>
    <w:rsid w:val="009D1417"/>
  </w:style>
  <w:style w:type="paragraph" w:customStyle="1" w:styleId="BB7902A1D35F4B66B70DABF2D3498937">
    <w:name w:val="BB7902A1D35F4B66B70DABF2D3498937"/>
    <w:rsid w:val="009D1417"/>
  </w:style>
  <w:style w:type="paragraph" w:customStyle="1" w:styleId="5497C20DFF5F421DABD19294D3E63CA4">
    <w:name w:val="5497C20DFF5F421DABD19294D3E63CA4"/>
    <w:rsid w:val="009D1417"/>
  </w:style>
  <w:style w:type="paragraph" w:customStyle="1" w:styleId="001461032FF7490B8AD0DD3EBC246799">
    <w:name w:val="001461032FF7490B8AD0DD3EBC246799"/>
    <w:rsid w:val="009D1417"/>
  </w:style>
  <w:style w:type="paragraph" w:customStyle="1" w:styleId="35A813EE01C849F7BCB157B70B8CF24B">
    <w:name w:val="35A813EE01C849F7BCB157B70B8CF24B"/>
    <w:rsid w:val="009D1417"/>
  </w:style>
  <w:style w:type="paragraph" w:customStyle="1" w:styleId="15F906314BE64887BD2E40FEF33A92B5">
    <w:name w:val="15F906314BE64887BD2E40FEF33A92B5"/>
    <w:rsid w:val="009D1417"/>
  </w:style>
  <w:style w:type="paragraph" w:customStyle="1" w:styleId="F7E9F64C62444CD19E1D0B0FCDBE7E1C">
    <w:name w:val="F7E9F64C62444CD19E1D0B0FCDBE7E1C"/>
    <w:rsid w:val="009D1417"/>
  </w:style>
  <w:style w:type="paragraph" w:customStyle="1" w:styleId="511FA5AA82CB441693D89233C574C4DF">
    <w:name w:val="511FA5AA82CB441693D89233C574C4DF"/>
    <w:rsid w:val="009D1417"/>
  </w:style>
  <w:style w:type="paragraph" w:customStyle="1" w:styleId="C1565BBB6A48465F8C175FF5CEB5588C">
    <w:name w:val="C1565BBB6A48465F8C175FF5CEB5588C"/>
    <w:rsid w:val="009D1417"/>
  </w:style>
  <w:style w:type="paragraph" w:customStyle="1" w:styleId="6184637E80414AD6A072442C0490F357">
    <w:name w:val="6184637E80414AD6A072442C0490F357"/>
    <w:rsid w:val="009D1417"/>
  </w:style>
  <w:style w:type="paragraph" w:customStyle="1" w:styleId="34498446FD2247FCB3846DBA81101085">
    <w:name w:val="34498446FD2247FCB3846DBA81101085"/>
    <w:rsid w:val="009D1417"/>
  </w:style>
  <w:style w:type="paragraph" w:customStyle="1" w:styleId="2C4E41A81E924828925A3B08AEE264B1">
    <w:name w:val="2C4E41A81E924828925A3B08AEE264B1"/>
    <w:rsid w:val="009D1417"/>
  </w:style>
  <w:style w:type="paragraph" w:customStyle="1" w:styleId="708B13653CBD411CB787DCF60A179BC5">
    <w:name w:val="708B13653CBD411CB787DCF60A179BC5"/>
    <w:rsid w:val="008737F5"/>
  </w:style>
  <w:style w:type="paragraph" w:customStyle="1" w:styleId="1107B22AE7074DBBAB1A2FB7FBE05080">
    <w:name w:val="1107B22AE7074DBBAB1A2FB7FBE05080"/>
    <w:rsid w:val="008737F5"/>
  </w:style>
  <w:style w:type="paragraph" w:customStyle="1" w:styleId="E76E111CD848499B9029C6BC5D085CC7">
    <w:name w:val="E76E111CD848499B9029C6BC5D085CC7"/>
    <w:rsid w:val="008737F5"/>
  </w:style>
  <w:style w:type="paragraph" w:customStyle="1" w:styleId="E208C37BE2A64B3A9AD55D9E22B49589">
    <w:name w:val="E208C37BE2A64B3A9AD55D9E22B49589"/>
    <w:rsid w:val="008737F5"/>
  </w:style>
  <w:style w:type="paragraph" w:customStyle="1" w:styleId="E3F95EECB48A4C99B95F98553E225F41">
    <w:name w:val="E3F95EECB48A4C99B95F98553E225F41"/>
    <w:rsid w:val="008737F5"/>
  </w:style>
  <w:style w:type="paragraph" w:customStyle="1" w:styleId="54856499351849E781EEFE2DEE870A08">
    <w:name w:val="54856499351849E781EEFE2DEE870A08"/>
    <w:rsid w:val="008737F5"/>
  </w:style>
  <w:style w:type="paragraph" w:customStyle="1" w:styleId="B43EFF0E1929443A944E1058713E8B87">
    <w:name w:val="B43EFF0E1929443A944E1058713E8B87"/>
    <w:rsid w:val="008737F5"/>
  </w:style>
  <w:style w:type="paragraph" w:customStyle="1" w:styleId="A1300546E95D4BD79222EE47FB5B7DE5">
    <w:name w:val="A1300546E95D4BD79222EE47FB5B7DE5"/>
    <w:rsid w:val="008737F5"/>
  </w:style>
  <w:style w:type="paragraph" w:customStyle="1" w:styleId="43E7225475EC43F8A7BDBDBE0AAFD342">
    <w:name w:val="43E7225475EC43F8A7BDBDBE0AAFD342"/>
    <w:rsid w:val="008737F5"/>
  </w:style>
  <w:style w:type="paragraph" w:customStyle="1" w:styleId="466852E783CD48ADAC898A6CC06FCFE5">
    <w:name w:val="466852E783CD48ADAC898A6CC06FCFE5"/>
    <w:rsid w:val="008737F5"/>
  </w:style>
  <w:style w:type="paragraph" w:customStyle="1" w:styleId="8E6C5A762D3F40029F2C969F7ADE6447">
    <w:name w:val="8E6C5A762D3F40029F2C969F7ADE6447"/>
    <w:rsid w:val="008737F5"/>
  </w:style>
  <w:style w:type="paragraph" w:customStyle="1" w:styleId="4CAA5CD2EB9F4BB69A02A4CCD35AD0F4">
    <w:name w:val="4CAA5CD2EB9F4BB69A02A4CCD35AD0F4"/>
    <w:rsid w:val="008737F5"/>
  </w:style>
  <w:style w:type="paragraph" w:customStyle="1" w:styleId="FE52A208FBCA4DBBB8FF512C9A874532">
    <w:name w:val="FE52A208FBCA4DBBB8FF512C9A874532"/>
    <w:rsid w:val="008737F5"/>
  </w:style>
  <w:style w:type="paragraph" w:customStyle="1" w:styleId="840372DA1C184A838ADD613DE4447B53">
    <w:name w:val="840372DA1C184A838ADD613DE4447B53"/>
    <w:rsid w:val="008737F5"/>
  </w:style>
  <w:style w:type="paragraph" w:customStyle="1" w:styleId="BCEECBE0B8B24DFA9BD59293F2154A4C">
    <w:name w:val="BCEECBE0B8B24DFA9BD59293F2154A4C"/>
    <w:rsid w:val="008737F5"/>
  </w:style>
  <w:style w:type="paragraph" w:customStyle="1" w:styleId="545EB3836A424B6F91C30C27328DE072">
    <w:name w:val="545EB3836A424B6F91C30C27328DE072"/>
    <w:rsid w:val="008737F5"/>
  </w:style>
  <w:style w:type="paragraph" w:customStyle="1" w:styleId="088CD85B709047F3AAF12125FDEE5026">
    <w:name w:val="088CD85B709047F3AAF12125FDEE5026"/>
    <w:rsid w:val="008737F5"/>
  </w:style>
  <w:style w:type="paragraph" w:customStyle="1" w:styleId="CD257462A68240FDB4F6FA50C68915F5">
    <w:name w:val="CD257462A68240FDB4F6FA50C68915F5"/>
    <w:rsid w:val="008737F5"/>
  </w:style>
  <w:style w:type="paragraph" w:customStyle="1" w:styleId="314C900C7B27458684B7081FF82CD9C9">
    <w:name w:val="314C900C7B27458684B7081FF82CD9C9"/>
    <w:rsid w:val="008737F5"/>
  </w:style>
  <w:style w:type="paragraph" w:customStyle="1" w:styleId="00BA9CCEBF574AEA9ADE1A69FC2D05E0">
    <w:name w:val="00BA9CCEBF574AEA9ADE1A69FC2D05E0"/>
    <w:rsid w:val="008737F5"/>
  </w:style>
  <w:style w:type="paragraph" w:customStyle="1" w:styleId="646667C34A884EBFBEF07F4798FEB06B">
    <w:name w:val="646667C34A884EBFBEF07F4798FEB06B"/>
    <w:rsid w:val="008737F5"/>
  </w:style>
  <w:style w:type="paragraph" w:customStyle="1" w:styleId="689D9FC5E2A64492BC6AB91A227866C3">
    <w:name w:val="689D9FC5E2A64492BC6AB91A227866C3"/>
    <w:rsid w:val="008737F5"/>
  </w:style>
  <w:style w:type="paragraph" w:customStyle="1" w:styleId="45BD0A11AE7A433A82A96FC1AF39F049">
    <w:name w:val="45BD0A11AE7A433A82A96FC1AF39F049"/>
    <w:rsid w:val="008737F5"/>
  </w:style>
  <w:style w:type="paragraph" w:customStyle="1" w:styleId="8DD2968EFE9C478295359876CE072B99">
    <w:name w:val="8DD2968EFE9C478295359876CE072B99"/>
    <w:rsid w:val="008737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2829</TotalTime>
  <Pages>6</Pages>
  <Words>2009</Words>
  <Characters>10935</Characters>
  <Application>Microsoft Office Word</Application>
  <DocSecurity>0</DocSecurity>
  <Lines>497</Lines>
  <Paragraphs>308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Mateus Felipe da Silva Machado</cp:lastModifiedBy>
  <cp:revision>114</cp:revision>
  <cp:lastPrinted>2025-09-09T12:56:00Z</cp:lastPrinted>
  <dcterms:created xsi:type="dcterms:W3CDTF">2024-12-04T20:12:00Z</dcterms:created>
  <dcterms:modified xsi:type="dcterms:W3CDTF">2026-03-16T18:54:00Z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