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16F767B1" w:rsidR="00E8763A" w:rsidRPr="00AF3E41" w:rsidRDefault="00433DE1" w:rsidP="00E8763A">
            <w:pPr>
              <w:rPr>
                <w:b/>
                <w:bCs/>
                <w:sz w:val="20"/>
                <w:szCs w:val="20"/>
              </w:rPr>
            </w:pPr>
            <w:r w:rsidRPr="00433DE1">
              <w:rPr>
                <w:b/>
                <w:bCs/>
                <w:sz w:val="20"/>
                <w:szCs w:val="20"/>
              </w:rPr>
              <w:t>LM-204-SA31</w:t>
            </w:r>
          </w:p>
        </w:tc>
        <w:tc>
          <w:tcPr>
            <w:tcW w:w="2691" w:type="dxa"/>
            <w:gridSpan w:val="3"/>
            <w:tcBorders>
              <w:top w:val="nil"/>
              <w:bottom w:val="single" w:sz="4" w:space="0" w:color="000000" w:themeColor="text1"/>
            </w:tcBorders>
            <w:vAlign w:val="center"/>
          </w:tcPr>
          <w:p w14:paraId="217E279A" w14:textId="3C4F340F" w:rsidR="00E8763A" w:rsidRPr="00691E19" w:rsidRDefault="00C6006B" w:rsidP="00E8763A">
            <w:pPr>
              <w:rPr>
                <w:b/>
                <w:bCs/>
                <w:sz w:val="20"/>
                <w:szCs w:val="20"/>
              </w:rPr>
            </w:pPr>
            <w:r>
              <w:rPr>
                <w:b/>
                <w:bCs/>
                <w:sz w:val="20"/>
                <w:szCs w:val="20"/>
              </w:rPr>
              <w:t>444</w:t>
            </w:r>
            <w:r w:rsidR="00D92308" w:rsidRPr="00D92308">
              <w:rPr>
                <w:b/>
                <w:bCs/>
                <w:sz w:val="20"/>
                <w:szCs w:val="20"/>
              </w:rPr>
              <w:t>-1</w:t>
            </w:r>
          </w:p>
        </w:tc>
        <w:tc>
          <w:tcPr>
            <w:tcW w:w="2690" w:type="dxa"/>
            <w:gridSpan w:val="2"/>
            <w:tcBorders>
              <w:top w:val="nil"/>
              <w:bottom w:val="single" w:sz="4" w:space="0" w:color="000000" w:themeColor="text1"/>
            </w:tcBorders>
            <w:vAlign w:val="center"/>
          </w:tcPr>
          <w:p w14:paraId="7FC1FC28" w14:textId="4C1A5A59" w:rsidR="00E8763A" w:rsidRPr="00E4082C" w:rsidRDefault="001C1167" w:rsidP="00E8763A">
            <w:pPr>
              <w:rPr>
                <w:b/>
                <w:bCs/>
                <w:sz w:val="20"/>
                <w:szCs w:val="20"/>
              </w:rPr>
            </w:pPr>
            <w:r>
              <w:rPr>
                <w:rFonts w:ascii="Calibri" w:eastAsia="Times New Roman" w:hAnsi="Calibri" w:cs="Arial"/>
                <w:b/>
                <w:bCs/>
                <w:color w:val="000000"/>
                <w:sz w:val="20"/>
                <w:szCs w:val="20"/>
                <w:lang w:eastAsia="pt-BR"/>
              </w:rPr>
              <w:t xml:space="preserve">INSERIR ESSE ESCOPO NA O.S. PRINCIPAL Nº </w:t>
            </w:r>
            <w:r w:rsidR="00D92308" w:rsidRPr="00D92308">
              <w:rPr>
                <w:rFonts w:ascii="Calibri" w:eastAsia="Times New Roman" w:hAnsi="Calibri" w:cs="Arial"/>
                <w:b/>
                <w:bCs/>
                <w:color w:val="000000"/>
                <w:sz w:val="20"/>
                <w:szCs w:val="20"/>
                <w:lang w:eastAsia="pt-BR"/>
              </w:rPr>
              <w:t>05199</w:t>
            </w:r>
            <w:r w:rsidR="00C6006B">
              <w:rPr>
                <w:rFonts w:ascii="Calibri" w:eastAsia="Times New Roman" w:hAnsi="Calibri" w:cs="Arial"/>
                <w:b/>
                <w:bCs/>
                <w:color w:val="000000"/>
                <w:sz w:val="20"/>
                <w:szCs w:val="20"/>
                <w:lang w:eastAsia="pt-BR"/>
              </w:rPr>
              <w:t>5</w:t>
            </w:r>
          </w:p>
        </w:tc>
        <w:tc>
          <w:tcPr>
            <w:tcW w:w="2691" w:type="dxa"/>
            <w:gridSpan w:val="2"/>
            <w:tcBorders>
              <w:top w:val="nil"/>
              <w:bottom w:val="single" w:sz="4" w:space="0" w:color="000000" w:themeColor="text1"/>
            </w:tcBorders>
            <w:vAlign w:val="center"/>
          </w:tcPr>
          <w:p w14:paraId="45E61BEA" w14:textId="4EE636FF" w:rsidR="00E8763A" w:rsidRPr="001F2503" w:rsidRDefault="00D92308" w:rsidP="00E8763A">
            <w:pPr>
              <w:rPr>
                <w:sz w:val="20"/>
                <w:szCs w:val="20"/>
              </w:rPr>
            </w:pPr>
            <w:r w:rsidRPr="00D92308">
              <w:rPr>
                <w:rFonts w:ascii="Calibri" w:eastAsia="Times New Roman" w:hAnsi="Calibri" w:cs="Arial"/>
                <w:b/>
                <w:bCs/>
                <w:color w:val="000000"/>
                <w:sz w:val="20"/>
                <w:szCs w:val="20"/>
                <w:lang w:eastAsia="pt-BR"/>
              </w:rPr>
              <w:t>01971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2DFB77A6" w14:textId="2405B249" w:rsidR="00E8763A" w:rsidRDefault="00433DE1" w:rsidP="00E8763A">
            <w:pPr>
              <w:rPr>
                <w:b/>
                <w:bCs/>
                <w:sz w:val="20"/>
                <w:szCs w:val="20"/>
              </w:rPr>
            </w:pPr>
            <w:r>
              <w:rPr>
                <w:b/>
                <w:bCs/>
                <w:sz w:val="20"/>
                <w:szCs w:val="20"/>
              </w:rPr>
              <w:t>PROJETO P-3</w:t>
            </w:r>
            <w:r w:rsidR="004B0628">
              <w:rPr>
                <w:b/>
                <w:bCs/>
                <w:sz w:val="20"/>
                <w:szCs w:val="20"/>
              </w:rPr>
              <w:t xml:space="preserve"> (PEÇA AVULSA)</w:t>
            </w:r>
          </w:p>
          <w:p w14:paraId="60DBE124" w14:textId="78917923" w:rsidR="001C1167" w:rsidRPr="004B0628" w:rsidRDefault="004B0628" w:rsidP="00E8763A">
            <w:pPr>
              <w:rPr>
                <w:i/>
                <w:iCs/>
                <w:sz w:val="20"/>
                <w:szCs w:val="20"/>
              </w:rPr>
            </w:pPr>
            <w:r w:rsidRPr="004B0628">
              <w:rPr>
                <w:rFonts w:ascii="Calibri" w:eastAsia="Times New Roman" w:hAnsi="Calibri" w:cs="Arial"/>
                <w:i/>
                <w:iCs/>
                <w:color w:val="000000"/>
                <w:sz w:val="20"/>
                <w:szCs w:val="20"/>
                <w:lang w:eastAsia="pt-BR"/>
              </w:rPr>
              <w:t>(PROJECT P-3 (LOOSE PART))</w:t>
            </w:r>
          </w:p>
        </w:tc>
        <w:tc>
          <w:tcPr>
            <w:tcW w:w="2691" w:type="dxa"/>
            <w:gridSpan w:val="3"/>
            <w:tcBorders>
              <w:top w:val="nil"/>
            </w:tcBorders>
            <w:vAlign w:val="center"/>
          </w:tcPr>
          <w:p w14:paraId="6E590069" w14:textId="75B971BF" w:rsidR="00E8763A" w:rsidRPr="00E4082C" w:rsidRDefault="00433DE1" w:rsidP="00E8763A">
            <w:pPr>
              <w:rPr>
                <w:b/>
                <w:bCs/>
                <w:sz w:val="20"/>
                <w:szCs w:val="20"/>
                <w:lang w:val="en-US"/>
              </w:rPr>
            </w:pPr>
            <w:r>
              <w:rPr>
                <w:b/>
                <w:bCs/>
                <w:sz w:val="20"/>
                <w:szCs w:val="20"/>
              </w:rPr>
              <w:t>BOTTOM FRONT MOUNTING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4945583F" w:rsidR="00E8763A" w:rsidRPr="0027369C" w:rsidRDefault="00433DE1"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F6F575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433DE1">
              <w:rPr>
                <w:rFonts w:ascii="Calibri" w:eastAsia="Times New Roman" w:hAnsi="Calibri" w:cs="Arial"/>
                <w:b/>
                <w:bCs/>
                <w:color w:val="000000"/>
                <w:sz w:val="20"/>
                <w:szCs w:val="20"/>
                <w:lang w:eastAsia="pt-BR"/>
              </w:rPr>
              <w:t xml:space="preserve"> N/I</w:t>
            </w:r>
          </w:p>
        </w:tc>
        <w:tc>
          <w:tcPr>
            <w:tcW w:w="2691" w:type="dxa"/>
            <w:gridSpan w:val="3"/>
            <w:vAlign w:val="center"/>
          </w:tcPr>
          <w:p w14:paraId="6563F1F2" w14:textId="490A67C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433DE1">
              <w:rPr>
                <w:rFonts w:ascii="Calibri" w:eastAsia="Times New Roman" w:hAnsi="Calibri" w:cs="Arial"/>
                <w:b/>
                <w:bCs/>
                <w:color w:val="000000"/>
                <w:sz w:val="20"/>
                <w:szCs w:val="20"/>
                <w:lang w:eastAsia="pt-BR"/>
              </w:rPr>
              <w:t xml:space="preserve"> N/I</w:t>
            </w:r>
          </w:p>
        </w:tc>
        <w:tc>
          <w:tcPr>
            <w:tcW w:w="2690" w:type="dxa"/>
            <w:gridSpan w:val="2"/>
            <w:vAlign w:val="center"/>
          </w:tcPr>
          <w:p w14:paraId="4645C4FA" w14:textId="61DA0CE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433DE1">
              <w:rPr>
                <w:rFonts w:ascii="Calibri" w:eastAsia="Times New Roman" w:hAnsi="Calibri" w:cs="Arial"/>
                <w:b/>
                <w:bCs/>
                <w:color w:val="000000"/>
                <w:sz w:val="20"/>
                <w:szCs w:val="20"/>
                <w:lang w:eastAsia="pt-BR"/>
              </w:rPr>
              <w:t xml:space="preserve"> N/I</w:t>
            </w:r>
          </w:p>
        </w:tc>
        <w:tc>
          <w:tcPr>
            <w:tcW w:w="2691" w:type="dxa"/>
            <w:gridSpan w:val="2"/>
            <w:vAlign w:val="center"/>
          </w:tcPr>
          <w:p w14:paraId="2CFDEDF5" w14:textId="49C0957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433DE1">
              <w:rPr>
                <w:rFonts w:ascii="Calibri" w:eastAsia="Times New Roman" w:hAnsi="Calibri" w:cs="Arial"/>
                <w:b/>
                <w:bCs/>
                <w:color w:val="000000"/>
                <w:sz w:val="20"/>
                <w:szCs w:val="20"/>
                <w:lang w:eastAsia="pt-BR"/>
              </w:rPr>
              <w:t xml:space="preserve"> N/I</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C1167" w:rsidRPr="00C6006B" w14:paraId="08724328" w14:textId="77777777" w:rsidTr="009428ED">
        <w:trPr>
          <w:trHeight w:val="1134"/>
          <w:jc w:val="center"/>
        </w:trPr>
        <w:tc>
          <w:tcPr>
            <w:tcW w:w="704" w:type="dxa"/>
            <w:vAlign w:val="center"/>
          </w:tcPr>
          <w:p w14:paraId="4528B64E" w14:textId="54074E90" w:rsidR="001C1167" w:rsidRDefault="001C1167" w:rsidP="001C11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sdt>
          <w:sdtPr>
            <w:rPr>
              <w:rFonts w:ascii="Calibri" w:eastAsia="Times New Roman" w:hAnsi="Calibri" w:cs="Arial"/>
              <w:b/>
              <w:bCs/>
              <w:color w:val="000000"/>
              <w:sz w:val="20"/>
              <w:szCs w:val="20"/>
              <w:lang w:val="en-US" w:eastAsia="pt-BR"/>
            </w:rPr>
            <w:alias w:val="TAREFA"/>
            <w:tag w:val="IAS-RG-0103"/>
            <w:id w:val="-4899316"/>
            <w:placeholder>
              <w:docPart w:val="B26AAF7ABE934665886F517B59A0E3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5E6A4BA" w14:textId="67231FBA" w:rsidR="001C1167" w:rsidRDefault="001C1167" w:rsidP="001C11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628595629"/>
            <w:placeholder>
              <w:docPart w:val="79E86675F63643008320007414CAB4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79856818" w:rsidR="001C1167" w:rsidRDefault="001C1167" w:rsidP="001C116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CDBED3D" w14:textId="77777777" w:rsidR="001C1167" w:rsidRDefault="001C1167" w:rsidP="001C1167">
            <w:pPr>
              <w:jc w:val="both"/>
              <w:rPr>
                <w:rFonts w:ascii="Calibri" w:eastAsia="Times New Roman" w:hAnsi="Calibri" w:cs="Arial"/>
                <w:b/>
                <w:bCs/>
                <w:color w:val="000000"/>
                <w:sz w:val="20"/>
                <w:szCs w:val="20"/>
                <w:lang w:eastAsia="pt-BR"/>
              </w:rPr>
            </w:pPr>
          </w:p>
          <w:p w14:paraId="0C2913EE" w14:textId="6EDEF0A4" w:rsidR="001C1167" w:rsidRDefault="001C1167" w:rsidP="001C1167">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d</w:t>
            </w:r>
            <w:r w:rsidR="00FE7EC6">
              <w:rPr>
                <w:rFonts w:ascii="Calibri" w:eastAsia="Times New Roman" w:hAnsi="Calibri" w:cs="Arial"/>
                <w:b/>
                <w:bCs/>
                <w:color w:val="000000"/>
                <w:sz w:val="20"/>
                <w:szCs w:val="20"/>
                <w:lang w:eastAsia="pt-BR"/>
              </w:rPr>
              <w:t>o item</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e discrepâncias externas. Caso seja encontrad</w:t>
            </w:r>
            <w:r>
              <w:rPr>
                <w:rFonts w:ascii="Calibri" w:eastAsia="Times New Roman" w:hAnsi="Calibri" w:cs="Arial"/>
                <w:b/>
                <w:bCs/>
                <w:color w:val="000000"/>
                <w:sz w:val="20"/>
                <w:szCs w:val="20"/>
                <w:lang w:eastAsia="pt-BR"/>
              </w:rPr>
              <w:t>o</w:t>
            </w:r>
            <w:r w:rsidRPr="00AD6B4D">
              <w:rPr>
                <w:rFonts w:ascii="Calibri" w:eastAsia="Times New Roman" w:hAnsi="Calibri" w:cs="Arial"/>
                <w:b/>
                <w:bCs/>
                <w:color w:val="000000"/>
                <w:sz w:val="20"/>
                <w:szCs w:val="20"/>
                <w:lang w:eastAsia="pt-BR"/>
              </w:rPr>
              <w:t xml:space="preserve"> algum dano ou discrepância, é mandatória a descrição e registros fotográficos utilizando o formulário IAS-RG-0007 – Relatório de Trabalho.</w:t>
            </w:r>
          </w:p>
          <w:p w14:paraId="75852A0A" w14:textId="77777777" w:rsidR="003031E4" w:rsidRDefault="003031E4" w:rsidP="001C1167">
            <w:pPr>
              <w:jc w:val="both"/>
              <w:rPr>
                <w:rFonts w:ascii="Calibri" w:eastAsia="Times New Roman" w:hAnsi="Calibri" w:cs="Arial"/>
                <w:b/>
                <w:bCs/>
                <w:color w:val="000000"/>
                <w:sz w:val="20"/>
                <w:szCs w:val="20"/>
                <w:lang w:eastAsia="pt-BR"/>
              </w:rPr>
            </w:pPr>
          </w:p>
          <w:p w14:paraId="37CBA65C" w14:textId="75F6656D" w:rsidR="001C1167" w:rsidRPr="00BB456F" w:rsidRDefault="001C1167" w:rsidP="001C1167">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 xml:space="preserve">(Perform the receiving inspection of the </w:t>
            </w:r>
            <w:r w:rsidR="00FE7EC6">
              <w:rPr>
                <w:rFonts w:ascii="Calibri" w:eastAsia="Times New Roman" w:hAnsi="Calibri" w:cs="Arial"/>
                <w:i/>
                <w:iCs/>
                <w:color w:val="000000"/>
                <w:sz w:val="20"/>
                <w:szCs w:val="20"/>
                <w:lang w:val="en-US" w:eastAsia="pt-BR"/>
              </w:rPr>
              <w:t>item</w:t>
            </w:r>
            <w:r w:rsidRPr="00BB456F">
              <w:rPr>
                <w:rFonts w:ascii="Calibri" w:eastAsia="Times New Roman" w:hAnsi="Calibri" w:cs="Arial"/>
                <w:i/>
                <w:iCs/>
                <w:color w:val="000000"/>
                <w:sz w:val="20"/>
                <w:szCs w:val="20"/>
                <w:lang w:val="en-US" w:eastAsia="pt-BR"/>
              </w:rPr>
              <w:t xml:space="preserve">, evaluating for visible damage and external discrepancies. If any damage or discrepancy is found, </w:t>
            </w:r>
            <w:r w:rsidR="00EB0F35" w:rsidRPr="00EB0F35">
              <w:rPr>
                <w:rFonts w:ascii="Calibri" w:eastAsia="Times New Roman" w:hAnsi="Calibri" w:cs="Arial"/>
                <w:i/>
                <w:iCs/>
                <w:color w:val="000000"/>
                <w:sz w:val="20"/>
                <w:szCs w:val="20"/>
                <w:lang w:val="en-US" w:eastAsia="pt-BR"/>
              </w:rPr>
              <w:t>it is mandatory to describe it and perform photographic records using form IAS-RG-0007 – Work Report.</w:t>
            </w:r>
            <w:r w:rsidRPr="00BB456F">
              <w:rPr>
                <w:rFonts w:ascii="Calibri" w:eastAsia="Times New Roman" w:hAnsi="Calibri" w:cs="Arial"/>
                <w:i/>
                <w:iCs/>
                <w:color w:val="000000"/>
                <w:sz w:val="20"/>
                <w:szCs w:val="20"/>
                <w:lang w:val="en-US" w:eastAsia="pt-BR"/>
              </w:rPr>
              <w:t>)</w:t>
            </w:r>
          </w:p>
          <w:p w14:paraId="0C03CA3D" w14:textId="375DC4FA" w:rsidR="001C1167" w:rsidRPr="001C1167" w:rsidRDefault="001C1167" w:rsidP="001C1167">
            <w:pPr>
              <w:jc w:val="both"/>
              <w:rPr>
                <w:rFonts w:ascii="Calibri" w:eastAsia="Times New Roman" w:hAnsi="Calibri" w:cs="Arial"/>
                <w:b/>
                <w:bCs/>
                <w:color w:val="000000"/>
                <w:sz w:val="20"/>
                <w:szCs w:val="20"/>
                <w:lang w:val="en-US" w:eastAsia="pt-BR"/>
              </w:rPr>
            </w:pPr>
          </w:p>
        </w:tc>
      </w:tr>
      <w:tr w:rsidR="007E4D87" w:rsidRPr="00C6006B" w14:paraId="7DCD2F67" w14:textId="77777777" w:rsidTr="009428ED">
        <w:trPr>
          <w:trHeight w:val="1134"/>
          <w:jc w:val="center"/>
        </w:trPr>
        <w:tc>
          <w:tcPr>
            <w:tcW w:w="704" w:type="dxa"/>
            <w:vAlign w:val="center"/>
          </w:tcPr>
          <w:p w14:paraId="414728EC" w14:textId="1830C54F" w:rsidR="007E4D87" w:rsidRDefault="007E4D87" w:rsidP="007E4D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tc>
          <w:tcPr>
            <w:tcW w:w="2438" w:type="dxa"/>
            <w:gridSpan w:val="2"/>
            <w:shd w:val="clear" w:color="auto" w:fill="D9D9D9" w:themeFill="background1" w:themeFillShade="D9"/>
            <w:vAlign w:val="center"/>
          </w:tcPr>
          <w:p w14:paraId="61F9B2FC" w14:textId="4B730A27" w:rsidR="007E4D87" w:rsidRDefault="007E4D87" w:rsidP="007E4D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41158381"/>
            <w:placeholder>
              <w:docPart w:val="599BE2E48647456191C72A93B2B8BC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35451CD" w14:textId="175960BF" w:rsidR="007E4D87" w:rsidRPr="007E4D87" w:rsidRDefault="007E4D87" w:rsidP="007E4D87">
                <w:pPr>
                  <w:rPr>
                    <w:rFonts w:ascii="Calibri" w:eastAsia="Times New Roman" w:hAnsi="Calibri" w:cs="Arial"/>
                    <w:bCs/>
                    <w:i/>
                    <w:color w:val="000000"/>
                    <w:sz w:val="18"/>
                    <w:szCs w:val="18"/>
                    <w:lang w:eastAsia="pt-BR"/>
                  </w:rPr>
                </w:pPr>
                <w:r w:rsidRPr="007E4D87">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143A91D" w14:textId="77777777" w:rsidR="007E4D87" w:rsidRDefault="007E4D87" w:rsidP="007E4D87">
            <w:pPr>
              <w:jc w:val="both"/>
              <w:rPr>
                <w:rFonts w:ascii="Calibri" w:eastAsia="Times New Roman" w:hAnsi="Calibri" w:cs="Arial"/>
                <w:color w:val="000000"/>
                <w:sz w:val="20"/>
                <w:szCs w:val="20"/>
                <w:lang w:eastAsia="pt-BR"/>
              </w:rPr>
            </w:pPr>
          </w:p>
          <w:p w14:paraId="17A13391" w14:textId="071F20A2" w:rsidR="007E4D87" w:rsidRDefault="007E4D87" w:rsidP="007E4D87">
            <w:pPr>
              <w:jc w:val="both"/>
              <w:rPr>
                <w:rFonts w:ascii="Calibri" w:eastAsia="Times New Roman" w:hAnsi="Calibri" w:cs="Arial"/>
                <w:b/>
                <w:bCs/>
                <w:color w:val="000000"/>
                <w:sz w:val="20"/>
                <w:szCs w:val="20"/>
                <w:lang w:eastAsia="pt-BR"/>
              </w:rPr>
            </w:pPr>
            <w:r w:rsidRPr="006A6B61">
              <w:rPr>
                <w:rFonts w:ascii="Calibri" w:eastAsia="Times New Roman" w:hAnsi="Calibri" w:cs="Arial"/>
                <w:b/>
                <w:bCs/>
                <w:color w:val="000000"/>
                <w:sz w:val="20"/>
                <w:szCs w:val="20"/>
                <w:lang w:eastAsia="pt-BR"/>
              </w:rPr>
              <w:t xml:space="preserve">Verificar se a documentação enviada pelo cliente contém, em </w:t>
            </w:r>
            <w:r w:rsidRPr="007E4D87">
              <w:rPr>
                <w:rFonts w:ascii="Calibri" w:eastAsia="Times New Roman" w:hAnsi="Calibri" w:cs="Arial"/>
                <w:b/>
                <w:bCs/>
                <w:color w:val="000000"/>
                <w:sz w:val="20"/>
                <w:szCs w:val="20"/>
                <w:lang w:eastAsia="pt-BR"/>
              </w:rPr>
              <w:t>registros documentais</w:t>
            </w:r>
            <w:r w:rsidRPr="006A6B61">
              <w:rPr>
                <w:rFonts w:ascii="Calibri" w:eastAsia="Times New Roman" w:hAnsi="Calibri" w:cs="Arial"/>
                <w:b/>
                <w:bCs/>
                <w:color w:val="000000"/>
                <w:sz w:val="20"/>
                <w:szCs w:val="20"/>
                <w:lang w:eastAsia="pt-BR"/>
              </w:rPr>
              <w:t xml:space="preserve">, etiquetas adicionais ou outros meios, </w:t>
            </w:r>
            <w:r w:rsidRPr="007E4D87">
              <w:rPr>
                <w:rFonts w:ascii="Calibri" w:eastAsia="Times New Roman" w:hAnsi="Calibri" w:cs="Arial"/>
                <w:b/>
                <w:bCs/>
                <w:color w:val="000000"/>
                <w:sz w:val="20"/>
                <w:szCs w:val="20"/>
                <w:lang w:eastAsia="pt-BR"/>
              </w:rPr>
              <w:t xml:space="preserve">informações que solicitem ou indiquem a </w:t>
            </w:r>
            <w:r>
              <w:rPr>
                <w:rFonts w:ascii="Calibri" w:eastAsia="Times New Roman" w:hAnsi="Calibri" w:cs="Arial"/>
                <w:b/>
                <w:bCs/>
                <w:color w:val="000000"/>
                <w:sz w:val="20"/>
                <w:szCs w:val="20"/>
                <w:lang w:eastAsia="pt-BR"/>
              </w:rPr>
              <w:t xml:space="preserve">necessidade de </w:t>
            </w:r>
            <w:r w:rsidRPr="007E4D87">
              <w:rPr>
                <w:rFonts w:ascii="Calibri" w:eastAsia="Times New Roman" w:hAnsi="Calibri" w:cs="Arial"/>
                <w:b/>
                <w:bCs/>
                <w:color w:val="000000"/>
                <w:sz w:val="20"/>
                <w:szCs w:val="20"/>
                <w:lang w:eastAsia="pt-BR"/>
              </w:rPr>
              <w:t>execução de serviços adicionais ao escopo de trabalho originalmente previsto, tais como reparos específicos ou requisitos particulares.</w:t>
            </w:r>
          </w:p>
          <w:p w14:paraId="13D0F066" w14:textId="77777777" w:rsidR="007E4D87" w:rsidRDefault="007E4D87" w:rsidP="007E4D87">
            <w:pPr>
              <w:jc w:val="both"/>
              <w:rPr>
                <w:rFonts w:ascii="Calibri" w:eastAsia="Times New Roman" w:hAnsi="Calibri" w:cs="Arial"/>
                <w:b/>
                <w:bCs/>
                <w:color w:val="000000"/>
                <w:sz w:val="20"/>
                <w:szCs w:val="20"/>
                <w:lang w:eastAsia="pt-BR"/>
              </w:rPr>
            </w:pPr>
          </w:p>
          <w:p w14:paraId="51A33705" w14:textId="74A67E37" w:rsidR="007E4D87" w:rsidRDefault="007E4D87" w:rsidP="007E4D87">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sidRPr="007E4D87">
              <w:rPr>
                <w:rFonts w:ascii="Calibri" w:eastAsia="Times New Roman" w:hAnsi="Calibri" w:cs="Arial"/>
                <w:i/>
                <w:iCs/>
                <w:color w:val="000000"/>
                <w:sz w:val="20"/>
                <w:szCs w:val="20"/>
                <w:lang w:val="en-US" w:eastAsia="pt-BR"/>
              </w:rPr>
              <w:t>Verify whether the documentation provided by the customer contains, through records, tags, or other means, information requesting or indicating the need for the performance of additional services beyond the originally defined scope of work, such as specific repairs or particular requirements.</w:t>
            </w:r>
            <w:r w:rsidRPr="00BA17ED">
              <w:rPr>
                <w:rFonts w:ascii="Calibri" w:eastAsia="Times New Roman" w:hAnsi="Calibri" w:cs="Arial"/>
                <w:i/>
                <w:iCs/>
                <w:color w:val="000000"/>
                <w:sz w:val="20"/>
                <w:szCs w:val="20"/>
                <w:lang w:val="en-US" w:eastAsia="pt-BR"/>
              </w:rPr>
              <w:t>)</w:t>
            </w:r>
          </w:p>
          <w:p w14:paraId="7D829CF8" w14:textId="77777777" w:rsidR="007E4D87" w:rsidRPr="006A6B61" w:rsidRDefault="007E4D87" w:rsidP="007E4D87">
            <w:pPr>
              <w:jc w:val="both"/>
              <w:rPr>
                <w:rFonts w:ascii="Calibri" w:eastAsia="Times New Roman" w:hAnsi="Calibri" w:cs="Arial"/>
                <w:b/>
                <w:bCs/>
                <w:color w:val="000000"/>
                <w:sz w:val="20"/>
                <w:szCs w:val="20"/>
                <w:lang w:val="en-US" w:eastAsia="pt-BR"/>
              </w:rPr>
            </w:pPr>
          </w:p>
          <w:p w14:paraId="16CCD45A" w14:textId="77777777" w:rsidR="007E4D87" w:rsidRDefault="007E4D87" w:rsidP="007E4D87">
            <w:pPr>
              <w:jc w:val="both"/>
              <w:rPr>
                <w:rFonts w:ascii="Calibri" w:eastAsia="Times New Roman" w:hAnsi="Calibri" w:cs="Arial"/>
                <w:b/>
                <w:bCs/>
                <w:color w:val="000000"/>
                <w:sz w:val="20"/>
                <w:szCs w:val="20"/>
                <w:lang w:val="en-US" w:eastAsia="pt-BR"/>
              </w:rPr>
            </w:pPr>
          </w:p>
          <w:p w14:paraId="7E010CC5" w14:textId="77777777" w:rsidR="003031E4" w:rsidRPr="006A6B61" w:rsidRDefault="003031E4" w:rsidP="007E4D87">
            <w:pPr>
              <w:jc w:val="both"/>
              <w:rPr>
                <w:rFonts w:ascii="Calibri" w:eastAsia="Times New Roman" w:hAnsi="Calibri" w:cs="Arial"/>
                <w:b/>
                <w:bCs/>
                <w:color w:val="000000"/>
                <w:sz w:val="20"/>
                <w:szCs w:val="20"/>
                <w:lang w:val="en-US" w:eastAsia="pt-BR"/>
              </w:rPr>
            </w:pPr>
          </w:p>
          <w:p w14:paraId="4AFB36B8" w14:textId="77777777" w:rsidR="007E4D87" w:rsidRDefault="007E4D87" w:rsidP="007E4D87">
            <w:pPr>
              <w:jc w:val="both"/>
              <w:rPr>
                <w:rFonts w:ascii="Calibri" w:eastAsia="Times New Roman" w:hAnsi="Calibri" w:cs="Arial"/>
                <w:b/>
                <w:bCs/>
                <w:color w:val="000000"/>
                <w:sz w:val="20"/>
                <w:szCs w:val="20"/>
                <w:lang w:eastAsia="pt-BR"/>
              </w:rPr>
            </w:pPr>
            <w:r w:rsidRPr="006A6B61">
              <w:rPr>
                <w:rFonts w:ascii="Calibri" w:eastAsia="Times New Roman" w:hAnsi="Calibri" w:cs="Arial"/>
                <w:b/>
                <w:bCs/>
                <w:color w:val="000000"/>
                <w:sz w:val="20"/>
                <w:szCs w:val="20"/>
                <w:lang w:eastAsia="pt-BR"/>
              </w:rPr>
              <w:t xml:space="preserve">Caso tais informações estejam presentes, </w:t>
            </w:r>
            <w:r w:rsidRPr="009566DF">
              <w:rPr>
                <w:rFonts w:ascii="Calibri" w:eastAsia="Times New Roman" w:hAnsi="Calibri" w:cs="Arial"/>
                <w:b/>
                <w:bCs/>
                <w:color w:val="000000"/>
                <w:sz w:val="20"/>
                <w:szCs w:val="20"/>
                <w:lang w:eastAsia="pt-BR"/>
              </w:rPr>
              <w:t xml:space="preserve">deve-se comunicar </w:t>
            </w:r>
            <w:r>
              <w:rPr>
                <w:rFonts w:ascii="Calibri" w:eastAsia="Times New Roman" w:hAnsi="Calibri" w:cs="Arial"/>
                <w:b/>
                <w:bCs/>
                <w:color w:val="000000"/>
                <w:sz w:val="20"/>
                <w:szCs w:val="20"/>
                <w:lang w:eastAsia="pt-BR"/>
              </w:rPr>
              <w:t xml:space="preserve">via e-mail os setores Comercial, Produção, Engenharia e CTM, </w:t>
            </w:r>
            <w:r w:rsidRPr="009566DF">
              <w:rPr>
                <w:rFonts w:ascii="Calibri" w:eastAsia="Times New Roman" w:hAnsi="Calibri" w:cs="Arial"/>
                <w:b/>
                <w:bCs/>
                <w:color w:val="000000"/>
                <w:sz w:val="20"/>
                <w:szCs w:val="20"/>
                <w:lang w:eastAsia="pt-BR"/>
              </w:rPr>
              <w:t xml:space="preserve">para </w:t>
            </w:r>
            <w:r w:rsidRPr="009910E0">
              <w:rPr>
                <w:rFonts w:ascii="Calibri" w:eastAsia="Times New Roman" w:hAnsi="Calibri" w:cs="Arial"/>
                <w:b/>
                <w:bCs/>
                <w:color w:val="000000"/>
                <w:sz w:val="20"/>
                <w:szCs w:val="20"/>
                <w:lang w:eastAsia="pt-BR"/>
              </w:rPr>
              <w:t xml:space="preserve">que sejam realizadas </w:t>
            </w:r>
            <w:r>
              <w:rPr>
                <w:rFonts w:ascii="Calibri" w:eastAsia="Times New Roman" w:hAnsi="Calibri" w:cs="Arial"/>
                <w:b/>
                <w:bCs/>
                <w:color w:val="000000"/>
                <w:sz w:val="20"/>
                <w:szCs w:val="20"/>
                <w:lang w:eastAsia="pt-BR"/>
              </w:rPr>
              <w:t>as devidas ações, devendo aguardar retorno formal antes de seguir com as próximas etapas de produção.</w:t>
            </w:r>
          </w:p>
          <w:p w14:paraId="226F0943" w14:textId="77777777" w:rsidR="007E4D87" w:rsidRDefault="007E4D87" w:rsidP="007E4D87">
            <w:pPr>
              <w:jc w:val="both"/>
              <w:rPr>
                <w:rFonts w:ascii="Calibri" w:eastAsia="Times New Roman" w:hAnsi="Calibri" w:cs="Arial"/>
                <w:b/>
                <w:bCs/>
                <w:color w:val="000000"/>
                <w:sz w:val="20"/>
                <w:szCs w:val="20"/>
                <w:lang w:eastAsia="pt-BR"/>
              </w:rPr>
            </w:pPr>
          </w:p>
          <w:p w14:paraId="18C30FB5" w14:textId="77777777" w:rsidR="007E4D87" w:rsidRPr="006A6B61" w:rsidRDefault="007E4D87" w:rsidP="007E4D87">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If such information is present, notify via e-mail the Commercial, Production, Engineering, and MTC sectors, so that the necessary actions can be taken. A formal response must be received before proceeding with the next production steps.</w:t>
            </w:r>
            <w:r w:rsidRPr="00BA17ED">
              <w:rPr>
                <w:rFonts w:ascii="Calibri" w:eastAsia="Times New Roman" w:hAnsi="Calibri" w:cs="Arial"/>
                <w:i/>
                <w:iCs/>
                <w:color w:val="000000"/>
                <w:sz w:val="20"/>
                <w:szCs w:val="20"/>
                <w:lang w:val="en-US" w:eastAsia="pt-BR"/>
              </w:rPr>
              <w:t>)</w:t>
            </w:r>
          </w:p>
          <w:p w14:paraId="14D300AA" w14:textId="77777777" w:rsidR="007E4D87" w:rsidRPr="007E4D87" w:rsidRDefault="007E4D87" w:rsidP="007E4D87">
            <w:pPr>
              <w:jc w:val="both"/>
              <w:rPr>
                <w:rFonts w:ascii="Calibri" w:eastAsia="Times New Roman" w:hAnsi="Calibri" w:cs="Arial"/>
                <w:b/>
                <w:bCs/>
                <w:color w:val="000000"/>
                <w:sz w:val="20"/>
                <w:szCs w:val="20"/>
                <w:lang w:val="en-US" w:eastAsia="pt-BR"/>
              </w:rPr>
            </w:pPr>
          </w:p>
        </w:tc>
      </w:tr>
      <w:tr w:rsidR="00733B84" w:rsidRPr="00C6006B" w14:paraId="3107C5FD" w14:textId="77777777" w:rsidTr="009428ED">
        <w:trPr>
          <w:trHeight w:val="1134"/>
          <w:jc w:val="center"/>
        </w:trPr>
        <w:tc>
          <w:tcPr>
            <w:tcW w:w="704" w:type="dxa"/>
            <w:vAlign w:val="center"/>
          </w:tcPr>
          <w:p w14:paraId="27537058" w14:textId="747210F8" w:rsidR="00733B84" w:rsidRPr="003031E4" w:rsidRDefault="00EB0F35" w:rsidP="00733B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948466007"/>
            <w:placeholder>
              <w:docPart w:val="544DBDB766BD4D12A09496093B8410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709A2A8" w14:textId="27C17FE3" w:rsidR="00733B84" w:rsidRPr="003031E4" w:rsidRDefault="00733B84" w:rsidP="00733B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889003312"/>
            <w:placeholder>
              <w:docPart w:val="50DBFE329D9B42F1B94CAB01C984B5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7B1D3D5" w14:textId="42BD1F44" w:rsidR="00733B84" w:rsidRPr="003031E4" w:rsidRDefault="00733B84" w:rsidP="00733B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C23711D" w14:textId="77777777" w:rsidR="007557A7" w:rsidRDefault="007557A7" w:rsidP="00733B84">
            <w:pPr>
              <w:jc w:val="both"/>
              <w:rPr>
                <w:rFonts w:ascii="Calibri" w:eastAsia="Times New Roman" w:hAnsi="Calibri" w:cs="Arial"/>
                <w:b/>
                <w:bCs/>
                <w:color w:val="000000"/>
                <w:sz w:val="20"/>
                <w:szCs w:val="20"/>
                <w:lang w:eastAsia="pt-BR"/>
              </w:rPr>
            </w:pPr>
          </w:p>
          <w:p w14:paraId="5A08E717" w14:textId="461046E1" w:rsidR="007557A7" w:rsidRDefault="007557A7" w:rsidP="00733B8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 do item, conforme referência mencionada ao fim desta etapa.</w:t>
            </w:r>
          </w:p>
          <w:p w14:paraId="48A480B8" w14:textId="77777777" w:rsidR="007557A7" w:rsidRPr="007557A7" w:rsidRDefault="007557A7" w:rsidP="00733B84">
            <w:pPr>
              <w:jc w:val="both"/>
              <w:rPr>
                <w:rFonts w:ascii="Calibri" w:eastAsia="Times New Roman" w:hAnsi="Calibri" w:cs="Arial"/>
                <w:b/>
                <w:bCs/>
                <w:color w:val="000000"/>
                <w:sz w:val="20"/>
                <w:szCs w:val="20"/>
                <w:lang w:eastAsia="pt-BR"/>
              </w:rPr>
            </w:pPr>
          </w:p>
          <w:p w14:paraId="20BAA05C" w14:textId="278F125E" w:rsidR="007557A7" w:rsidRDefault="007557A7" w:rsidP="00733B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B51273">
              <w:rPr>
                <w:rFonts w:ascii="Calibri" w:eastAsia="Times New Roman" w:hAnsi="Calibri" w:cs="Arial"/>
                <w:i/>
                <w:iCs/>
                <w:color w:val="000000"/>
                <w:sz w:val="20"/>
                <w:szCs w:val="20"/>
                <w:lang w:val="en-US" w:eastAsia="pt-BR"/>
              </w:rPr>
              <w:t xml:space="preserve">Perform the </w:t>
            </w:r>
            <w:r w:rsidR="00C26159">
              <w:rPr>
                <w:rFonts w:ascii="Calibri" w:eastAsia="Times New Roman" w:hAnsi="Calibri" w:cs="Arial"/>
                <w:i/>
                <w:iCs/>
                <w:color w:val="000000"/>
                <w:sz w:val="20"/>
                <w:szCs w:val="20"/>
                <w:lang w:val="en-US" w:eastAsia="pt-BR"/>
              </w:rPr>
              <w:t>disassembly</w:t>
            </w:r>
            <w:r w:rsidRPr="00B51273">
              <w:rPr>
                <w:rFonts w:ascii="Calibri" w:eastAsia="Times New Roman" w:hAnsi="Calibri" w:cs="Arial"/>
                <w:i/>
                <w:iCs/>
                <w:color w:val="000000"/>
                <w:sz w:val="20"/>
                <w:szCs w:val="20"/>
                <w:lang w:val="en-US" w:eastAsia="pt-BR"/>
              </w:rPr>
              <w:t xml:space="preserve"> of the </w:t>
            </w:r>
            <w:r w:rsidR="00C26159">
              <w:rPr>
                <w:rFonts w:ascii="Calibri" w:eastAsia="Times New Roman" w:hAnsi="Calibri" w:cs="Arial"/>
                <w:i/>
                <w:iCs/>
                <w:color w:val="000000"/>
                <w:sz w:val="20"/>
                <w:szCs w:val="20"/>
                <w:lang w:val="en-US" w:eastAsia="pt-BR"/>
              </w:rPr>
              <w:t>item</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sidR="00164CD0">
              <w:rPr>
                <w:rFonts w:ascii="Calibri" w:eastAsia="Times New Roman" w:hAnsi="Calibri" w:cs="Arial"/>
                <w:i/>
                <w:iCs/>
                <w:color w:val="000000"/>
                <w:sz w:val="20"/>
                <w:szCs w:val="20"/>
                <w:lang w:val="en-US" w:eastAsia="pt-BR"/>
              </w:rPr>
              <w:t>)</w:t>
            </w:r>
          </w:p>
          <w:p w14:paraId="7254E3B6" w14:textId="77777777" w:rsidR="00C26159" w:rsidRDefault="00C26159" w:rsidP="00733B84">
            <w:pPr>
              <w:jc w:val="both"/>
              <w:rPr>
                <w:rFonts w:ascii="Calibri" w:eastAsia="Times New Roman" w:hAnsi="Calibri" w:cs="Arial"/>
                <w:b/>
                <w:bCs/>
                <w:i/>
                <w:iCs/>
                <w:color w:val="000000"/>
                <w:sz w:val="20"/>
                <w:szCs w:val="20"/>
                <w:lang w:val="en-US" w:eastAsia="pt-BR"/>
              </w:rPr>
            </w:pPr>
          </w:p>
          <w:p w14:paraId="3BFA792B" w14:textId="77777777" w:rsidR="00C26159" w:rsidRDefault="00C26159" w:rsidP="00733B84">
            <w:pPr>
              <w:jc w:val="both"/>
              <w:rPr>
                <w:rFonts w:ascii="Calibri" w:eastAsia="Times New Roman" w:hAnsi="Calibri" w:cs="Arial"/>
                <w:b/>
                <w:bCs/>
                <w:i/>
                <w:iCs/>
                <w:color w:val="000000"/>
                <w:sz w:val="20"/>
                <w:szCs w:val="20"/>
                <w:lang w:val="en-US" w:eastAsia="pt-BR"/>
              </w:rPr>
            </w:pPr>
          </w:p>
          <w:p w14:paraId="3C0BF633" w14:textId="6074ABCC" w:rsidR="00C26159" w:rsidRPr="00C402E7" w:rsidRDefault="00C26159" w:rsidP="00733B84">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7CED1A3A" w14:textId="77777777" w:rsidR="00C26159" w:rsidRPr="00C402E7" w:rsidRDefault="00C26159" w:rsidP="00733B84">
            <w:pPr>
              <w:jc w:val="both"/>
              <w:rPr>
                <w:rFonts w:ascii="Calibri" w:eastAsia="Times New Roman" w:hAnsi="Calibri" w:cs="Arial"/>
                <w:b/>
                <w:bCs/>
                <w:i/>
                <w:iCs/>
                <w:color w:val="000000"/>
                <w:sz w:val="20"/>
                <w:szCs w:val="20"/>
                <w:lang w:eastAsia="pt-BR"/>
              </w:rPr>
            </w:pPr>
          </w:p>
          <w:p w14:paraId="51DA6CA7" w14:textId="77777777" w:rsidR="00C26159" w:rsidRPr="001637A3" w:rsidRDefault="00C26159" w:rsidP="00C261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38729C5" w14:textId="77777777" w:rsidR="00C26159" w:rsidRPr="00A70F6E" w:rsidRDefault="00C26159" w:rsidP="00C26159">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35A4202" w14:textId="77777777" w:rsidR="00C26159" w:rsidRPr="00A70F6E" w:rsidRDefault="00C26159" w:rsidP="00C26159">
            <w:pPr>
              <w:jc w:val="both"/>
              <w:rPr>
                <w:rFonts w:ascii="Calibri" w:eastAsia="Times New Roman" w:hAnsi="Calibri" w:cs="Arial"/>
                <w:b/>
                <w:bCs/>
                <w:color w:val="000000"/>
                <w:sz w:val="20"/>
                <w:szCs w:val="20"/>
                <w:lang w:eastAsia="pt-BR"/>
              </w:rPr>
            </w:pPr>
          </w:p>
          <w:p w14:paraId="28A31F98" w14:textId="4337DC39" w:rsidR="00C26159" w:rsidRPr="00B663EA" w:rsidRDefault="00C26159" w:rsidP="00C26159">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r w:rsidR="00EB0F35">
              <w:rPr>
                <w:rFonts w:ascii="Calibri" w:eastAsia="Times New Roman" w:hAnsi="Calibri" w:cs="Arial"/>
                <w:b/>
                <w:bCs/>
                <w:color w:val="000000"/>
                <w:sz w:val="20"/>
                <w:szCs w:val="20"/>
                <w:lang w:eastAsia="pt-BR"/>
              </w:rPr>
              <w:t>Aircraft Engine Mountings _ Overhaul Instructions _ Technical Manual,</w:t>
            </w:r>
            <w:r w:rsidRPr="00B663EA">
              <w:rPr>
                <w:rFonts w:ascii="Calibri" w:eastAsia="Times New Roman" w:hAnsi="Calibri" w:cs="Arial"/>
                <w:b/>
                <w:bCs/>
                <w:color w:val="000000"/>
                <w:sz w:val="20"/>
                <w:szCs w:val="20"/>
                <w:lang w:eastAsia="pt-BR"/>
              </w:rPr>
              <w:t xml:space="preserve"> T.O. 2RA3-2-3, </w:t>
            </w:r>
            <w:r w:rsidR="003355C6" w:rsidRPr="00B663EA">
              <w:rPr>
                <w:rFonts w:ascii="Calibri" w:eastAsia="Times New Roman" w:hAnsi="Calibri" w:cs="Arial"/>
                <w:b/>
                <w:bCs/>
                <w:color w:val="000000"/>
                <w:sz w:val="20"/>
                <w:szCs w:val="20"/>
                <w:lang w:eastAsia="pt-BR"/>
              </w:rPr>
              <w:t>Capítulo</w:t>
            </w:r>
            <w:r w:rsidRPr="00B663EA">
              <w:rPr>
                <w:rFonts w:ascii="Calibri" w:eastAsia="Times New Roman" w:hAnsi="Calibri" w:cs="Arial"/>
                <w:b/>
                <w:bCs/>
                <w:color w:val="000000"/>
                <w:sz w:val="20"/>
                <w:szCs w:val="20"/>
                <w:lang w:eastAsia="pt-BR"/>
              </w:rPr>
              <w:t xml:space="preserve"> 4 “Difference Data Sheets”, Parágrafo 3</w:t>
            </w:r>
            <w:r w:rsidR="00B663EA" w:rsidRPr="00B663EA">
              <w:rPr>
                <w:rFonts w:ascii="Calibri" w:eastAsia="Times New Roman" w:hAnsi="Calibri" w:cs="Arial"/>
                <w:b/>
                <w:bCs/>
                <w:color w:val="000000"/>
                <w:sz w:val="20"/>
                <w:szCs w:val="20"/>
                <w:lang w:eastAsia="pt-BR"/>
              </w:rPr>
              <w:t>, Subpar</w:t>
            </w:r>
            <w:r w:rsidR="00B663EA">
              <w:rPr>
                <w:rFonts w:ascii="Calibri" w:eastAsia="Times New Roman" w:hAnsi="Calibri" w:cs="Arial"/>
                <w:b/>
                <w:bCs/>
                <w:color w:val="000000"/>
                <w:sz w:val="20"/>
                <w:szCs w:val="20"/>
                <w:lang w:eastAsia="pt-BR"/>
              </w:rPr>
              <w:t>ágrafo 3</w:t>
            </w:r>
            <w:r w:rsidRPr="00B663EA">
              <w:rPr>
                <w:rFonts w:ascii="Calibri" w:eastAsia="Times New Roman" w:hAnsi="Calibri" w:cs="Arial"/>
                <w:b/>
                <w:bCs/>
                <w:color w:val="000000"/>
                <w:sz w:val="20"/>
                <w:szCs w:val="20"/>
                <w:lang w:eastAsia="pt-BR"/>
              </w:rPr>
              <w:t>.6</w:t>
            </w:r>
            <w:r w:rsidR="005037C9">
              <w:rPr>
                <w:rFonts w:ascii="Calibri" w:eastAsia="Times New Roman" w:hAnsi="Calibri" w:cs="Arial"/>
                <w:b/>
                <w:bCs/>
                <w:color w:val="000000"/>
                <w:sz w:val="20"/>
                <w:szCs w:val="20"/>
                <w:lang w:eastAsia="pt-BR"/>
              </w:rPr>
              <w:t>;</w:t>
            </w:r>
            <w:r w:rsidRPr="00B663EA">
              <w:rPr>
                <w:rFonts w:ascii="Calibri" w:eastAsia="Times New Roman" w:hAnsi="Calibri" w:cs="Arial"/>
                <w:b/>
                <w:bCs/>
                <w:color w:val="000000"/>
                <w:sz w:val="20"/>
                <w:szCs w:val="20"/>
                <w:lang w:eastAsia="pt-BR"/>
              </w:rPr>
              <w:t xml:space="preserve"> e Figura 4-144, Folha</w:t>
            </w:r>
            <w:r w:rsidR="00BB28C7" w:rsidRPr="00B663EA">
              <w:rPr>
                <w:rFonts w:ascii="Calibri" w:eastAsia="Times New Roman" w:hAnsi="Calibri" w:cs="Arial"/>
                <w:b/>
                <w:bCs/>
                <w:color w:val="000000"/>
                <w:sz w:val="20"/>
                <w:szCs w:val="20"/>
                <w:lang w:eastAsia="pt-BR"/>
              </w:rPr>
              <w:t>s</w:t>
            </w:r>
            <w:r w:rsidRPr="00B663EA">
              <w:rPr>
                <w:rFonts w:ascii="Calibri" w:eastAsia="Times New Roman" w:hAnsi="Calibri" w:cs="Arial"/>
                <w:b/>
                <w:bCs/>
                <w:color w:val="000000"/>
                <w:sz w:val="20"/>
                <w:szCs w:val="20"/>
                <w:lang w:eastAsia="pt-BR"/>
              </w:rPr>
              <w:t xml:space="preserve"> 2</w:t>
            </w:r>
            <w:r w:rsidR="00BB28C7" w:rsidRPr="00B663EA">
              <w:rPr>
                <w:rFonts w:ascii="Calibri" w:eastAsia="Times New Roman" w:hAnsi="Calibri" w:cs="Arial"/>
                <w:b/>
                <w:bCs/>
                <w:color w:val="000000"/>
                <w:sz w:val="20"/>
                <w:szCs w:val="20"/>
                <w:lang w:eastAsia="pt-BR"/>
              </w:rPr>
              <w:t xml:space="preserve"> e 3</w:t>
            </w:r>
            <w:r w:rsidRPr="00B663EA">
              <w:rPr>
                <w:rFonts w:ascii="Calibri" w:eastAsia="Times New Roman" w:hAnsi="Calibri" w:cs="Arial"/>
                <w:b/>
                <w:bCs/>
                <w:color w:val="000000"/>
                <w:sz w:val="20"/>
                <w:szCs w:val="20"/>
                <w:lang w:eastAsia="pt-BR"/>
              </w:rPr>
              <w:t>.</w:t>
            </w:r>
          </w:p>
          <w:p w14:paraId="14FFCE08" w14:textId="77777777" w:rsidR="00C26159" w:rsidRPr="00B663EA" w:rsidRDefault="00C26159" w:rsidP="00C26159">
            <w:pPr>
              <w:jc w:val="both"/>
              <w:rPr>
                <w:rFonts w:ascii="Calibri" w:eastAsia="Times New Roman" w:hAnsi="Calibri" w:cs="Arial"/>
                <w:b/>
                <w:bCs/>
                <w:color w:val="000000"/>
                <w:sz w:val="20"/>
                <w:szCs w:val="20"/>
                <w:lang w:eastAsia="pt-BR"/>
              </w:rPr>
            </w:pPr>
          </w:p>
          <w:p w14:paraId="31FBED37" w14:textId="51083F50" w:rsidR="00C26159" w:rsidRPr="007557A7" w:rsidRDefault="00C26159" w:rsidP="00C2615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3355C6">
              <w:rPr>
                <w:rFonts w:ascii="Calibri" w:eastAsia="Times New Roman" w:hAnsi="Calibri" w:cs="Arial"/>
                <w:i/>
                <w:iCs/>
                <w:color w:val="000000"/>
                <w:sz w:val="20"/>
                <w:szCs w:val="20"/>
                <w:lang w:val="en-US" w:eastAsia="pt-BR"/>
              </w:rPr>
              <w:t>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00B663EA" w:rsidRPr="00B663EA">
              <w:rPr>
                <w:rFonts w:ascii="Calibri" w:eastAsia="Times New Roman" w:hAnsi="Calibri" w:cs="Arial"/>
                <w:i/>
                <w:iCs/>
                <w:color w:val="000000"/>
                <w:sz w:val="20"/>
                <w:szCs w:val="20"/>
                <w:lang w:val="en-US" w:eastAsia="pt-BR"/>
              </w:rPr>
              <w:t>Paragraph 3, Subparagraph 3.6</w:t>
            </w:r>
            <w:r w:rsidR="005037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4-144, Sheet</w:t>
            </w:r>
            <w:r w:rsidR="00BB28C7">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2</w:t>
            </w:r>
            <w:r w:rsidR="00BB28C7">
              <w:rPr>
                <w:rFonts w:ascii="Calibri" w:eastAsia="Times New Roman" w:hAnsi="Calibri" w:cs="Arial"/>
                <w:i/>
                <w:iCs/>
                <w:color w:val="000000"/>
                <w:sz w:val="20"/>
                <w:szCs w:val="20"/>
                <w:lang w:val="en-US" w:eastAsia="pt-BR"/>
              </w:rPr>
              <w:t xml:space="preserve"> and 3</w:t>
            </w:r>
            <w:r>
              <w:rPr>
                <w:rFonts w:ascii="Calibri" w:eastAsia="Times New Roman" w:hAnsi="Calibri" w:cs="Arial"/>
                <w:i/>
                <w:iCs/>
                <w:color w:val="000000"/>
                <w:sz w:val="20"/>
                <w:szCs w:val="20"/>
                <w:lang w:val="en-US" w:eastAsia="pt-BR"/>
              </w:rPr>
              <w:t>.)</w:t>
            </w:r>
          </w:p>
          <w:p w14:paraId="5C18732F" w14:textId="2AEAFE0F" w:rsidR="007557A7" w:rsidRPr="00C26159" w:rsidRDefault="007557A7" w:rsidP="007557A7">
            <w:pPr>
              <w:jc w:val="both"/>
              <w:rPr>
                <w:rFonts w:ascii="Calibri" w:eastAsia="Times New Roman" w:hAnsi="Calibri" w:cs="Arial"/>
                <w:b/>
                <w:bCs/>
                <w:color w:val="000000"/>
                <w:sz w:val="20"/>
                <w:szCs w:val="20"/>
                <w:lang w:val="en-US" w:eastAsia="pt-BR"/>
              </w:rPr>
            </w:pPr>
          </w:p>
        </w:tc>
      </w:tr>
      <w:tr w:rsidR="00C26159" w:rsidRPr="00C6006B" w14:paraId="5EE902BE" w14:textId="77777777" w:rsidTr="009428ED">
        <w:trPr>
          <w:trHeight w:val="1134"/>
          <w:jc w:val="center"/>
        </w:trPr>
        <w:tc>
          <w:tcPr>
            <w:tcW w:w="704" w:type="dxa"/>
            <w:vAlign w:val="center"/>
          </w:tcPr>
          <w:p w14:paraId="11C4E828" w14:textId="3551F11F" w:rsidR="00C26159" w:rsidRPr="00C26159" w:rsidRDefault="00790092" w:rsidP="00C261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704363371"/>
            <w:placeholder>
              <w:docPart w:val="4F1266ACD8DE4C0CAD6765863E25826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A0B07B8" w14:textId="502ADF63" w:rsidR="00C26159" w:rsidRPr="003031E4" w:rsidRDefault="00FB7B6D" w:rsidP="00C2615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07532541"/>
            <w:placeholder>
              <w:docPart w:val="36F3DB66EE6841D29DAF57B4682E6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433F8BC" w14:textId="0B85C33C" w:rsidR="00C26159" w:rsidRPr="003031E4" w:rsidRDefault="00FB7B6D" w:rsidP="00C2615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09EE207" w14:textId="77777777" w:rsidR="00C26159" w:rsidRDefault="00C26159" w:rsidP="00C26159">
            <w:pPr>
              <w:jc w:val="both"/>
              <w:rPr>
                <w:rFonts w:ascii="Calibri" w:eastAsia="Times New Roman" w:hAnsi="Calibri" w:cs="Arial"/>
                <w:b/>
                <w:bCs/>
                <w:color w:val="000000"/>
                <w:sz w:val="20"/>
                <w:szCs w:val="20"/>
                <w:lang w:eastAsia="pt-BR"/>
              </w:rPr>
            </w:pPr>
          </w:p>
          <w:p w14:paraId="7A520A45" w14:textId="128A4E5E" w:rsidR="00C26159" w:rsidRDefault="00C26159" w:rsidP="00C26159">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w:t>
            </w:r>
            <w:r w:rsidR="00164CD0">
              <w:rPr>
                <w:rFonts w:ascii="Calibri" w:eastAsia="Times New Roman" w:hAnsi="Calibri" w:cs="Arial"/>
                <w:b/>
                <w:bCs/>
                <w:color w:val="000000"/>
                <w:sz w:val="20"/>
                <w:szCs w:val="20"/>
                <w:lang w:eastAsia="pt-BR"/>
              </w:rPr>
              <w:t>das peças do</w:t>
            </w:r>
            <w:r>
              <w:rPr>
                <w:rFonts w:ascii="Calibri" w:eastAsia="Times New Roman" w:hAnsi="Calibri" w:cs="Arial"/>
                <w:b/>
                <w:bCs/>
                <w:color w:val="000000"/>
                <w:sz w:val="20"/>
                <w:szCs w:val="20"/>
                <w:lang w:eastAsia="pt-BR"/>
              </w:rPr>
              <w:t xml:space="preserve"> item, conforme processo descrito abaixo, </w:t>
            </w:r>
            <w:r w:rsidR="00790092" w:rsidRPr="00790092">
              <w:rPr>
                <w:rFonts w:ascii="Calibri" w:eastAsia="Times New Roman" w:hAnsi="Calibri" w:cs="Arial"/>
                <w:b/>
                <w:bCs/>
                <w:color w:val="000000"/>
                <w:sz w:val="20"/>
                <w:szCs w:val="20"/>
                <w:lang w:eastAsia="pt-BR"/>
              </w:rPr>
              <w:t>com base na</w:t>
            </w:r>
            <w:r>
              <w:rPr>
                <w:rFonts w:ascii="Calibri" w:eastAsia="Times New Roman" w:hAnsi="Calibri" w:cs="Arial"/>
                <w:b/>
                <w:bCs/>
                <w:color w:val="000000"/>
                <w:sz w:val="20"/>
                <w:szCs w:val="20"/>
                <w:lang w:eastAsia="pt-BR"/>
              </w:rPr>
              <w:t xml:space="preserve"> referência mencionada ao fim desta etapa.</w:t>
            </w:r>
          </w:p>
          <w:p w14:paraId="3860F034" w14:textId="77777777" w:rsidR="00C26159" w:rsidRPr="007557A7" w:rsidRDefault="00C26159" w:rsidP="00C26159">
            <w:pPr>
              <w:jc w:val="both"/>
              <w:rPr>
                <w:rFonts w:ascii="Calibri" w:eastAsia="Times New Roman" w:hAnsi="Calibri" w:cs="Arial"/>
                <w:b/>
                <w:bCs/>
                <w:color w:val="000000"/>
                <w:sz w:val="20"/>
                <w:szCs w:val="20"/>
                <w:lang w:eastAsia="pt-BR"/>
              </w:rPr>
            </w:pPr>
          </w:p>
          <w:p w14:paraId="79EBCD89" w14:textId="0FE6DE2A" w:rsidR="00C26159" w:rsidRDefault="00C26159" w:rsidP="00C26159">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 xml:space="preserve">(Perform the cleaning </w:t>
            </w:r>
            <w:r w:rsidR="00164CD0" w:rsidRPr="00164CD0">
              <w:rPr>
                <w:rFonts w:ascii="Calibri" w:eastAsia="Times New Roman" w:hAnsi="Calibri" w:cs="Arial"/>
                <w:i/>
                <w:iCs/>
                <w:color w:val="000000"/>
                <w:sz w:val="20"/>
                <w:szCs w:val="20"/>
                <w:lang w:val="en-US" w:eastAsia="pt-BR"/>
              </w:rPr>
              <w:t>of the item parts</w:t>
            </w:r>
            <w:r w:rsidRPr="00BB28C7">
              <w:rPr>
                <w:rFonts w:ascii="Calibri" w:eastAsia="Times New Roman" w:hAnsi="Calibri" w:cs="Arial"/>
                <w:i/>
                <w:iCs/>
                <w:color w:val="000000"/>
                <w:sz w:val="20"/>
                <w:szCs w:val="20"/>
                <w:lang w:val="en-US" w:eastAsia="pt-BR"/>
              </w:rPr>
              <w:t xml:space="preserve">, in accordance with the process </w:t>
            </w:r>
            <w:r w:rsidR="00BB28C7" w:rsidRPr="00BB28C7">
              <w:rPr>
                <w:rFonts w:ascii="Calibri" w:eastAsia="Times New Roman" w:hAnsi="Calibri" w:cs="Arial"/>
                <w:i/>
                <w:iCs/>
                <w:color w:val="000000"/>
                <w:sz w:val="20"/>
                <w:szCs w:val="20"/>
                <w:lang w:val="en-US" w:eastAsia="pt-BR"/>
              </w:rPr>
              <w:t xml:space="preserve">described </w:t>
            </w:r>
            <w:r w:rsidRPr="00BB28C7">
              <w:rPr>
                <w:rFonts w:ascii="Calibri" w:eastAsia="Times New Roman" w:hAnsi="Calibri" w:cs="Arial"/>
                <w:i/>
                <w:iCs/>
                <w:color w:val="000000"/>
                <w:sz w:val="20"/>
                <w:szCs w:val="20"/>
                <w:lang w:val="en-US" w:eastAsia="pt-BR"/>
              </w:rPr>
              <w:t>below</w:t>
            </w:r>
            <w:r w:rsidR="00BB28C7" w:rsidRPr="00BB28C7">
              <w:rPr>
                <w:rFonts w:ascii="Calibri" w:eastAsia="Times New Roman" w:hAnsi="Calibri" w:cs="Arial"/>
                <w:i/>
                <w:iCs/>
                <w:color w:val="000000"/>
                <w:sz w:val="20"/>
                <w:szCs w:val="20"/>
                <w:lang w:val="en-US" w:eastAsia="pt-BR"/>
              </w:rPr>
              <w:t xml:space="preserve">, </w:t>
            </w:r>
            <w:r w:rsidR="00790092" w:rsidRPr="00790092">
              <w:rPr>
                <w:rFonts w:ascii="Calibri" w:eastAsia="Times New Roman" w:hAnsi="Calibri" w:cs="Arial"/>
                <w:i/>
                <w:iCs/>
                <w:color w:val="000000"/>
                <w:sz w:val="20"/>
                <w:szCs w:val="20"/>
                <w:lang w:val="en-US" w:eastAsia="pt-BR"/>
              </w:rPr>
              <w:t>based on</w:t>
            </w:r>
            <w:r w:rsidR="00790092">
              <w:rPr>
                <w:rFonts w:ascii="Calibri" w:eastAsia="Times New Roman" w:hAnsi="Calibri" w:cs="Arial"/>
                <w:i/>
                <w:iCs/>
                <w:color w:val="000000"/>
                <w:sz w:val="20"/>
                <w:szCs w:val="20"/>
                <w:lang w:val="en-US" w:eastAsia="pt-BR"/>
              </w:rPr>
              <w:t xml:space="preserve"> the reference mentioned at the end of this step</w:t>
            </w:r>
            <w:r w:rsidRPr="00BB28C7">
              <w:rPr>
                <w:rFonts w:ascii="Calibri" w:eastAsia="Times New Roman" w:hAnsi="Calibri" w:cs="Arial"/>
                <w:i/>
                <w:iCs/>
                <w:color w:val="000000"/>
                <w:sz w:val="20"/>
                <w:szCs w:val="20"/>
                <w:lang w:val="en-US" w:eastAsia="pt-BR"/>
              </w:rPr>
              <w:t>.)</w:t>
            </w:r>
          </w:p>
          <w:p w14:paraId="6638E805" w14:textId="77777777" w:rsidR="00C26159" w:rsidRDefault="00C26159" w:rsidP="00C26159">
            <w:pPr>
              <w:jc w:val="both"/>
              <w:rPr>
                <w:rFonts w:ascii="Calibri" w:eastAsia="Times New Roman" w:hAnsi="Calibri" w:cs="Arial"/>
                <w:b/>
                <w:bCs/>
                <w:i/>
                <w:iCs/>
                <w:color w:val="000000"/>
                <w:sz w:val="20"/>
                <w:szCs w:val="20"/>
                <w:lang w:val="en-US" w:eastAsia="pt-BR"/>
              </w:rPr>
            </w:pPr>
          </w:p>
          <w:p w14:paraId="3029ED58" w14:textId="77777777" w:rsidR="00C26159" w:rsidRDefault="00C26159" w:rsidP="00C26159">
            <w:pPr>
              <w:jc w:val="both"/>
              <w:rPr>
                <w:rFonts w:ascii="Calibri" w:eastAsia="Times New Roman" w:hAnsi="Calibri" w:cs="Arial"/>
                <w:b/>
                <w:bCs/>
                <w:i/>
                <w:iCs/>
                <w:color w:val="000000"/>
                <w:sz w:val="20"/>
                <w:szCs w:val="20"/>
                <w:lang w:val="en-US" w:eastAsia="pt-BR"/>
              </w:rPr>
            </w:pPr>
          </w:p>
          <w:p w14:paraId="53832787" w14:textId="7F38D740" w:rsidR="00C26159" w:rsidRDefault="00C26159" w:rsidP="00C26159">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1F384" w14:textId="77777777" w:rsidR="00C26159" w:rsidRPr="00C402E7" w:rsidRDefault="00C26159" w:rsidP="00C26159">
            <w:pPr>
              <w:jc w:val="both"/>
              <w:rPr>
                <w:rFonts w:ascii="Calibri" w:eastAsia="Times New Roman" w:hAnsi="Calibri" w:cs="Arial"/>
                <w:b/>
                <w:bCs/>
                <w:i/>
                <w:iCs/>
                <w:color w:val="000000"/>
                <w:sz w:val="20"/>
                <w:szCs w:val="20"/>
                <w:lang w:eastAsia="pt-BR"/>
              </w:rPr>
            </w:pPr>
          </w:p>
          <w:p w14:paraId="182CF11D" w14:textId="47CE4ED6" w:rsidR="00C26159" w:rsidRPr="001637A3" w:rsidRDefault="00C26159" w:rsidP="00C261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PROCESSO </w:t>
            </w:r>
            <w:r w:rsidRPr="001637A3">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A LIMPEZA</w:t>
            </w:r>
            <w:r w:rsidRPr="001637A3">
              <w:rPr>
                <w:rFonts w:ascii="Calibri" w:eastAsia="Times New Roman" w:hAnsi="Calibri" w:cs="Arial"/>
                <w:b/>
                <w:bCs/>
                <w:color w:val="000000"/>
                <w:sz w:val="20"/>
                <w:szCs w:val="20"/>
                <w:lang w:eastAsia="pt-BR"/>
              </w:rPr>
              <w:t>:</w:t>
            </w:r>
          </w:p>
          <w:p w14:paraId="0DA89D8F" w14:textId="45E3C36A" w:rsidR="00C26159" w:rsidRDefault="00C26159" w:rsidP="00C26159">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BB28C7">
              <w:rPr>
                <w:rFonts w:ascii="Calibri" w:eastAsia="Times New Roman" w:hAnsi="Calibri" w:cs="Arial"/>
                <w:i/>
                <w:iCs/>
                <w:color w:val="000000"/>
                <w:sz w:val="20"/>
                <w:szCs w:val="20"/>
                <w:lang w:eastAsia="pt-BR"/>
              </w:rPr>
              <w:t>CLEANING</w:t>
            </w:r>
            <w:r>
              <w:rPr>
                <w:rFonts w:ascii="Calibri" w:eastAsia="Times New Roman" w:hAnsi="Calibri" w:cs="Arial"/>
                <w:i/>
                <w:iCs/>
                <w:color w:val="000000"/>
                <w:sz w:val="20"/>
                <w:szCs w:val="20"/>
                <w:lang w:eastAsia="pt-BR"/>
              </w:rPr>
              <w:t xml:space="preserve"> </w:t>
            </w:r>
            <w:r w:rsidRPr="00E856B4">
              <w:rPr>
                <w:rFonts w:ascii="Calibri" w:eastAsia="Times New Roman" w:hAnsi="Calibri" w:cs="Arial"/>
                <w:i/>
                <w:iCs/>
                <w:color w:val="000000"/>
                <w:sz w:val="20"/>
                <w:szCs w:val="20"/>
                <w:lang w:eastAsia="pt-BR"/>
              </w:rPr>
              <w:t>PROCESS</w:t>
            </w:r>
            <w:r w:rsidRPr="001637A3">
              <w:rPr>
                <w:rFonts w:ascii="Calibri" w:eastAsia="Times New Roman" w:hAnsi="Calibri" w:cs="Arial"/>
                <w:i/>
                <w:iCs/>
                <w:color w:val="000000"/>
                <w:sz w:val="20"/>
                <w:szCs w:val="20"/>
                <w:lang w:eastAsia="pt-BR"/>
              </w:rPr>
              <w:t>:)</w:t>
            </w:r>
          </w:p>
          <w:p w14:paraId="603F630F" w14:textId="77777777" w:rsidR="00C26159" w:rsidRDefault="00C26159" w:rsidP="00C26159">
            <w:pPr>
              <w:jc w:val="both"/>
              <w:rPr>
                <w:rFonts w:ascii="Calibri" w:eastAsia="Times New Roman" w:hAnsi="Calibri" w:cs="Arial"/>
                <w:b/>
                <w:bCs/>
                <w:color w:val="000000"/>
                <w:sz w:val="20"/>
                <w:szCs w:val="20"/>
                <w:lang w:eastAsia="pt-BR"/>
              </w:rPr>
            </w:pPr>
          </w:p>
          <w:p w14:paraId="075BBF21" w14:textId="77777777" w:rsidR="003466ED" w:rsidRDefault="00BB28C7" w:rsidP="007A5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p>
          <w:p w14:paraId="76EDBBB4" w14:textId="57CCEF7A" w:rsidR="00BB28C7" w:rsidRDefault="00BB28C7" w:rsidP="007A5A62">
            <w:pPr>
              <w:jc w:val="both"/>
              <w:rPr>
                <w:rFonts w:ascii="Calibri" w:eastAsia="Times New Roman" w:hAnsi="Calibri" w:cs="Arial"/>
                <w:b/>
                <w:bCs/>
                <w:color w:val="000000"/>
                <w:sz w:val="20"/>
                <w:szCs w:val="20"/>
                <w:lang w:eastAsia="pt-BR"/>
              </w:rPr>
            </w:pPr>
            <w:r w:rsidRPr="007A5A62">
              <w:rPr>
                <w:rFonts w:ascii="Calibri" w:eastAsia="Times New Roman" w:hAnsi="Calibri" w:cs="Arial"/>
                <w:b/>
                <w:bCs/>
                <w:color w:val="000000"/>
                <w:sz w:val="20"/>
                <w:szCs w:val="20"/>
                <w:lang w:eastAsia="pt-BR"/>
              </w:rPr>
              <w:t xml:space="preserve">NÃO UTILIZAR SOLVENTES DE LIMPEZA </w:t>
            </w:r>
            <w:r>
              <w:rPr>
                <w:rFonts w:ascii="Calibri" w:eastAsia="Times New Roman" w:hAnsi="Calibri" w:cs="Arial"/>
                <w:b/>
                <w:bCs/>
                <w:color w:val="000000"/>
                <w:sz w:val="20"/>
                <w:szCs w:val="20"/>
                <w:lang w:eastAsia="pt-BR"/>
              </w:rPr>
              <w:t>NAS</w:t>
            </w:r>
            <w:r w:rsidRPr="007A5A62">
              <w:rPr>
                <w:rFonts w:ascii="Calibri" w:eastAsia="Times New Roman" w:hAnsi="Calibri" w:cs="Arial"/>
                <w:b/>
                <w:bCs/>
                <w:color w:val="000000"/>
                <w:sz w:val="20"/>
                <w:szCs w:val="20"/>
                <w:lang w:eastAsia="pt-BR"/>
              </w:rPr>
              <w:t xml:space="preserve"> PEÇAS DE BORRACHA</w:t>
            </w:r>
            <w:r>
              <w:rPr>
                <w:rFonts w:ascii="Calibri" w:eastAsia="Times New Roman" w:hAnsi="Calibri" w:cs="Arial"/>
                <w:b/>
                <w:bCs/>
                <w:color w:val="000000"/>
                <w:sz w:val="20"/>
                <w:szCs w:val="20"/>
                <w:lang w:eastAsia="pt-BR"/>
              </w:rPr>
              <w:t>.</w:t>
            </w:r>
            <w:r w:rsidR="00FB7B6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(Ref.: Figura 4-144, Folhas 2 e 3, Itens 69 e 71/71A, anexadas a esta O.S.).</w:t>
            </w:r>
          </w:p>
          <w:p w14:paraId="44B3B7A9" w14:textId="77777777" w:rsidR="00BB28C7" w:rsidRDefault="00BB28C7" w:rsidP="007A5A62">
            <w:pPr>
              <w:jc w:val="both"/>
              <w:rPr>
                <w:rFonts w:ascii="Calibri" w:eastAsia="Times New Roman" w:hAnsi="Calibri" w:cs="Arial"/>
                <w:b/>
                <w:bCs/>
                <w:color w:val="000000"/>
                <w:sz w:val="20"/>
                <w:szCs w:val="20"/>
                <w:lang w:eastAsia="pt-BR"/>
              </w:rPr>
            </w:pPr>
          </w:p>
          <w:p w14:paraId="69801E0F" w14:textId="785E09C9" w:rsidR="007A5A62" w:rsidRDefault="007A5A62" w:rsidP="007A5A62">
            <w:pPr>
              <w:jc w:val="both"/>
              <w:rPr>
                <w:rFonts w:ascii="Calibri" w:eastAsia="Times New Roman" w:hAnsi="Calibri" w:cs="Arial"/>
                <w:b/>
                <w:bCs/>
                <w:color w:val="000000"/>
                <w:sz w:val="20"/>
                <w:szCs w:val="20"/>
                <w:lang w:eastAsia="pt-BR"/>
              </w:rPr>
            </w:pPr>
            <w:r w:rsidRPr="007A5A62">
              <w:rPr>
                <w:rFonts w:ascii="Calibri" w:eastAsia="Times New Roman" w:hAnsi="Calibri" w:cs="Arial"/>
                <w:b/>
                <w:bCs/>
                <w:color w:val="000000"/>
                <w:sz w:val="20"/>
                <w:szCs w:val="20"/>
                <w:lang w:eastAsia="pt-BR"/>
              </w:rPr>
              <w:t>As peças de alumínio devem ser limpas com um desengraxante a vapor ou com 1,1,1-Tricloroetano (NSN 6810-00-930-6311) e um pano limpo. Outras peças metálicas podem ser limpas pelo método acima ou com P-D-680, Tipo II, e um pano limpo.</w:t>
            </w:r>
          </w:p>
          <w:p w14:paraId="4DA6E615" w14:textId="77777777" w:rsidR="007A5A62" w:rsidRDefault="007A5A62" w:rsidP="007A5A62">
            <w:pPr>
              <w:jc w:val="both"/>
              <w:rPr>
                <w:rFonts w:ascii="Calibri" w:eastAsia="Times New Roman" w:hAnsi="Calibri" w:cs="Arial"/>
                <w:b/>
                <w:bCs/>
                <w:color w:val="000000"/>
                <w:sz w:val="20"/>
                <w:szCs w:val="20"/>
                <w:lang w:eastAsia="pt-BR"/>
              </w:rPr>
            </w:pPr>
          </w:p>
          <w:p w14:paraId="6CEE4176" w14:textId="556E7823" w:rsidR="00C26159" w:rsidRDefault="007A5A62" w:rsidP="007A5A62">
            <w:pPr>
              <w:jc w:val="both"/>
              <w:rPr>
                <w:rFonts w:ascii="Calibri" w:eastAsia="Times New Roman" w:hAnsi="Calibri" w:cs="Arial"/>
                <w:b/>
                <w:bCs/>
                <w:color w:val="000000"/>
                <w:sz w:val="20"/>
                <w:szCs w:val="20"/>
                <w:lang w:eastAsia="pt-BR"/>
              </w:rPr>
            </w:pPr>
            <w:r w:rsidRPr="007A5A62">
              <w:rPr>
                <w:rFonts w:ascii="Calibri" w:eastAsia="Times New Roman" w:hAnsi="Calibri" w:cs="Arial"/>
                <w:b/>
                <w:bCs/>
                <w:color w:val="000000"/>
                <w:sz w:val="20"/>
                <w:szCs w:val="20"/>
                <w:lang w:eastAsia="pt-BR"/>
              </w:rPr>
              <w:t xml:space="preserve">NOTA: As peças de aço são revestidas com tratamento anticorrosivo ou com o composto Lord RP-8. Este revestimento pode ser removido, se desejado, por meio de limpeza com </w:t>
            </w:r>
            <w:r>
              <w:rPr>
                <w:rFonts w:ascii="Calibri" w:eastAsia="Times New Roman" w:hAnsi="Calibri" w:cs="Arial"/>
                <w:b/>
                <w:bCs/>
                <w:color w:val="000000"/>
                <w:sz w:val="20"/>
                <w:szCs w:val="20"/>
                <w:lang w:eastAsia="pt-BR"/>
              </w:rPr>
              <w:t>á</w:t>
            </w:r>
            <w:r w:rsidRPr="007A5A62">
              <w:rPr>
                <w:rFonts w:ascii="Calibri" w:eastAsia="Times New Roman" w:hAnsi="Calibri" w:cs="Arial"/>
                <w:b/>
                <w:bCs/>
                <w:color w:val="000000"/>
                <w:sz w:val="20"/>
                <w:szCs w:val="20"/>
                <w:lang w:eastAsia="pt-BR"/>
              </w:rPr>
              <w:t xml:space="preserve">lcool </w:t>
            </w:r>
            <w:r>
              <w:rPr>
                <w:rFonts w:ascii="Calibri" w:eastAsia="Times New Roman" w:hAnsi="Calibri" w:cs="Arial"/>
                <w:b/>
                <w:bCs/>
                <w:color w:val="000000"/>
                <w:sz w:val="20"/>
                <w:szCs w:val="20"/>
                <w:lang w:eastAsia="pt-BR"/>
              </w:rPr>
              <w:t>e</w:t>
            </w:r>
            <w:r w:rsidRPr="007A5A62">
              <w:rPr>
                <w:rFonts w:ascii="Calibri" w:eastAsia="Times New Roman" w:hAnsi="Calibri" w:cs="Arial"/>
                <w:b/>
                <w:bCs/>
                <w:color w:val="000000"/>
                <w:sz w:val="20"/>
                <w:szCs w:val="20"/>
                <w:lang w:eastAsia="pt-BR"/>
              </w:rPr>
              <w:t xml:space="preserve">tílico, conforme </w:t>
            </w:r>
            <w:r>
              <w:rPr>
                <w:rFonts w:ascii="Calibri" w:eastAsia="Times New Roman" w:hAnsi="Calibri" w:cs="Arial"/>
                <w:b/>
                <w:bCs/>
                <w:color w:val="000000"/>
                <w:sz w:val="20"/>
                <w:szCs w:val="20"/>
                <w:lang w:eastAsia="pt-BR"/>
              </w:rPr>
              <w:t>e</w:t>
            </w:r>
            <w:r w:rsidRPr="007A5A62">
              <w:rPr>
                <w:rFonts w:ascii="Calibri" w:eastAsia="Times New Roman" w:hAnsi="Calibri" w:cs="Arial"/>
                <w:b/>
                <w:bCs/>
                <w:color w:val="000000"/>
                <w:sz w:val="20"/>
                <w:szCs w:val="20"/>
                <w:lang w:eastAsia="pt-BR"/>
              </w:rPr>
              <w:t xml:space="preserve">specificação </w:t>
            </w:r>
            <w:r>
              <w:rPr>
                <w:rFonts w:ascii="Calibri" w:eastAsia="Times New Roman" w:hAnsi="Calibri" w:cs="Arial"/>
                <w:b/>
                <w:bCs/>
                <w:color w:val="000000"/>
                <w:sz w:val="20"/>
                <w:szCs w:val="20"/>
                <w:lang w:eastAsia="pt-BR"/>
              </w:rPr>
              <w:t>nº</w:t>
            </w:r>
            <w:r w:rsidRPr="007A5A62">
              <w:rPr>
                <w:rFonts w:ascii="Calibri" w:eastAsia="Times New Roman" w:hAnsi="Calibri" w:cs="Arial"/>
                <w:b/>
                <w:bCs/>
                <w:color w:val="000000"/>
                <w:sz w:val="20"/>
                <w:szCs w:val="20"/>
                <w:lang w:eastAsia="pt-BR"/>
              </w:rPr>
              <w:t xml:space="preserve"> O-A-396.</w:t>
            </w:r>
          </w:p>
          <w:p w14:paraId="1CEA71F2" w14:textId="77777777" w:rsidR="007A5A62" w:rsidRDefault="007A5A62" w:rsidP="007A5A62">
            <w:pPr>
              <w:jc w:val="both"/>
              <w:rPr>
                <w:rFonts w:ascii="Calibri" w:eastAsia="Times New Roman" w:hAnsi="Calibri" w:cs="Arial"/>
                <w:b/>
                <w:bCs/>
                <w:color w:val="000000"/>
                <w:sz w:val="20"/>
                <w:szCs w:val="20"/>
                <w:lang w:eastAsia="pt-BR"/>
              </w:rPr>
            </w:pPr>
          </w:p>
          <w:p w14:paraId="42ADDFDD" w14:textId="77777777" w:rsidR="003466ED" w:rsidRDefault="00BB28C7" w:rsidP="007A5A6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(CAUTION:</w:t>
            </w:r>
          </w:p>
          <w:p w14:paraId="4D144678" w14:textId="0771E1A5" w:rsidR="00BB28C7" w:rsidRDefault="00BB28C7" w:rsidP="007A5A62">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DO NOT USE CLEANING SOLVENTS ON RUBBER PARTS.</w:t>
            </w:r>
            <w:r w:rsidR="00FB7B6D">
              <w:rPr>
                <w:rFonts w:ascii="Calibri" w:eastAsia="Times New Roman" w:hAnsi="Calibri" w:cs="Arial"/>
                <w:i/>
                <w:iCs/>
                <w:color w:val="000000"/>
                <w:sz w:val="20"/>
                <w:szCs w:val="20"/>
                <w:lang w:val="en-US" w:eastAsia="pt-BR"/>
              </w:rPr>
              <w:t xml:space="preserve"> (</w:t>
            </w:r>
            <w:r w:rsidRPr="00BB28C7">
              <w:rPr>
                <w:rFonts w:ascii="Calibri" w:eastAsia="Times New Roman" w:hAnsi="Calibri" w:cs="Arial"/>
                <w:i/>
                <w:iCs/>
                <w:color w:val="000000"/>
                <w:sz w:val="20"/>
                <w:szCs w:val="20"/>
                <w:lang w:val="en-US" w:eastAsia="pt-BR"/>
              </w:rPr>
              <w:t>Ref.: Figure 4-144, Sheets 2 and 3, Items 69 and 71/71A, attached to this W.O.).</w:t>
            </w:r>
            <w:r>
              <w:rPr>
                <w:rFonts w:ascii="Calibri" w:eastAsia="Times New Roman" w:hAnsi="Calibri" w:cs="Arial"/>
                <w:i/>
                <w:iCs/>
                <w:color w:val="000000"/>
                <w:sz w:val="20"/>
                <w:szCs w:val="20"/>
                <w:lang w:val="en-US" w:eastAsia="pt-BR"/>
              </w:rPr>
              <w:t>)</w:t>
            </w:r>
          </w:p>
          <w:p w14:paraId="416215A8" w14:textId="77777777" w:rsidR="00BB28C7" w:rsidRDefault="00BB28C7" w:rsidP="007A5A62">
            <w:pPr>
              <w:jc w:val="both"/>
              <w:rPr>
                <w:rFonts w:ascii="Calibri" w:eastAsia="Times New Roman" w:hAnsi="Calibri" w:cs="Arial"/>
                <w:i/>
                <w:iCs/>
                <w:color w:val="000000"/>
                <w:sz w:val="20"/>
                <w:szCs w:val="20"/>
                <w:lang w:val="en-US" w:eastAsia="pt-BR"/>
              </w:rPr>
            </w:pPr>
          </w:p>
          <w:p w14:paraId="195957A8" w14:textId="0C5C442C" w:rsidR="007A5A62" w:rsidRPr="00BB28C7" w:rsidRDefault="007A5A62" w:rsidP="007A5A62">
            <w:pPr>
              <w:jc w:val="both"/>
              <w:rPr>
                <w:rFonts w:ascii="Calibri" w:eastAsia="Times New Roman" w:hAnsi="Calibri" w:cs="Arial"/>
                <w:i/>
                <w:iCs/>
                <w:color w:val="000000"/>
                <w:sz w:val="20"/>
                <w:szCs w:val="20"/>
                <w:lang w:val="en-US" w:eastAsia="pt-BR"/>
              </w:rPr>
            </w:pPr>
            <w:r w:rsidRPr="007A5A62">
              <w:rPr>
                <w:rFonts w:ascii="Calibri" w:eastAsia="Times New Roman" w:hAnsi="Calibri" w:cs="Arial"/>
                <w:i/>
                <w:iCs/>
                <w:color w:val="000000"/>
                <w:sz w:val="20"/>
                <w:szCs w:val="20"/>
                <w:lang w:val="en-US" w:eastAsia="pt-BR"/>
              </w:rPr>
              <w:lastRenderedPageBreak/>
              <w:t>(Aluminum parts shall be cleaned with a vapor degreaser or with 1,1,1-Trichloroethane (NSN 6810-00-930-6311) and a clean rag. Other metallic parts can be cleaned by the above method P-D-680, Type II, and a clean rag.</w:t>
            </w:r>
            <w:r w:rsidRPr="00BB28C7">
              <w:rPr>
                <w:rFonts w:ascii="Calibri" w:eastAsia="Times New Roman" w:hAnsi="Calibri" w:cs="Arial"/>
                <w:i/>
                <w:iCs/>
                <w:color w:val="000000"/>
                <w:sz w:val="20"/>
                <w:szCs w:val="20"/>
                <w:lang w:val="en-US" w:eastAsia="pt-BR"/>
              </w:rPr>
              <w:t>)</w:t>
            </w:r>
          </w:p>
          <w:p w14:paraId="5C24202A" w14:textId="77777777" w:rsidR="007A5A62" w:rsidRDefault="007A5A62" w:rsidP="007A5A62">
            <w:pPr>
              <w:jc w:val="both"/>
              <w:rPr>
                <w:rFonts w:ascii="Calibri" w:eastAsia="Times New Roman" w:hAnsi="Calibri" w:cs="Arial"/>
                <w:i/>
                <w:iCs/>
                <w:color w:val="000000"/>
                <w:sz w:val="20"/>
                <w:szCs w:val="20"/>
                <w:lang w:val="en-US" w:eastAsia="pt-BR"/>
              </w:rPr>
            </w:pPr>
          </w:p>
          <w:p w14:paraId="584BCACB" w14:textId="67964277" w:rsidR="007A5A62" w:rsidRPr="007A5A62" w:rsidRDefault="007A5A62" w:rsidP="007A5A62">
            <w:pPr>
              <w:jc w:val="both"/>
              <w:rPr>
                <w:rFonts w:ascii="Calibri" w:eastAsia="Times New Roman" w:hAnsi="Calibri" w:cs="Arial"/>
                <w:i/>
                <w:iCs/>
                <w:color w:val="000000"/>
                <w:sz w:val="20"/>
                <w:szCs w:val="20"/>
                <w:lang w:eastAsia="pt-BR"/>
              </w:rPr>
            </w:pPr>
            <w:r w:rsidRPr="007A5A62">
              <w:rPr>
                <w:rFonts w:ascii="Calibri" w:eastAsia="Times New Roman" w:hAnsi="Calibri" w:cs="Arial"/>
                <w:i/>
                <w:iCs/>
                <w:color w:val="000000"/>
                <w:sz w:val="20"/>
                <w:szCs w:val="20"/>
                <w:lang w:val="en-US" w:eastAsia="pt-BR"/>
              </w:rPr>
              <w:t xml:space="preserve">(NOTE: Steel parts are corrosive </w:t>
            </w:r>
            <w:r w:rsidR="003466ED" w:rsidRPr="007A5A62">
              <w:rPr>
                <w:rFonts w:ascii="Calibri" w:eastAsia="Times New Roman" w:hAnsi="Calibri" w:cs="Arial"/>
                <w:i/>
                <w:iCs/>
                <w:color w:val="000000"/>
                <w:sz w:val="20"/>
                <w:szCs w:val="20"/>
                <w:lang w:val="en-US" w:eastAsia="pt-BR"/>
              </w:rPr>
              <w:t>resistance</w:t>
            </w:r>
            <w:r w:rsidRPr="007A5A62">
              <w:rPr>
                <w:rFonts w:ascii="Calibri" w:eastAsia="Times New Roman" w:hAnsi="Calibri" w:cs="Arial"/>
                <w:i/>
                <w:iCs/>
                <w:color w:val="000000"/>
                <w:sz w:val="20"/>
                <w:szCs w:val="20"/>
                <w:lang w:val="en-US" w:eastAsia="pt-BR"/>
              </w:rPr>
              <w:t xml:space="preserve"> plated or coated with Lord compound RP-8. This coating can be removed, if desired, by cleaning with Alcohol, Ethyl, Specification No. </w:t>
            </w:r>
            <w:r w:rsidRPr="007A5A62">
              <w:rPr>
                <w:rFonts w:ascii="Calibri" w:eastAsia="Times New Roman" w:hAnsi="Calibri" w:cs="Arial"/>
                <w:i/>
                <w:iCs/>
                <w:color w:val="000000"/>
                <w:sz w:val="20"/>
                <w:szCs w:val="20"/>
                <w:lang w:eastAsia="pt-BR"/>
              </w:rPr>
              <w:t>O-A-396.)</w:t>
            </w:r>
          </w:p>
          <w:p w14:paraId="07EA7CD9" w14:textId="77777777" w:rsidR="00C26159" w:rsidRDefault="00C26159" w:rsidP="00C26159">
            <w:pPr>
              <w:jc w:val="both"/>
              <w:rPr>
                <w:rFonts w:ascii="Calibri" w:eastAsia="Times New Roman" w:hAnsi="Calibri" w:cs="Arial"/>
                <w:b/>
                <w:bCs/>
                <w:color w:val="000000"/>
                <w:sz w:val="20"/>
                <w:szCs w:val="20"/>
                <w:lang w:eastAsia="pt-BR"/>
              </w:rPr>
            </w:pPr>
          </w:p>
          <w:p w14:paraId="06FF3916" w14:textId="77777777" w:rsidR="00C26159" w:rsidRDefault="00C26159" w:rsidP="00C26159">
            <w:pPr>
              <w:jc w:val="both"/>
              <w:rPr>
                <w:rFonts w:ascii="Calibri" w:eastAsia="Times New Roman" w:hAnsi="Calibri" w:cs="Arial"/>
                <w:b/>
                <w:bCs/>
                <w:color w:val="000000"/>
                <w:sz w:val="20"/>
                <w:szCs w:val="20"/>
                <w:lang w:eastAsia="pt-BR"/>
              </w:rPr>
            </w:pPr>
          </w:p>
          <w:p w14:paraId="414FBC21" w14:textId="2AF11847" w:rsidR="00C26159" w:rsidRDefault="00C26159" w:rsidP="00C26159">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6ACAD37F" w14:textId="77777777" w:rsidR="00C26159" w:rsidRDefault="00C26159" w:rsidP="00C26159">
            <w:pPr>
              <w:jc w:val="both"/>
              <w:rPr>
                <w:rFonts w:ascii="Calibri" w:eastAsia="Times New Roman" w:hAnsi="Calibri" w:cs="Arial"/>
                <w:b/>
                <w:bCs/>
                <w:color w:val="000000"/>
                <w:sz w:val="20"/>
                <w:szCs w:val="20"/>
                <w:lang w:eastAsia="pt-BR"/>
              </w:rPr>
            </w:pPr>
          </w:p>
          <w:p w14:paraId="699048B9" w14:textId="0B522E67" w:rsidR="00C26159" w:rsidRPr="001637A3" w:rsidRDefault="00C26159" w:rsidP="00C261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F42C383" w14:textId="77777777" w:rsidR="00C26159" w:rsidRPr="00A70F6E" w:rsidRDefault="00C26159" w:rsidP="00C26159">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F535E6B" w14:textId="77777777" w:rsidR="00C26159" w:rsidRPr="00A70F6E" w:rsidRDefault="00C26159" w:rsidP="00C26159">
            <w:pPr>
              <w:jc w:val="both"/>
              <w:rPr>
                <w:rFonts w:ascii="Calibri" w:eastAsia="Times New Roman" w:hAnsi="Calibri" w:cs="Arial"/>
                <w:b/>
                <w:bCs/>
                <w:color w:val="000000"/>
                <w:sz w:val="20"/>
                <w:szCs w:val="20"/>
                <w:lang w:eastAsia="pt-BR"/>
              </w:rPr>
            </w:pPr>
          </w:p>
          <w:p w14:paraId="5C5A02F0" w14:textId="67181FB2" w:rsidR="00C26159" w:rsidRPr="00C26159" w:rsidRDefault="00C26159" w:rsidP="00C26159">
            <w:pPr>
              <w:jc w:val="both"/>
              <w:rPr>
                <w:rFonts w:ascii="Calibri" w:eastAsia="Times New Roman" w:hAnsi="Calibri" w:cs="Arial"/>
                <w:b/>
                <w:bCs/>
                <w:color w:val="000000"/>
                <w:sz w:val="20"/>
                <w:szCs w:val="20"/>
                <w:lang w:eastAsia="pt-BR"/>
              </w:rPr>
            </w:pPr>
            <w:r w:rsidRPr="00C26159">
              <w:rPr>
                <w:rFonts w:ascii="Calibri" w:eastAsia="Times New Roman" w:hAnsi="Calibri" w:cs="Arial"/>
                <w:b/>
                <w:bCs/>
                <w:color w:val="000000"/>
                <w:sz w:val="20"/>
                <w:szCs w:val="20"/>
                <w:lang w:eastAsia="pt-BR"/>
              </w:rPr>
              <w:t xml:space="preserve">Conforme </w:t>
            </w:r>
            <w:r w:rsidR="00EB0F35">
              <w:rPr>
                <w:rFonts w:ascii="Calibri" w:eastAsia="Times New Roman" w:hAnsi="Calibri" w:cs="Arial"/>
                <w:b/>
                <w:bCs/>
                <w:color w:val="000000"/>
                <w:sz w:val="20"/>
                <w:szCs w:val="20"/>
                <w:lang w:eastAsia="pt-BR"/>
              </w:rPr>
              <w:t>Aircraft Engine Mountings _ Overhaul Instructions _ Technical Manual,</w:t>
            </w:r>
            <w:r w:rsidRPr="00C26159">
              <w:rPr>
                <w:rFonts w:ascii="Calibri" w:eastAsia="Times New Roman" w:hAnsi="Calibri" w:cs="Arial"/>
                <w:b/>
                <w:bCs/>
                <w:color w:val="000000"/>
                <w:sz w:val="20"/>
                <w:szCs w:val="20"/>
                <w:lang w:eastAsia="pt-BR"/>
              </w:rPr>
              <w:t xml:space="preserve"> T.O. 2RA3-2-3, </w:t>
            </w:r>
            <w:r w:rsidR="003355C6" w:rsidRPr="003355C6">
              <w:rPr>
                <w:rFonts w:ascii="Calibri" w:eastAsia="Times New Roman" w:hAnsi="Calibri" w:cs="Arial"/>
                <w:b/>
                <w:bCs/>
                <w:color w:val="000000"/>
                <w:sz w:val="20"/>
                <w:szCs w:val="20"/>
                <w:lang w:eastAsia="pt-BR"/>
              </w:rPr>
              <w:t>Capítulo</w:t>
            </w:r>
            <w:r w:rsidR="003355C6" w:rsidRPr="00C26159">
              <w:rPr>
                <w:rFonts w:ascii="Calibri" w:eastAsia="Times New Roman" w:hAnsi="Calibri" w:cs="Arial"/>
                <w:b/>
                <w:bCs/>
                <w:color w:val="000000"/>
                <w:sz w:val="20"/>
                <w:szCs w:val="20"/>
                <w:lang w:eastAsia="pt-BR"/>
              </w:rPr>
              <w:t xml:space="preserve"> </w:t>
            </w:r>
            <w:r w:rsidRPr="00C26159">
              <w:rPr>
                <w:rFonts w:ascii="Calibri" w:eastAsia="Times New Roman" w:hAnsi="Calibri" w:cs="Arial"/>
                <w:b/>
                <w:bCs/>
                <w:color w:val="000000"/>
                <w:sz w:val="20"/>
                <w:szCs w:val="20"/>
                <w:lang w:eastAsia="pt-BR"/>
              </w:rPr>
              <w:t>4 “Difference Data Sheets”, Parágrafo 4</w:t>
            </w:r>
            <w:r w:rsidR="005037C9">
              <w:rPr>
                <w:rFonts w:ascii="Calibri" w:eastAsia="Times New Roman" w:hAnsi="Calibri" w:cs="Arial"/>
                <w:b/>
                <w:bCs/>
                <w:color w:val="000000"/>
                <w:sz w:val="20"/>
                <w:szCs w:val="20"/>
                <w:lang w:eastAsia="pt-BR"/>
              </w:rPr>
              <w:t>;</w:t>
            </w:r>
            <w:r w:rsidRPr="00C26159">
              <w:rPr>
                <w:rFonts w:ascii="Calibri" w:eastAsia="Times New Roman" w:hAnsi="Calibri" w:cs="Arial"/>
                <w:b/>
                <w:bCs/>
                <w:color w:val="000000"/>
                <w:sz w:val="20"/>
                <w:szCs w:val="20"/>
                <w:lang w:eastAsia="pt-BR"/>
              </w:rPr>
              <w:t xml:space="preserve"> Figura 4-144, Folha</w:t>
            </w:r>
            <w:r w:rsidR="00BB28C7">
              <w:rPr>
                <w:rFonts w:ascii="Calibri" w:eastAsia="Times New Roman" w:hAnsi="Calibri" w:cs="Arial"/>
                <w:b/>
                <w:bCs/>
                <w:color w:val="000000"/>
                <w:sz w:val="20"/>
                <w:szCs w:val="20"/>
                <w:lang w:eastAsia="pt-BR"/>
              </w:rPr>
              <w:t>s</w:t>
            </w:r>
            <w:r w:rsidRPr="00C26159">
              <w:rPr>
                <w:rFonts w:ascii="Calibri" w:eastAsia="Times New Roman" w:hAnsi="Calibri" w:cs="Arial"/>
                <w:b/>
                <w:bCs/>
                <w:color w:val="000000"/>
                <w:sz w:val="20"/>
                <w:szCs w:val="20"/>
                <w:lang w:eastAsia="pt-BR"/>
              </w:rPr>
              <w:t xml:space="preserve"> 2</w:t>
            </w:r>
            <w:r w:rsidR="00BB28C7">
              <w:rPr>
                <w:rFonts w:ascii="Calibri" w:eastAsia="Times New Roman" w:hAnsi="Calibri" w:cs="Arial"/>
                <w:b/>
                <w:bCs/>
                <w:color w:val="000000"/>
                <w:sz w:val="20"/>
                <w:szCs w:val="20"/>
                <w:lang w:eastAsia="pt-BR"/>
              </w:rPr>
              <w:t xml:space="preserve"> e 3</w:t>
            </w:r>
            <w:r>
              <w:rPr>
                <w:rFonts w:ascii="Calibri" w:eastAsia="Times New Roman" w:hAnsi="Calibri" w:cs="Arial"/>
                <w:b/>
                <w:bCs/>
                <w:color w:val="000000"/>
                <w:sz w:val="20"/>
                <w:szCs w:val="20"/>
                <w:lang w:eastAsia="pt-BR"/>
              </w:rPr>
              <w:t xml:space="preserve">; e </w:t>
            </w:r>
            <w:r w:rsidR="003355C6" w:rsidRPr="003355C6">
              <w:rPr>
                <w:rFonts w:ascii="Calibri" w:eastAsia="Times New Roman" w:hAnsi="Calibri" w:cs="Arial"/>
                <w:b/>
                <w:bCs/>
                <w:color w:val="000000"/>
                <w:sz w:val="20"/>
                <w:szCs w:val="20"/>
                <w:lang w:eastAsia="pt-BR"/>
              </w:rPr>
              <w:t>Capítulo</w:t>
            </w:r>
            <w:r w:rsidR="003355C6" w:rsidRPr="00C26159">
              <w:rPr>
                <w:rFonts w:ascii="Calibri" w:eastAsia="Times New Roman" w:hAnsi="Calibri" w:cs="Arial"/>
                <w:b/>
                <w:bCs/>
                <w:color w:val="000000"/>
                <w:sz w:val="20"/>
                <w:szCs w:val="20"/>
                <w:lang w:eastAsia="pt-BR"/>
              </w:rPr>
              <w:t xml:space="preserve"> </w:t>
            </w:r>
            <w:r w:rsidRPr="00C26159">
              <w:rPr>
                <w:rFonts w:ascii="Calibri" w:eastAsia="Times New Roman" w:hAnsi="Calibri" w:cs="Arial"/>
                <w:b/>
                <w:bCs/>
                <w:color w:val="000000"/>
                <w:sz w:val="20"/>
                <w:szCs w:val="20"/>
                <w:lang w:eastAsia="pt-BR"/>
              </w:rPr>
              <w:t>2 “</w:t>
            </w:r>
            <w:r>
              <w:rPr>
                <w:rFonts w:ascii="Calibri" w:eastAsia="Times New Roman" w:hAnsi="Calibri" w:cs="Arial"/>
                <w:b/>
                <w:bCs/>
                <w:color w:val="000000"/>
                <w:sz w:val="20"/>
                <w:szCs w:val="20"/>
                <w:lang w:eastAsia="pt-BR"/>
              </w:rPr>
              <w:t>Overhaul Instructions</w:t>
            </w:r>
            <w:r w:rsidRPr="00C26159">
              <w:rPr>
                <w:rFonts w:ascii="Calibri" w:eastAsia="Times New Roman" w:hAnsi="Calibri" w:cs="Arial"/>
                <w:b/>
                <w:bCs/>
                <w:color w:val="000000"/>
                <w:sz w:val="20"/>
                <w:szCs w:val="20"/>
                <w:lang w:eastAsia="pt-BR"/>
              </w:rPr>
              <w:t xml:space="preserve">”, </w:t>
            </w:r>
            <w:r w:rsidR="00B663EA">
              <w:rPr>
                <w:rFonts w:ascii="Calibri" w:eastAsia="Times New Roman" w:hAnsi="Calibri" w:cs="Arial"/>
                <w:b/>
                <w:bCs/>
                <w:color w:val="000000"/>
                <w:sz w:val="20"/>
                <w:szCs w:val="20"/>
                <w:lang w:eastAsia="pt-BR"/>
              </w:rPr>
              <w:t>Subparágrafo 2</w:t>
            </w:r>
            <w:r>
              <w:rPr>
                <w:rFonts w:ascii="Calibri" w:eastAsia="Times New Roman" w:hAnsi="Calibri" w:cs="Arial"/>
                <w:b/>
                <w:bCs/>
                <w:color w:val="000000"/>
                <w:sz w:val="20"/>
                <w:szCs w:val="20"/>
                <w:lang w:eastAsia="pt-BR"/>
              </w:rPr>
              <w:t>.3.</w:t>
            </w:r>
          </w:p>
          <w:p w14:paraId="042FA9C0" w14:textId="77777777" w:rsidR="00C26159" w:rsidRPr="00C26159" w:rsidRDefault="00C26159" w:rsidP="00C26159">
            <w:pPr>
              <w:jc w:val="both"/>
              <w:rPr>
                <w:rFonts w:ascii="Calibri" w:eastAsia="Times New Roman" w:hAnsi="Calibri" w:cs="Arial"/>
                <w:b/>
                <w:bCs/>
                <w:color w:val="000000"/>
                <w:sz w:val="20"/>
                <w:szCs w:val="20"/>
                <w:lang w:eastAsia="pt-BR"/>
              </w:rPr>
            </w:pPr>
          </w:p>
          <w:p w14:paraId="338FE831" w14:textId="5264A093" w:rsidR="00C26159" w:rsidRPr="007557A7" w:rsidRDefault="00C26159" w:rsidP="00C2615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3355C6">
              <w:rPr>
                <w:rFonts w:ascii="Calibri" w:eastAsia="Times New Roman" w:hAnsi="Calibri" w:cs="Arial"/>
                <w:i/>
                <w:iCs/>
                <w:color w:val="000000"/>
                <w:sz w:val="20"/>
                <w:szCs w:val="20"/>
                <w:lang w:val="en-US" w:eastAsia="pt-BR"/>
              </w:rPr>
              <w:t xml:space="preserve">Chapter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4</w:t>
            </w:r>
            <w:r w:rsidR="005037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Figure 4-144, Sheet</w:t>
            </w:r>
            <w:r w:rsidR="00BB28C7">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2</w:t>
            </w:r>
            <w:r w:rsidR="00BB28C7">
              <w:rPr>
                <w:rFonts w:ascii="Calibri" w:eastAsia="Times New Roman" w:hAnsi="Calibri" w:cs="Arial"/>
                <w:i/>
                <w:iCs/>
                <w:color w:val="000000"/>
                <w:sz w:val="20"/>
                <w:szCs w:val="20"/>
                <w:lang w:val="en-US" w:eastAsia="pt-BR"/>
              </w:rPr>
              <w:t xml:space="preserve"> and 3</w:t>
            </w:r>
            <w:r>
              <w:rPr>
                <w:rFonts w:ascii="Calibri" w:eastAsia="Times New Roman" w:hAnsi="Calibri" w:cs="Arial"/>
                <w:i/>
                <w:iCs/>
                <w:color w:val="000000"/>
                <w:sz w:val="20"/>
                <w:szCs w:val="20"/>
                <w:lang w:val="en-US" w:eastAsia="pt-BR"/>
              </w:rPr>
              <w:t xml:space="preserve">; and </w:t>
            </w:r>
            <w:r w:rsidR="003355C6">
              <w:rPr>
                <w:rFonts w:ascii="Calibri" w:eastAsia="Times New Roman" w:hAnsi="Calibri" w:cs="Arial"/>
                <w:i/>
                <w:iCs/>
                <w:color w:val="000000"/>
                <w:sz w:val="20"/>
                <w:szCs w:val="20"/>
                <w:lang w:val="en-US" w:eastAsia="pt-BR"/>
              </w:rPr>
              <w:t xml:space="preserve">Chapter </w:t>
            </w:r>
            <w:r>
              <w:rPr>
                <w:rFonts w:ascii="Calibri" w:eastAsia="Times New Roman" w:hAnsi="Calibri" w:cs="Arial"/>
                <w:i/>
                <w:iCs/>
                <w:color w:val="000000"/>
                <w:sz w:val="20"/>
                <w:szCs w:val="20"/>
                <w:lang w:val="en-US" w:eastAsia="pt-BR"/>
              </w:rPr>
              <w:t>2 “</w:t>
            </w:r>
            <w:r w:rsidRPr="00C26159">
              <w:rPr>
                <w:rFonts w:ascii="Calibri" w:eastAsia="Times New Roman" w:hAnsi="Calibri" w:cs="Arial"/>
                <w:i/>
                <w:iCs/>
                <w:color w:val="000000"/>
                <w:sz w:val="20"/>
                <w:szCs w:val="20"/>
                <w:lang w:val="en-US" w:eastAsia="pt-BR"/>
              </w:rPr>
              <w:t>Overhaul Instructions</w:t>
            </w:r>
            <w:r>
              <w:rPr>
                <w:rFonts w:ascii="Calibri" w:eastAsia="Times New Roman" w:hAnsi="Calibri" w:cs="Arial"/>
                <w:i/>
                <w:iCs/>
                <w:color w:val="000000"/>
                <w:sz w:val="20"/>
                <w:szCs w:val="20"/>
                <w:lang w:val="en-US" w:eastAsia="pt-BR"/>
              </w:rPr>
              <w:t>”,</w:t>
            </w:r>
            <w:r w:rsidR="00EB0F35">
              <w:rPr>
                <w:rFonts w:ascii="Calibri" w:eastAsia="Times New Roman" w:hAnsi="Calibri" w:cs="Arial"/>
                <w:i/>
                <w:iCs/>
                <w:color w:val="000000"/>
                <w:sz w:val="20"/>
                <w:szCs w:val="20"/>
                <w:lang w:val="en-US" w:eastAsia="pt-BR"/>
              </w:rPr>
              <w:t xml:space="preserve"> </w:t>
            </w:r>
            <w:r w:rsidR="00B663EA" w:rsidRPr="00B663EA">
              <w:rPr>
                <w:rFonts w:ascii="Calibri" w:eastAsia="Times New Roman" w:hAnsi="Calibri" w:cs="Arial"/>
                <w:i/>
                <w:iCs/>
                <w:color w:val="000000"/>
                <w:sz w:val="20"/>
                <w:szCs w:val="20"/>
                <w:lang w:val="en-US" w:eastAsia="pt-BR"/>
              </w:rPr>
              <w:t>Subparagraph</w:t>
            </w:r>
            <w:r w:rsidR="00B663EA">
              <w:rPr>
                <w:rFonts w:ascii="Calibri" w:eastAsia="Times New Roman" w:hAnsi="Calibri" w:cs="Arial"/>
                <w:i/>
                <w:iCs/>
                <w:color w:val="000000"/>
                <w:sz w:val="20"/>
                <w:szCs w:val="20"/>
                <w:lang w:val="en-US" w:eastAsia="pt-BR"/>
              </w:rPr>
              <w:t xml:space="preserve"> 2</w:t>
            </w:r>
            <w:r>
              <w:rPr>
                <w:rFonts w:ascii="Calibri" w:eastAsia="Times New Roman" w:hAnsi="Calibri" w:cs="Arial"/>
                <w:i/>
                <w:iCs/>
                <w:color w:val="000000"/>
                <w:sz w:val="20"/>
                <w:szCs w:val="20"/>
                <w:lang w:val="en-US" w:eastAsia="pt-BR"/>
              </w:rPr>
              <w:t>.3.)</w:t>
            </w:r>
          </w:p>
          <w:p w14:paraId="78DA046F" w14:textId="77777777" w:rsidR="00C26159" w:rsidRPr="00C26159" w:rsidRDefault="00C26159" w:rsidP="00C26159">
            <w:pPr>
              <w:jc w:val="both"/>
              <w:rPr>
                <w:rFonts w:ascii="Calibri" w:eastAsia="Times New Roman" w:hAnsi="Calibri" w:cs="Arial"/>
                <w:b/>
                <w:bCs/>
                <w:color w:val="000000"/>
                <w:sz w:val="20"/>
                <w:szCs w:val="20"/>
                <w:lang w:val="en-US" w:eastAsia="pt-BR"/>
              </w:rPr>
            </w:pPr>
          </w:p>
        </w:tc>
      </w:tr>
      <w:tr w:rsidR="00723BB5" w:rsidRPr="00C6006B" w14:paraId="751064C0" w14:textId="77777777" w:rsidTr="009428ED">
        <w:trPr>
          <w:trHeight w:val="1134"/>
          <w:jc w:val="center"/>
        </w:trPr>
        <w:tc>
          <w:tcPr>
            <w:tcW w:w="704" w:type="dxa"/>
            <w:vAlign w:val="center"/>
          </w:tcPr>
          <w:p w14:paraId="5B9ECC0D" w14:textId="04F6994D" w:rsidR="00723BB5" w:rsidRPr="00C26159" w:rsidRDefault="00FB7B6D" w:rsidP="00723BB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836481"/>
            <w:placeholder>
              <w:docPart w:val="749E3F9694D242939E74AF5271AD58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607058E" w14:textId="521A735C" w:rsidR="00723BB5" w:rsidRPr="003031E4" w:rsidRDefault="00723BB5" w:rsidP="00723BB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BB49604EEE9C41B0B75EB4F5C10324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66D1BF0" w14:textId="337F4F70" w:rsidR="00723BB5" w:rsidRPr="00723BB5" w:rsidRDefault="00723BB5" w:rsidP="00723BB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PARTICULAS MAGNETICAS / NOT - MAGNETIC PARTICLE</w:t>
                </w:r>
              </w:p>
            </w:tc>
          </w:sdtContent>
        </w:sdt>
        <w:tc>
          <w:tcPr>
            <w:tcW w:w="5182" w:type="dxa"/>
            <w:gridSpan w:val="3"/>
            <w:vAlign w:val="center"/>
          </w:tcPr>
          <w:p w14:paraId="3CAA3805" w14:textId="77777777" w:rsidR="00723BB5" w:rsidRPr="00AD0815" w:rsidRDefault="00723BB5" w:rsidP="00723BB5">
            <w:pPr>
              <w:jc w:val="both"/>
              <w:rPr>
                <w:rFonts w:ascii="Calibri" w:eastAsia="Times New Roman" w:hAnsi="Calibri" w:cs="Arial"/>
                <w:b/>
                <w:bCs/>
                <w:color w:val="000000"/>
                <w:sz w:val="20"/>
                <w:szCs w:val="20"/>
                <w:lang w:val="en-US" w:eastAsia="pt-BR"/>
              </w:rPr>
            </w:pPr>
          </w:p>
          <w:p w14:paraId="557A0FFC" w14:textId="3254E529" w:rsidR="00723BB5" w:rsidRDefault="00723BB5" w:rsidP="00723BB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MPI </w:t>
            </w:r>
            <w:r w:rsidR="00C402E7">
              <w:rPr>
                <w:rFonts w:ascii="Calibri" w:eastAsia="Times New Roman" w:hAnsi="Calibri" w:cs="Arial"/>
                <w:b/>
                <w:bCs/>
                <w:color w:val="000000"/>
                <w:sz w:val="20"/>
                <w:szCs w:val="20"/>
                <w:lang w:eastAsia="pt-BR"/>
              </w:rPr>
              <w:t>da Bracket do item</w:t>
            </w:r>
            <w:r>
              <w:rPr>
                <w:rFonts w:ascii="Calibri" w:eastAsia="Times New Roman" w:hAnsi="Calibri" w:cs="Arial"/>
                <w:b/>
                <w:bCs/>
                <w:color w:val="000000"/>
                <w:sz w:val="20"/>
                <w:szCs w:val="20"/>
                <w:lang w:eastAsia="pt-BR"/>
              </w:rPr>
              <w:t>,</w:t>
            </w:r>
            <w:r w:rsidR="00C402E7">
              <w:rPr>
                <w:rFonts w:ascii="Calibri" w:eastAsia="Times New Roman" w:hAnsi="Calibri" w:cs="Arial"/>
                <w:b/>
                <w:bCs/>
                <w:color w:val="000000"/>
                <w:sz w:val="20"/>
                <w:szCs w:val="20"/>
                <w:lang w:eastAsia="pt-BR"/>
              </w:rPr>
              <w:t xml:space="preserve"> conforme processo descrito abaixo</w:t>
            </w:r>
            <w:r w:rsidR="00FB7B6D">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referência mencionada ao fim desta etapa.</w:t>
            </w:r>
          </w:p>
          <w:p w14:paraId="2E25D78A" w14:textId="77777777" w:rsidR="00C402E7" w:rsidRDefault="00C402E7" w:rsidP="00723BB5">
            <w:pPr>
              <w:jc w:val="both"/>
              <w:rPr>
                <w:rFonts w:ascii="Calibri" w:eastAsia="Times New Roman" w:hAnsi="Calibri" w:cs="Arial"/>
                <w:b/>
                <w:bCs/>
                <w:color w:val="000000"/>
                <w:sz w:val="20"/>
                <w:szCs w:val="20"/>
                <w:lang w:eastAsia="pt-BR"/>
              </w:rPr>
            </w:pPr>
          </w:p>
          <w:p w14:paraId="46C41FD2" w14:textId="12923ADC" w:rsidR="00723BB5" w:rsidRPr="00C402E7" w:rsidRDefault="00C402E7" w:rsidP="00723BB5">
            <w:pPr>
              <w:jc w:val="both"/>
              <w:rPr>
                <w:rFonts w:ascii="Calibri" w:eastAsia="Times New Roman" w:hAnsi="Calibri" w:cs="Arial"/>
                <w:b/>
                <w:bCs/>
                <w:color w:val="000000"/>
                <w:sz w:val="20"/>
                <w:szCs w:val="20"/>
                <w:lang w:eastAsia="pt-BR"/>
              </w:rPr>
            </w:pPr>
            <w:r w:rsidRPr="00C402E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Bracket</w:t>
            </w:r>
            <w:r w:rsidRPr="00C402E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C402E7">
              <w:rPr>
                <w:rFonts w:ascii="Calibri" w:eastAsia="Times New Roman" w:hAnsi="Calibri" w:cs="Arial"/>
                <w:b/>
                <w:bCs/>
                <w:color w:val="000000"/>
                <w:sz w:val="20"/>
                <w:szCs w:val="20"/>
                <w:lang w:eastAsia="pt-BR"/>
              </w:rPr>
              <w:t>ef.: Figura 4-144, Folhas 2 e 3, Ite</w:t>
            </w:r>
            <w:r>
              <w:rPr>
                <w:rFonts w:ascii="Calibri" w:eastAsia="Times New Roman" w:hAnsi="Calibri" w:cs="Arial"/>
                <w:b/>
                <w:bCs/>
                <w:color w:val="000000"/>
                <w:sz w:val="20"/>
                <w:szCs w:val="20"/>
                <w:lang w:eastAsia="pt-BR"/>
              </w:rPr>
              <w:t>m</w:t>
            </w:r>
            <w:r w:rsidRPr="00C402E7">
              <w:rPr>
                <w:rFonts w:ascii="Calibri" w:eastAsia="Times New Roman" w:hAnsi="Calibri" w:cs="Arial"/>
                <w:b/>
                <w:bCs/>
                <w:color w:val="000000"/>
                <w:sz w:val="20"/>
                <w:szCs w:val="20"/>
                <w:lang w:eastAsia="pt-BR"/>
              </w:rPr>
              <w:t xml:space="preserve"> 7</w:t>
            </w:r>
            <w:r w:rsidR="00FB7B6D">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/7</w:t>
            </w:r>
            <w:r w:rsidR="00FB7B6D">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A, anexadas a esta O.S.).</w:t>
            </w:r>
          </w:p>
          <w:p w14:paraId="5D308150" w14:textId="77777777" w:rsidR="00C402E7" w:rsidRPr="007557A7" w:rsidRDefault="00C402E7" w:rsidP="00723BB5">
            <w:pPr>
              <w:jc w:val="both"/>
              <w:rPr>
                <w:rFonts w:ascii="Calibri" w:eastAsia="Times New Roman" w:hAnsi="Calibri" w:cs="Arial"/>
                <w:b/>
                <w:bCs/>
                <w:color w:val="000000"/>
                <w:sz w:val="20"/>
                <w:szCs w:val="20"/>
                <w:lang w:eastAsia="pt-BR"/>
              </w:rPr>
            </w:pPr>
          </w:p>
          <w:p w14:paraId="405A8065" w14:textId="59360B96" w:rsidR="00723BB5" w:rsidRDefault="00723BB5" w:rsidP="00723B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402E7" w:rsidRPr="00C402E7">
              <w:rPr>
                <w:rFonts w:ascii="Calibri" w:eastAsia="Times New Roman" w:hAnsi="Calibri" w:cs="Arial"/>
                <w:i/>
                <w:iCs/>
                <w:color w:val="000000"/>
                <w:sz w:val="20"/>
                <w:szCs w:val="20"/>
                <w:lang w:val="en-US" w:eastAsia="pt-BR"/>
              </w:rPr>
              <w:t>Perform the MPI of the item Bracket</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 xml:space="preserve">in accordance with the </w:t>
            </w:r>
            <w:r w:rsidR="00C402E7" w:rsidRPr="00BB28C7">
              <w:rPr>
                <w:rFonts w:ascii="Calibri" w:eastAsia="Times New Roman" w:hAnsi="Calibri" w:cs="Arial"/>
                <w:i/>
                <w:iCs/>
                <w:color w:val="000000"/>
                <w:sz w:val="20"/>
                <w:szCs w:val="20"/>
                <w:lang w:val="en-US" w:eastAsia="pt-BR"/>
              </w:rPr>
              <w:t>process described below</w:t>
            </w:r>
            <w:r w:rsidR="00C402E7" w:rsidRPr="006B4358">
              <w:rPr>
                <w:rFonts w:ascii="Calibri" w:eastAsia="Times New Roman" w:hAnsi="Calibri" w:cs="Arial"/>
                <w:i/>
                <w:iCs/>
                <w:color w:val="000000"/>
                <w:sz w:val="20"/>
                <w:szCs w:val="20"/>
                <w:lang w:val="en-US" w:eastAsia="pt-BR"/>
              </w:rPr>
              <w:t xml:space="preserve"> </w:t>
            </w:r>
            <w:r w:rsidR="00C402E7">
              <w:rPr>
                <w:rFonts w:ascii="Calibri" w:eastAsia="Times New Roman" w:hAnsi="Calibri" w:cs="Arial"/>
                <w:i/>
                <w:iCs/>
                <w:color w:val="000000"/>
                <w:sz w:val="20"/>
                <w:szCs w:val="20"/>
                <w:lang w:val="en-US" w:eastAsia="pt-BR"/>
              </w:rPr>
              <w:t xml:space="preserve">and </w:t>
            </w:r>
            <w:r w:rsidR="00FB7B6D">
              <w:rPr>
                <w:rFonts w:ascii="Calibri" w:eastAsia="Times New Roman" w:hAnsi="Calibri" w:cs="Arial"/>
                <w:i/>
                <w:iCs/>
                <w:color w:val="000000"/>
                <w:sz w:val="20"/>
                <w:szCs w:val="20"/>
                <w:lang w:val="en-US" w:eastAsia="pt-BR"/>
              </w:rPr>
              <w:t>reference mentioned at the end of this step</w:t>
            </w:r>
            <w:r w:rsidRPr="00EE6CC9">
              <w:rPr>
                <w:rFonts w:ascii="Calibri" w:eastAsia="Times New Roman" w:hAnsi="Calibri" w:cs="Arial"/>
                <w:i/>
                <w:iCs/>
                <w:color w:val="000000"/>
                <w:sz w:val="20"/>
                <w:szCs w:val="20"/>
                <w:lang w:val="en-US" w:eastAsia="pt-BR"/>
              </w:rPr>
              <w:t>.</w:t>
            </w:r>
            <w:r w:rsidR="00C402E7">
              <w:rPr>
                <w:rFonts w:ascii="Calibri" w:eastAsia="Times New Roman" w:hAnsi="Calibri" w:cs="Arial"/>
                <w:i/>
                <w:iCs/>
                <w:color w:val="000000"/>
                <w:sz w:val="20"/>
                <w:szCs w:val="20"/>
                <w:lang w:val="en-US" w:eastAsia="pt-BR"/>
              </w:rPr>
              <w:t>)</w:t>
            </w:r>
          </w:p>
          <w:p w14:paraId="61857B78" w14:textId="77777777" w:rsidR="00C402E7" w:rsidRDefault="00C402E7" w:rsidP="00723BB5">
            <w:pPr>
              <w:jc w:val="both"/>
              <w:rPr>
                <w:rFonts w:ascii="Calibri" w:eastAsia="Times New Roman" w:hAnsi="Calibri" w:cs="Arial"/>
                <w:i/>
                <w:iCs/>
                <w:color w:val="000000"/>
                <w:sz w:val="20"/>
                <w:szCs w:val="20"/>
                <w:lang w:val="en-US" w:eastAsia="pt-BR"/>
              </w:rPr>
            </w:pPr>
          </w:p>
          <w:p w14:paraId="714E1632" w14:textId="3BFE3FD4" w:rsidR="00C402E7" w:rsidRPr="00AD0815" w:rsidRDefault="00C402E7" w:rsidP="00723BB5">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Bracket r</w:t>
            </w:r>
            <w:r w:rsidRPr="00BB28C7">
              <w:rPr>
                <w:rFonts w:ascii="Calibri" w:eastAsia="Times New Roman" w:hAnsi="Calibri" w:cs="Arial"/>
                <w:i/>
                <w:iCs/>
                <w:color w:val="000000"/>
                <w:sz w:val="20"/>
                <w:szCs w:val="20"/>
                <w:lang w:val="en-US" w:eastAsia="pt-BR"/>
              </w:rPr>
              <w:t>ef.: Figure 4-144, Sheets 2 and 3, Item 7</w:t>
            </w:r>
            <w:r w:rsidR="00FB7B6D">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/7</w:t>
            </w:r>
            <w:r w:rsidR="00FB7B6D">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A, attached to this W.O.).</w:t>
            </w:r>
            <w:r>
              <w:rPr>
                <w:rFonts w:ascii="Calibri" w:eastAsia="Times New Roman" w:hAnsi="Calibri" w:cs="Arial"/>
                <w:i/>
                <w:iCs/>
                <w:color w:val="000000"/>
                <w:sz w:val="20"/>
                <w:szCs w:val="20"/>
                <w:lang w:val="en-US" w:eastAsia="pt-BR"/>
              </w:rPr>
              <w:t>)</w:t>
            </w:r>
          </w:p>
          <w:p w14:paraId="5F2D0778" w14:textId="77777777" w:rsidR="00C402E7" w:rsidRPr="00C402E7" w:rsidRDefault="00C402E7" w:rsidP="00723BB5">
            <w:pPr>
              <w:jc w:val="both"/>
              <w:rPr>
                <w:rFonts w:ascii="Calibri" w:eastAsia="Times New Roman" w:hAnsi="Calibri" w:cs="Arial"/>
                <w:i/>
                <w:iCs/>
                <w:color w:val="000000"/>
                <w:sz w:val="20"/>
                <w:szCs w:val="20"/>
                <w:lang w:val="en-US" w:eastAsia="pt-BR"/>
              </w:rPr>
            </w:pPr>
          </w:p>
          <w:p w14:paraId="3C48A80F" w14:textId="77777777" w:rsidR="00723BB5" w:rsidRPr="00B43E6B" w:rsidRDefault="00723BB5" w:rsidP="00723BB5">
            <w:pPr>
              <w:jc w:val="both"/>
              <w:rPr>
                <w:rFonts w:ascii="Calibri" w:eastAsia="Times New Roman" w:hAnsi="Calibri" w:cs="Arial"/>
                <w:i/>
                <w:iCs/>
                <w:color w:val="000000"/>
                <w:sz w:val="20"/>
                <w:szCs w:val="20"/>
                <w:lang w:val="en-US" w:eastAsia="pt-BR"/>
              </w:rPr>
            </w:pPr>
          </w:p>
          <w:p w14:paraId="0446FEEE" w14:textId="77777777" w:rsidR="002D4002" w:rsidRPr="00B43E6B" w:rsidRDefault="002D4002" w:rsidP="00723BB5">
            <w:pPr>
              <w:jc w:val="both"/>
              <w:rPr>
                <w:rFonts w:ascii="Calibri" w:eastAsia="Times New Roman" w:hAnsi="Calibri" w:cs="Arial"/>
                <w:i/>
                <w:iCs/>
                <w:color w:val="000000"/>
                <w:sz w:val="20"/>
                <w:szCs w:val="20"/>
                <w:lang w:val="en-US" w:eastAsia="pt-BR"/>
              </w:rPr>
            </w:pPr>
          </w:p>
          <w:p w14:paraId="73D6D659" w14:textId="7D044C80" w:rsidR="00723BB5" w:rsidRPr="00723BB5" w:rsidRDefault="00723BB5" w:rsidP="00723BB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w:t>
            </w:r>
            <w:r w:rsidRPr="00723BB5">
              <w:rPr>
                <w:rFonts w:ascii="Calibri" w:eastAsia="Times New Roman" w:hAnsi="Calibri" w:cs="Arial"/>
                <w:b/>
                <w:bCs/>
                <w:color w:val="000000"/>
                <w:sz w:val="20"/>
                <w:szCs w:val="20"/>
                <w:lang w:eastAsia="pt-BR"/>
              </w:rPr>
              <w:t>ASTM-E1444</w:t>
            </w:r>
            <w:r>
              <w:rPr>
                <w:rFonts w:ascii="Calibri" w:eastAsia="Times New Roman" w:hAnsi="Calibri" w:cs="Arial"/>
                <w:b/>
                <w:bCs/>
                <w:color w:val="000000"/>
                <w:sz w:val="20"/>
                <w:szCs w:val="20"/>
                <w:lang w:eastAsia="pt-BR"/>
              </w:rPr>
              <w:t>.</w:t>
            </w:r>
          </w:p>
          <w:p w14:paraId="13E9FF7C" w14:textId="03ABBFFD" w:rsidR="00723BB5" w:rsidRPr="00C402E7" w:rsidRDefault="00723BB5" w:rsidP="00723BB5">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w:t>
            </w:r>
            <w:r w:rsidR="00C402E7" w:rsidRPr="00C402E7">
              <w:rPr>
                <w:rFonts w:ascii="Calibri" w:eastAsia="Times New Roman" w:hAnsi="Calibri" w:cs="Arial"/>
                <w:i/>
                <w:iCs/>
                <w:color w:val="000000"/>
                <w:sz w:val="20"/>
                <w:szCs w:val="20"/>
                <w:lang w:val="en-US" w:eastAsia="pt-BR"/>
              </w:rPr>
              <w:t>ASTM-E1444</w:t>
            </w:r>
            <w:r w:rsidRPr="00AD0815">
              <w:rPr>
                <w:rFonts w:ascii="Calibri" w:eastAsia="Times New Roman" w:hAnsi="Calibri" w:cs="Arial"/>
                <w:i/>
                <w:iCs/>
                <w:color w:val="000000"/>
                <w:sz w:val="20"/>
                <w:szCs w:val="20"/>
                <w:lang w:val="en-US" w:eastAsia="pt-BR"/>
              </w:rPr>
              <w:t>.</w:t>
            </w:r>
            <w:r w:rsidRPr="00C402E7">
              <w:rPr>
                <w:rFonts w:ascii="Calibri" w:eastAsia="Times New Roman" w:hAnsi="Calibri" w:cs="Arial"/>
                <w:i/>
                <w:iCs/>
                <w:color w:val="000000"/>
                <w:sz w:val="20"/>
                <w:szCs w:val="20"/>
                <w:lang w:val="en-US" w:eastAsia="pt-BR"/>
              </w:rPr>
              <w:t>)</w:t>
            </w:r>
          </w:p>
          <w:p w14:paraId="12FAE1EF" w14:textId="77777777" w:rsidR="00723BB5" w:rsidRPr="00C402E7" w:rsidRDefault="00723BB5" w:rsidP="00723BB5">
            <w:pPr>
              <w:jc w:val="both"/>
              <w:rPr>
                <w:rFonts w:ascii="Calibri" w:eastAsia="Times New Roman" w:hAnsi="Calibri" w:cs="Arial"/>
                <w:b/>
                <w:bCs/>
                <w:color w:val="000000"/>
                <w:sz w:val="20"/>
                <w:szCs w:val="20"/>
                <w:lang w:val="en-US" w:eastAsia="pt-BR"/>
              </w:rPr>
            </w:pPr>
          </w:p>
          <w:p w14:paraId="0745D1DE" w14:textId="648B9554" w:rsidR="00723BB5" w:rsidRDefault="00723BB5" w:rsidP="00723BB5">
            <w:pPr>
              <w:jc w:val="both"/>
              <w:rPr>
                <w:rFonts w:ascii="Calibri" w:eastAsia="Times New Roman" w:hAnsi="Calibri" w:cs="Arial"/>
                <w:i/>
                <w:iCs/>
                <w:color w:val="000000"/>
                <w:sz w:val="20"/>
                <w:szCs w:val="20"/>
                <w:lang w:val="en-US" w:eastAsia="pt-BR"/>
              </w:rPr>
            </w:pPr>
          </w:p>
          <w:p w14:paraId="1C90F41D" w14:textId="77777777" w:rsidR="00723BB5" w:rsidRDefault="00723BB5" w:rsidP="00723BB5">
            <w:pPr>
              <w:jc w:val="both"/>
              <w:rPr>
                <w:rFonts w:ascii="Calibri" w:eastAsia="Times New Roman" w:hAnsi="Calibri" w:cs="Arial"/>
                <w:b/>
                <w:bCs/>
                <w:color w:val="000000"/>
                <w:sz w:val="20"/>
                <w:szCs w:val="20"/>
                <w:lang w:val="en-US" w:eastAsia="pt-BR"/>
              </w:rPr>
            </w:pPr>
          </w:p>
          <w:p w14:paraId="76A3CD21" w14:textId="77777777" w:rsidR="00723BB5" w:rsidRPr="00AD0815" w:rsidRDefault="00723BB5" w:rsidP="00723BB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5015DDB" w14:textId="77777777" w:rsidR="00723BB5" w:rsidRPr="00AD0815" w:rsidRDefault="00723BB5" w:rsidP="00723BB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207A5F92" w14:textId="77777777" w:rsidR="00723BB5" w:rsidRPr="00AD0815" w:rsidRDefault="00723BB5" w:rsidP="00723BB5">
            <w:pPr>
              <w:jc w:val="both"/>
              <w:rPr>
                <w:rFonts w:ascii="Calibri" w:eastAsia="Times New Roman" w:hAnsi="Calibri" w:cs="Arial"/>
                <w:b/>
                <w:bCs/>
                <w:color w:val="000000"/>
                <w:sz w:val="20"/>
                <w:szCs w:val="20"/>
                <w:lang w:eastAsia="pt-BR"/>
              </w:rPr>
            </w:pPr>
          </w:p>
          <w:p w14:paraId="11B122AF" w14:textId="77777777" w:rsidR="00723BB5" w:rsidRPr="002932FB" w:rsidRDefault="00723BB5" w:rsidP="00723BB5">
            <w:pPr>
              <w:jc w:val="both"/>
              <w:rPr>
                <w:rFonts w:ascii="Calibri" w:eastAsia="Times New Roman" w:hAnsi="Calibri" w:cs="Arial"/>
                <w:i/>
                <w:iCs/>
                <w:color w:val="000000"/>
                <w:sz w:val="20"/>
                <w:szCs w:val="20"/>
                <w:lang w:eastAsia="pt-BR"/>
              </w:rPr>
            </w:pPr>
            <w:r w:rsidRPr="002932FB">
              <w:rPr>
                <w:rFonts w:ascii="Calibri" w:eastAsia="Times New Roman" w:hAnsi="Calibri" w:cs="Arial"/>
                <w:i/>
                <w:iCs/>
                <w:color w:val="000000"/>
                <w:sz w:val="20"/>
                <w:szCs w:val="20"/>
                <w:lang w:eastAsia="pt-BR"/>
              </w:rPr>
              <w:t>(Fill out form IAS-RG-0332.</w:t>
            </w:r>
          </w:p>
          <w:p w14:paraId="538C415B" w14:textId="77777777" w:rsidR="00723BB5" w:rsidRPr="002932FB" w:rsidRDefault="00723BB5" w:rsidP="00723BB5">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46B41939" w14:textId="77777777" w:rsidR="00723BB5" w:rsidRPr="002932FB" w:rsidRDefault="00723BB5" w:rsidP="00723BB5">
            <w:pPr>
              <w:jc w:val="both"/>
              <w:rPr>
                <w:rFonts w:ascii="Calibri" w:eastAsia="Times New Roman" w:hAnsi="Calibri" w:cs="Arial"/>
                <w:b/>
                <w:bCs/>
                <w:color w:val="000000"/>
                <w:sz w:val="20"/>
                <w:szCs w:val="20"/>
                <w:lang w:val="en-US" w:eastAsia="pt-BR"/>
              </w:rPr>
            </w:pPr>
          </w:p>
          <w:p w14:paraId="06387F65" w14:textId="77777777" w:rsidR="00723BB5" w:rsidRPr="002932FB" w:rsidRDefault="00723BB5" w:rsidP="00723BB5">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407BF772" w14:textId="77777777" w:rsidR="00723BB5" w:rsidRPr="002D4002" w:rsidRDefault="00723BB5" w:rsidP="00723BB5">
            <w:pPr>
              <w:jc w:val="both"/>
              <w:rPr>
                <w:rFonts w:ascii="Calibri" w:eastAsia="Times New Roman" w:hAnsi="Calibri" w:cs="Arial"/>
                <w:b/>
                <w:bCs/>
                <w:color w:val="000000"/>
                <w:sz w:val="20"/>
                <w:szCs w:val="20"/>
                <w:lang w:eastAsia="pt-BR"/>
              </w:rPr>
            </w:pPr>
            <w:r w:rsidRPr="002932FB">
              <w:rPr>
                <w:rFonts w:ascii="Calibri" w:eastAsia="Times New Roman" w:hAnsi="Calibri" w:cs="Arial"/>
                <w:i/>
                <w:iCs/>
                <w:color w:val="000000"/>
                <w:sz w:val="20"/>
                <w:szCs w:val="20"/>
                <w:lang w:val="en-US" w:eastAsia="pt-BR"/>
              </w:rPr>
              <w:t xml:space="preserve">       </w:t>
            </w:r>
            <w:r w:rsidRPr="002D4002">
              <w:rPr>
                <w:rFonts w:ascii="Calibri" w:eastAsia="Times New Roman" w:hAnsi="Calibri" w:cs="Arial"/>
                <w:i/>
                <w:iCs/>
                <w:color w:val="000000"/>
                <w:sz w:val="20"/>
                <w:szCs w:val="20"/>
                <w:lang w:eastAsia="pt-BR"/>
              </w:rPr>
              <w:t>(Yes.)</w:t>
            </w:r>
          </w:p>
          <w:p w14:paraId="6ED09B44" w14:textId="77777777" w:rsidR="00723BB5" w:rsidRPr="002D4002" w:rsidRDefault="00723BB5" w:rsidP="00723BB5">
            <w:pPr>
              <w:jc w:val="both"/>
              <w:rPr>
                <w:rFonts w:ascii="Calibri" w:eastAsia="Times New Roman" w:hAnsi="Calibri" w:cs="Arial"/>
                <w:b/>
                <w:bCs/>
                <w:color w:val="000000"/>
                <w:sz w:val="20"/>
                <w:szCs w:val="20"/>
                <w:lang w:eastAsia="pt-BR"/>
              </w:rPr>
            </w:pPr>
          </w:p>
          <w:p w14:paraId="53E16B26" w14:textId="77777777" w:rsidR="00723BB5" w:rsidRPr="00AD0815" w:rsidRDefault="00723BB5" w:rsidP="00723BB5">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 Não.</w:t>
            </w:r>
          </w:p>
          <w:p w14:paraId="09D87CEE" w14:textId="77777777" w:rsidR="00723BB5" w:rsidRDefault="00723BB5" w:rsidP="00723BB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56C38531" w14:textId="77777777" w:rsidR="00C402E7" w:rsidRDefault="00C402E7" w:rsidP="00723BB5">
            <w:pPr>
              <w:jc w:val="both"/>
              <w:rPr>
                <w:rFonts w:ascii="Calibri" w:eastAsia="Times New Roman" w:hAnsi="Calibri" w:cs="Arial"/>
                <w:b/>
                <w:bCs/>
                <w:color w:val="000000"/>
                <w:sz w:val="20"/>
                <w:szCs w:val="20"/>
                <w:lang w:eastAsia="pt-BR"/>
              </w:rPr>
            </w:pPr>
          </w:p>
          <w:p w14:paraId="660D9F81" w14:textId="77777777" w:rsidR="00C402E7" w:rsidRDefault="00C402E7" w:rsidP="00723BB5">
            <w:pPr>
              <w:jc w:val="both"/>
              <w:rPr>
                <w:rFonts w:ascii="Calibri" w:eastAsia="Times New Roman" w:hAnsi="Calibri" w:cs="Arial"/>
                <w:b/>
                <w:bCs/>
                <w:color w:val="000000"/>
                <w:sz w:val="20"/>
                <w:szCs w:val="20"/>
                <w:lang w:eastAsia="pt-BR"/>
              </w:rPr>
            </w:pPr>
          </w:p>
          <w:p w14:paraId="2F879556" w14:textId="77777777" w:rsidR="00C402E7" w:rsidRDefault="00C402E7" w:rsidP="00C402E7">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F78D22A" w14:textId="77777777" w:rsidR="00C402E7" w:rsidRDefault="00C402E7" w:rsidP="00C402E7">
            <w:pPr>
              <w:jc w:val="both"/>
              <w:rPr>
                <w:rFonts w:ascii="Calibri" w:eastAsia="Times New Roman" w:hAnsi="Calibri" w:cs="Arial"/>
                <w:b/>
                <w:bCs/>
                <w:color w:val="000000"/>
                <w:sz w:val="20"/>
                <w:szCs w:val="20"/>
                <w:lang w:eastAsia="pt-BR"/>
              </w:rPr>
            </w:pPr>
          </w:p>
          <w:p w14:paraId="592391DD" w14:textId="77777777" w:rsidR="00C402E7" w:rsidRPr="001637A3" w:rsidRDefault="00C402E7" w:rsidP="00C402E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49FA7D2" w14:textId="77777777" w:rsidR="00C402E7" w:rsidRPr="00A70F6E" w:rsidRDefault="00C402E7" w:rsidP="00C402E7">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F609A4" w14:textId="77777777" w:rsidR="00C402E7" w:rsidRPr="00A70F6E" w:rsidRDefault="00C402E7" w:rsidP="00C402E7">
            <w:pPr>
              <w:jc w:val="both"/>
              <w:rPr>
                <w:rFonts w:ascii="Calibri" w:eastAsia="Times New Roman" w:hAnsi="Calibri" w:cs="Arial"/>
                <w:b/>
                <w:bCs/>
                <w:color w:val="000000"/>
                <w:sz w:val="20"/>
                <w:szCs w:val="20"/>
                <w:lang w:eastAsia="pt-BR"/>
              </w:rPr>
            </w:pPr>
          </w:p>
          <w:p w14:paraId="68DCB70F" w14:textId="02CDD173" w:rsidR="00C402E7" w:rsidRPr="00C172D7" w:rsidRDefault="00C402E7" w:rsidP="00C402E7">
            <w:pPr>
              <w:jc w:val="both"/>
              <w:rPr>
                <w:rFonts w:ascii="Calibri" w:eastAsia="Times New Roman" w:hAnsi="Calibri" w:cs="Arial"/>
                <w:b/>
                <w:bCs/>
                <w:color w:val="000000"/>
                <w:sz w:val="20"/>
                <w:szCs w:val="20"/>
                <w:lang w:eastAsia="pt-BR"/>
              </w:rPr>
            </w:pPr>
            <w:r w:rsidRPr="00C172D7">
              <w:rPr>
                <w:rFonts w:ascii="Calibri" w:eastAsia="Times New Roman" w:hAnsi="Calibri" w:cs="Arial"/>
                <w:b/>
                <w:bCs/>
                <w:color w:val="000000"/>
                <w:sz w:val="20"/>
                <w:szCs w:val="20"/>
                <w:lang w:eastAsia="pt-BR"/>
              </w:rPr>
              <w:t xml:space="preserve">Conforme </w:t>
            </w:r>
            <w:r w:rsidR="00EB0F35" w:rsidRPr="00C172D7">
              <w:rPr>
                <w:rFonts w:ascii="Calibri" w:eastAsia="Times New Roman" w:hAnsi="Calibri" w:cs="Arial"/>
                <w:b/>
                <w:bCs/>
                <w:color w:val="000000"/>
                <w:sz w:val="20"/>
                <w:szCs w:val="20"/>
                <w:lang w:eastAsia="pt-BR"/>
              </w:rPr>
              <w:t>Aircraft Engine Mountings _ Overhaul Instructions _ Technical Manual,</w:t>
            </w:r>
            <w:r w:rsidRPr="00C172D7">
              <w:rPr>
                <w:rFonts w:ascii="Calibri" w:eastAsia="Times New Roman" w:hAnsi="Calibri" w:cs="Arial"/>
                <w:b/>
                <w:bCs/>
                <w:color w:val="000000"/>
                <w:sz w:val="20"/>
                <w:szCs w:val="20"/>
                <w:lang w:eastAsia="pt-BR"/>
              </w:rPr>
              <w:t xml:space="preserve"> T.O. 2RA3-2-3, Capítulo 4 “Difference Data Sheets”, Parágrafo 5</w:t>
            </w:r>
            <w:r w:rsidR="00C172D7" w:rsidRPr="00C172D7">
              <w:rPr>
                <w:rFonts w:ascii="Calibri" w:eastAsia="Times New Roman" w:hAnsi="Calibri" w:cs="Arial"/>
                <w:b/>
                <w:bCs/>
                <w:color w:val="000000"/>
                <w:sz w:val="20"/>
                <w:szCs w:val="20"/>
                <w:lang w:eastAsia="pt-BR"/>
              </w:rPr>
              <w:t>;</w:t>
            </w:r>
            <w:r w:rsidRPr="00C172D7">
              <w:rPr>
                <w:rFonts w:ascii="Calibri" w:eastAsia="Times New Roman" w:hAnsi="Calibri" w:cs="Arial"/>
                <w:b/>
                <w:bCs/>
                <w:color w:val="000000"/>
                <w:sz w:val="20"/>
                <w:szCs w:val="20"/>
                <w:lang w:eastAsia="pt-BR"/>
              </w:rPr>
              <w:t xml:space="preserve"> Tabela 4-61, antepenúltima linha</w:t>
            </w:r>
            <w:r w:rsidR="00C172D7" w:rsidRPr="00C172D7">
              <w:rPr>
                <w:rFonts w:ascii="Calibri" w:eastAsia="Times New Roman" w:hAnsi="Calibri" w:cs="Arial"/>
                <w:b/>
                <w:bCs/>
                <w:color w:val="000000"/>
                <w:sz w:val="20"/>
                <w:szCs w:val="20"/>
                <w:lang w:eastAsia="pt-BR"/>
              </w:rPr>
              <w:t>; e</w:t>
            </w:r>
            <w:r w:rsidR="00C172D7">
              <w:rPr>
                <w:rFonts w:ascii="Calibri" w:eastAsia="Times New Roman" w:hAnsi="Calibri" w:cs="Arial"/>
                <w:b/>
                <w:bCs/>
                <w:color w:val="000000"/>
                <w:sz w:val="20"/>
                <w:szCs w:val="20"/>
                <w:lang w:eastAsia="pt-BR"/>
              </w:rPr>
              <w:t xml:space="preserve"> </w:t>
            </w:r>
            <w:r w:rsidR="00C172D7" w:rsidRPr="00C26159">
              <w:rPr>
                <w:rFonts w:ascii="Calibri" w:eastAsia="Times New Roman" w:hAnsi="Calibri" w:cs="Arial"/>
                <w:b/>
                <w:bCs/>
                <w:color w:val="000000"/>
                <w:sz w:val="20"/>
                <w:szCs w:val="20"/>
                <w:lang w:eastAsia="pt-BR"/>
              </w:rPr>
              <w:t>Figura 4-144, Folha</w:t>
            </w:r>
            <w:r w:rsidR="00C172D7">
              <w:rPr>
                <w:rFonts w:ascii="Calibri" w:eastAsia="Times New Roman" w:hAnsi="Calibri" w:cs="Arial"/>
                <w:b/>
                <w:bCs/>
                <w:color w:val="000000"/>
                <w:sz w:val="20"/>
                <w:szCs w:val="20"/>
                <w:lang w:eastAsia="pt-BR"/>
              </w:rPr>
              <w:t>s</w:t>
            </w:r>
            <w:r w:rsidR="00C172D7" w:rsidRPr="00C26159">
              <w:rPr>
                <w:rFonts w:ascii="Calibri" w:eastAsia="Times New Roman" w:hAnsi="Calibri" w:cs="Arial"/>
                <w:b/>
                <w:bCs/>
                <w:color w:val="000000"/>
                <w:sz w:val="20"/>
                <w:szCs w:val="20"/>
                <w:lang w:eastAsia="pt-BR"/>
              </w:rPr>
              <w:t xml:space="preserve"> 2</w:t>
            </w:r>
            <w:r w:rsidR="00C172D7">
              <w:rPr>
                <w:rFonts w:ascii="Calibri" w:eastAsia="Times New Roman" w:hAnsi="Calibri" w:cs="Arial"/>
                <w:b/>
                <w:bCs/>
                <w:color w:val="000000"/>
                <w:sz w:val="20"/>
                <w:szCs w:val="20"/>
                <w:lang w:eastAsia="pt-BR"/>
              </w:rPr>
              <w:t xml:space="preserve"> e 3</w:t>
            </w:r>
            <w:r w:rsidRPr="00C172D7">
              <w:rPr>
                <w:rFonts w:ascii="Calibri" w:eastAsia="Times New Roman" w:hAnsi="Calibri" w:cs="Arial"/>
                <w:b/>
                <w:bCs/>
                <w:color w:val="000000"/>
                <w:sz w:val="20"/>
                <w:szCs w:val="20"/>
                <w:lang w:eastAsia="pt-BR"/>
              </w:rPr>
              <w:t>.</w:t>
            </w:r>
          </w:p>
          <w:p w14:paraId="7667BC86" w14:textId="77777777" w:rsidR="00C402E7" w:rsidRPr="00C172D7" w:rsidRDefault="00C402E7" w:rsidP="00C402E7">
            <w:pPr>
              <w:jc w:val="both"/>
              <w:rPr>
                <w:rFonts w:ascii="Calibri" w:eastAsia="Times New Roman" w:hAnsi="Calibri" w:cs="Arial"/>
                <w:b/>
                <w:bCs/>
                <w:color w:val="000000"/>
                <w:sz w:val="20"/>
                <w:szCs w:val="20"/>
                <w:lang w:eastAsia="pt-BR"/>
              </w:rPr>
            </w:pPr>
          </w:p>
          <w:p w14:paraId="26C004DF" w14:textId="467383AC" w:rsidR="00C402E7" w:rsidRPr="00C402E7" w:rsidRDefault="00C402E7" w:rsidP="00C402E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 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5</w:t>
            </w:r>
            <w:r w:rsidR="00C172D7">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Table 4-61, </w:t>
            </w:r>
            <w:r w:rsidRPr="00C402E7">
              <w:rPr>
                <w:rFonts w:ascii="Calibri" w:eastAsia="Times New Roman" w:hAnsi="Calibri" w:cs="Arial"/>
                <w:i/>
                <w:iCs/>
                <w:color w:val="000000"/>
                <w:sz w:val="20"/>
                <w:szCs w:val="20"/>
                <w:lang w:val="en-US" w:eastAsia="pt-BR"/>
              </w:rPr>
              <w:t>third line from the bottom</w:t>
            </w:r>
            <w:r w:rsidR="00C172D7">
              <w:rPr>
                <w:rFonts w:ascii="Calibri" w:eastAsia="Times New Roman" w:hAnsi="Calibri" w:cs="Arial"/>
                <w:i/>
                <w:iCs/>
                <w:color w:val="000000"/>
                <w:sz w:val="20"/>
                <w:szCs w:val="20"/>
                <w:lang w:val="en-US" w:eastAsia="pt-BR"/>
              </w:rPr>
              <w:t>; and Figure 4-144, Sheets 2 and 3.</w:t>
            </w:r>
            <w:r>
              <w:rPr>
                <w:rFonts w:ascii="Calibri" w:eastAsia="Times New Roman" w:hAnsi="Calibri" w:cs="Arial"/>
                <w:i/>
                <w:iCs/>
                <w:color w:val="000000"/>
                <w:sz w:val="20"/>
                <w:szCs w:val="20"/>
                <w:lang w:val="en-US" w:eastAsia="pt-BR"/>
              </w:rPr>
              <w:t>)</w:t>
            </w:r>
          </w:p>
          <w:p w14:paraId="22D589B3" w14:textId="77777777" w:rsidR="00723BB5" w:rsidRPr="00C402E7" w:rsidRDefault="00723BB5" w:rsidP="00723BB5">
            <w:pPr>
              <w:jc w:val="both"/>
              <w:rPr>
                <w:rFonts w:ascii="Calibri" w:eastAsia="Times New Roman" w:hAnsi="Calibri" w:cs="Arial"/>
                <w:b/>
                <w:bCs/>
                <w:color w:val="000000"/>
                <w:sz w:val="20"/>
                <w:szCs w:val="20"/>
                <w:lang w:val="en-US" w:eastAsia="pt-BR"/>
              </w:rPr>
            </w:pPr>
          </w:p>
        </w:tc>
      </w:tr>
      <w:tr w:rsidR="00C402E7" w:rsidRPr="00C6006B" w14:paraId="223B7B52" w14:textId="77777777" w:rsidTr="009428ED">
        <w:trPr>
          <w:trHeight w:val="1134"/>
          <w:jc w:val="center"/>
        </w:trPr>
        <w:tc>
          <w:tcPr>
            <w:tcW w:w="704" w:type="dxa"/>
            <w:vAlign w:val="center"/>
          </w:tcPr>
          <w:p w14:paraId="197CFB2E" w14:textId="31E1ECDD" w:rsidR="00C402E7" w:rsidRPr="003031E4" w:rsidRDefault="00FB7B6D" w:rsidP="00C402E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324283332"/>
            <w:placeholder>
              <w:docPart w:val="1E584DB8DA79418B807EF4DFA7085A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ABCE322" w14:textId="63A86536" w:rsidR="00C402E7" w:rsidRPr="003031E4" w:rsidRDefault="00C402E7" w:rsidP="00C402E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79136028"/>
            <w:placeholder>
              <w:docPart w:val="CB8408B15E5C4AF189E6AB5B0F0B2C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B627DDE" w14:textId="0DF7FBBF" w:rsidR="00C402E7" w:rsidRPr="003031E4" w:rsidRDefault="00C402E7" w:rsidP="00C402E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CB90828" w14:textId="77777777" w:rsidR="00C402E7" w:rsidRDefault="00C402E7" w:rsidP="00C402E7">
            <w:pPr>
              <w:jc w:val="both"/>
              <w:rPr>
                <w:rFonts w:ascii="Calibri" w:eastAsia="Times New Roman" w:hAnsi="Calibri" w:cs="Arial"/>
                <w:b/>
                <w:bCs/>
                <w:color w:val="000000"/>
                <w:sz w:val="20"/>
                <w:szCs w:val="20"/>
                <w:highlight w:val="yellow"/>
                <w:lang w:eastAsia="pt-BR"/>
              </w:rPr>
            </w:pPr>
          </w:p>
          <w:p w14:paraId="617AEC5A" w14:textId="29367186" w:rsidR="00C402E7" w:rsidRDefault="00C402E7" w:rsidP="00C402E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MPI da Bracket do item, conforme </w:t>
            </w:r>
            <w:r w:rsidRPr="00723BB5">
              <w:rPr>
                <w:rFonts w:ascii="Calibri" w:eastAsia="Times New Roman" w:hAnsi="Calibri" w:cs="Arial"/>
                <w:b/>
                <w:bCs/>
                <w:color w:val="000000"/>
                <w:sz w:val="20"/>
                <w:szCs w:val="20"/>
                <w:lang w:eastAsia="pt-BR"/>
              </w:rPr>
              <w:t>ASTM-E1444</w:t>
            </w:r>
            <w:r w:rsidRPr="00D41509">
              <w:rPr>
                <w:rFonts w:ascii="Calibri" w:eastAsia="Times New Roman" w:hAnsi="Calibri" w:cs="Arial"/>
                <w:b/>
                <w:bCs/>
                <w:color w:val="000000"/>
                <w:sz w:val="20"/>
                <w:szCs w:val="20"/>
                <w:lang w:eastAsia="pt-BR"/>
              </w:rPr>
              <w:t>.</w:t>
            </w:r>
          </w:p>
          <w:p w14:paraId="228494DC" w14:textId="77777777" w:rsidR="00C402E7" w:rsidRDefault="00C402E7" w:rsidP="00C402E7">
            <w:pPr>
              <w:jc w:val="both"/>
              <w:rPr>
                <w:rFonts w:ascii="Calibri" w:eastAsia="Times New Roman" w:hAnsi="Calibri" w:cs="Arial"/>
                <w:b/>
                <w:bCs/>
                <w:color w:val="000000"/>
                <w:sz w:val="20"/>
                <w:szCs w:val="20"/>
                <w:lang w:eastAsia="pt-BR"/>
              </w:rPr>
            </w:pPr>
          </w:p>
          <w:p w14:paraId="10BB9E2C" w14:textId="2C8A524F" w:rsidR="00C402E7" w:rsidRDefault="00FB7B6D" w:rsidP="00C402E7">
            <w:pPr>
              <w:jc w:val="both"/>
              <w:rPr>
                <w:rFonts w:ascii="Calibri" w:eastAsia="Times New Roman" w:hAnsi="Calibri" w:cs="Arial"/>
                <w:b/>
                <w:bCs/>
                <w:color w:val="000000"/>
                <w:sz w:val="20"/>
                <w:szCs w:val="20"/>
                <w:lang w:eastAsia="pt-BR"/>
              </w:rPr>
            </w:pPr>
            <w:r w:rsidRPr="00C402E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Bracket</w:t>
            </w:r>
            <w:r w:rsidRPr="00C402E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C402E7">
              <w:rPr>
                <w:rFonts w:ascii="Calibri" w:eastAsia="Times New Roman" w:hAnsi="Calibri" w:cs="Arial"/>
                <w:b/>
                <w:bCs/>
                <w:color w:val="000000"/>
                <w:sz w:val="20"/>
                <w:szCs w:val="20"/>
                <w:lang w:eastAsia="pt-BR"/>
              </w:rPr>
              <w:t>ef.: Figura 4-144, Folhas 2 e 3, Ite</w:t>
            </w:r>
            <w:r>
              <w:rPr>
                <w:rFonts w:ascii="Calibri" w:eastAsia="Times New Roman" w:hAnsi="Calibri" w:cs="Arial"/>
                <w:b/>
                <w:bCs/>
                <w:color w:val="000000"/>
                <w:sz w:val="20"/>
                <w:szCs w:val="20"/>
                <w:lang w:eastAsia="pt-BR"/>
              </w:rPr>
              <w:t>m</w:t>
            </w:r>
            <w:r w:rsidRPr="00C402E7">
              <w:rPr>
                <w:rFonts w:ascii="Calibri" w:eastAsia="Times New Roman" w:hAnsi="Calibri" w:cs="Arial"/>
                <w:b/>
                <w:bCs/>
                <w:color w:val="000000"/>
                <w:sz w:val="20"/>
                <w:szCs w:val="20"/>
                <w:lang w:eastAsia="pt-BR"/>
              </w:rPr>
              <w:t xml:space="preserve"> 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A, anexadas a esta O.S.).</w:t>
            </w:r>
          </w:p>
          <w:p w14:paraId="43CA226B" w14:textId="77777777" w:rsidR="00C402E7" w:rsidRDefault="00C402E7" w:rsidP="00C402E7">
            <w:pPr>
              <w:jc w:val="both"/>
              <w:rPr>
                <w:rFonts w:ascii="Calibri" w:eastAsia="Times New Roman" w:hAnsi="Calibri" w:cs="Arial"/>
                <w:b/>
                <w:bCs/>
                <w:color w:val="000000"/>
                <w:sz w:val="20"/>
                <w:szCs w:val="20"/>
                <w:lang w:eastAsia="pt-BR"/>
              </w:rPr>
            </w:pPr>
          </w:p>
          <w:p w14:paraId="3C974806" w14:textId="7DB0F2DF" w:rsidR="00C402E7" w:rsidRDefault="00C402E7" w:rsidP="00C402E7">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t>(</w:t>
            </w:r>
            <w:r w:rsidRPr="00C402E7">
              <w:rPr>
                <w:rFonts w:ascii="Calibri" w:eastAsia="Times New Roman" w:hAnsi="Calibri" w:cs="Arial"/>
                <w:i/>
                <w:iCs/>
                <w:color w:val="000000"/>
                <w:sz w:val="20"/>
                <w:szCs w:val="20"/>
                <w:lang w:val="en-US" w:eastAsia="pt-BR"/>
              </w:rPr>
              <w:t>Perform</w:t>
            </w:r>
            <w:r w:rsidRPr="009B0DA5">
              <w:rPr>
                <w:rFonts w:ascii="Calibri" w:eastAsia="Times New Roman" w:hAnsi="Calibri" w:cs="Arial"/>
                <w:i/>
                <w:iCs/>
                <w:color w:val="000000"/>
                <w:sz w:val="20"/>
                <w:szCs w:val="20"/>
                <w:lang w:val="en-US" w:eastAsia="pt-BR"/>
              </w:rPr>
              <w:t xml:space="preserve"> the post-</w:t>
            </w:r>
            <w:r>
              <w:rPr>
                <w:rFonts w:ascii="Calibri" w:eastAsia="Times New Roman" w:hAnsi="Calibri" w:cs="Arial"/>
                <w:i/>
                <w:iCs/>
                <w:color w:val="000000"/>
                <w:sz w:val="20"/>
                <w:szCs w:val="20"/>
                <w:lang w:val="en-US" w:eastAsia="pt-BR"/>
              </w:rPr>
              <w:t>MPI</w:t>
            </w:r>
            <w:r w:rsidRPr="009B0DA5">
              <w:rPr>
                <w:rFonts w:ascii="Calibri" w:eastAsia="Times New Roman" w:hAnsi="Calibri" w:cs="Arial"/>
                <w:i/>
                <w:iCs/>
                <w:color w:val="000000"/>
                <w:sz w:val="20"/>
                <w:szCs w:val="20"/>
                <w:lang w:val="en-US" w:eastAsia="pt-BR"/>
              </w:rPr>
              <w:t xml:space="preserve"> cleaning of the </w:t>
            </w:r>
            <w:r>
              <w:rPr>
                <w:rFonts w:ascii="Calibri" w:eastAsia="Times New Roman" w:hAnsi="Calibri" w:cs="Arial"/>
                <w:i/>
                <w:iCs/>
                <w:color w:val="000000"/>
                <w:sz w:val="20"/>
                <w:szCs w:val="20"/>
                <w:lang w:val="en-US" w:eastAsia="pt-BR"/>
              </w:rPr>
              <w:t>item Bracket,</w:t>
            </w:r>
            <w:r w:rsidRPr="009B0DA5">
              <w:rPr>
                <w:rFonts w:ascii="Calibri" w:eastAsia="Times New Roman" w:hAnsi="Calibri" w:cs="Arial"/>
                <w:i/>
                <w:iCs/>
                <w:color w:val="000000"/>
                <w:sz w:val="20"/>
                <w:szCs w:val="20"/>
                <w:lang w:val="en-US" w:eastAsia="pt-BR"/>
              </w:rPr>
              <w:t xml:space="preserve"> in accordance with </w:t>
            </w:r>
            <w:r w:rsidRPr="00C402E7">
              <w:rPr>
                <w:rFonts w:ascii="Calibri" w:eastAsia="Times New Roman" w:hAnsi="Calibri" w:cs="Arial"/>
                <w:i/>
                <w:iCs/>
                <w:color w:val="000000"/>
                <w:sz w:val="20"/>
                <w:szCs w:val="20"/>
                <w:lang w:val="en-US" w:eastAsia="pt-BR"/>
              </w:rPr>
              <w:t>ASTM-E1444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07624B6" w14:textId="77777777" w:rsidR="00C402E7" w:rsidRDefault="00C402E7" w:rsidP="00C402E7">
            <w:pPr>
              <w:jc w:val="both"/>
              <w:rPr>
                <w:rFonts w:ascii="Calibri" w:eastAsia="Times New Roman" w:hAnsi="Calibri" w:cs="Arial"/>
                <w:b/>
                <w:bCs/>
                <w:color w:val="000000"/>
                <w:sz w:val="20"/>
                <w:szCs w:val="20"/>
                <w:highlight w:val="yellow"/>
                <w:lang w:val="en-US" w:eastAsia="pt-BR"/>
              </w:rPr>
            </w:pPr>
          </w:p>
          <w:p w14:paraId="7D9E3C38" w14:textId="098BBB20" w:rsidR="00C402E7" w:rsidRPr="006C348A" w:rsidRDefault="00FB7B6D" w:rsidP="00C402E7">
            <w:pPr>
              <w:jc w:val="both"/>
              <w:rPr>
                <w:rFonts w:ascii="Calibri" w:eastAsia="Times New Roman" w:hAnsi="Calibri" w:cs="Arial"/>
                <w:b/>
                <w:bCs/>
                <w:color w:val="000000"/>
                <w:sz w:val="20"/>
                <w:szCs w:val="20"/>
                <w:highlight w:val="yellow"/>
                <w:lang w:val="en-US" w:eastAsia="pt-BR"/>
              </w:rPr>
            </w:pP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Bracket r</w:t>
            </w:r>
            <w:r w:rsidRPr="00BB28C7">
              <w:rPr>
                <w:rFonts w:ascii="Calibri" w:eastAsia="Times New Roman" w:hAnsi="Calibri" w:cs="Arial"/>
                <w:i/>
                <w:iCs/>
                <w:color w:val="000000"/>
                <w:sz w:val="20"/>
                <w:szCs w:val="20"/>
                <w:lang w:val="en-US" w:eastAsia="pt-BR"/>
              </w:rPr>
              <w:t>ef.: Figure 4-144, Sheets 2 and 3, Item 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A, attached to this W.O.).</w:t>
            </w:r>
            <w:r>
              <w:rPr>
                <w:rFonts w:ascii="Calibri" w:eastAsia="Times New Roman" w:hAnsi="Calibri" w:cs="Arial"/>
                <w:i/>
                <w:iCs/>
                <w:color w:val="000000"/>
                <w:sz w:val="20"/>
                <w:szCs w:val="20"/>
                <w:lang w:val="en-US" w:eastAsia="pt-BR"/>
              </w:rPr>
              <w:t>)</w:t>
            </w:r>
          </w:p>
          <w:p w14:paraId="3C83AAC7" w14:textId="77777777" w:rsidR="00C402E7" w:rsidRPr="00C402E7" w:rsidRDefault="00C402E7" w:rsidP="00C402E7">
            <w:pPr>
              <w:jc w:val="both"/>
              <w:rPr>
                <w:rFonts w:ascii="Calibri" w:eastAsia="Times New Roman" w:hAnsi="Calibri" w:cs="Arial"/>
                <w:b/>
                <w:bCs/>
                <w:color w:val="000000"/>
                <w:sz w:val="20"/>
                <w:szCs w:val="20"/>
                <w:lang w:val="en-US" w:eastAsia="pt-BR"/>
              </w:rPr>
            </w:pPr>
          </w:p>
        </w:tc>
      </w:tr>
      <w:tr w:rsidR="00C402E7" w:rsidRPr="00C6006B" w14:paraId="2AE048D8" w14:textId="77777777" w:rsidTr="009428ED">
        <w:trPr>
          <w:trHeight w:val="1134"/>
          <w:jc w:val="center"/>
        </w:trPr>
        <w:tc>
          <w:tcPr>
            <w:tcW w:w="704" w:type="dxa"/>
            <w:vAlign w:val="center"/>
          </w:tcPr>
          <w:p w14:paraId="76ABE203" w14:textId="41160CC7" w:rsidR="00C402E7" w:rsidRPr="00C402E7" w:rsidRDefault="00C97C15" w:rsidP="00C402E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528761026"/>
            <w:placeholder>
              <w:docPart w:val="B92A104A97744BE1843529BF9E038E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0A84C0" w14:textId="5FE32148" w:rsidR="00C402E7" w:rsidRPr="003031E4" w:rsidRDefault="00C402E7" w:rsidP="00C402E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46883787"/>
            <w:placeholder>
              <w:docPart w:val="703E541A32194EEEA43FA509B99EE23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D9396BD" w14:textId="4E6F116F" w:rsidR="00C402E7" w:rsidRPr="003031E4" w:rsidRDefault="00C402E7" w:rsidP="00C402E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51CEC61" w14:textId="77777777" w:rsidR="00C402E7" w:rsidRDefault="00C402E7" w:rsidP="00C402E7">
            <w:pPr>
              <w:jc w:val="both"/>
              <w:rPr>
                <w:rFonts w:ascii="Calibri" w:eastAsia="Times New Roman" w:hAnsi="Calibri" w:cs="Arial"/>
                <w:b/>
                <w:bCs/>
                <w:color w:val="000000"/>
                <w:sz w:val="20"/>
                <w:szCs w:val="20"/>
                <w:lang w:eastAsia="pt-BR"/>
              </w:rPr>
            </w:pPr>
          </w:p>
          <w:p w14:paraId="21A52DC4" w14:textId="4A9F5B89" w:rsidR="00C402E7" w:rsidRDefault="00C402E7" w:rsidP="00C402E7">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MPI da </w:t>
            </w:r>
            <w:r w:rsidR="00243538">
              <w:rPr>
                <w:rFonts w:ascii="Calibri" w:eastAsia="Times New Roman" w:hAnsi="Calibri" w:cs="Arial"/>
                <w:b/>
                <w:bCs/>
                <w:color w:val="000000"/>
                <w:sz w:val="20"/>
                <w:szCs w:val="20"/>
                <w:lang w:eastAsia="pt-BR"/>
              </w:rPr>
              <w:t>Bracket do item</w:t>
            </w:r>
            <w:r>
              <w:rPr>
                <w:rFonts w:ascii="Calibri" w:eastAsia="Times New Roman" w:hAnsi="Calibri" w:cs="Arial"/>
                <w:b/>
                <w:bCs/>
                <w:color w:val="000000"/>
                <w:sz w:val="20"/>
                <w:szCs w:val="20"/>
                <w:lang w:eastAsia="pt-BR"/>
              </w:rPr>
              <w:t xml:space="preserve">, </w:t>
            </w:r>
            <w:r w:rsidR="00243538">
              <w:rPr>
                <w:rFonts w:ascii="Calibri" w:eastAsia="Times New Roman" w:hAnsi="Calibri" w:cs="Arial"/>
                <w:b/>
                <w:bCs/>
                <w:color w:val="000000"/>
                <w:sz w:val="20"/>
                <w:szCs w:val="20"/>
                <w:lang w:eastAsia="pt-BR"/>
              </w:rPr>
              <w:t>conforme referência mencionada ao fim desta etapa.</w:t>
            </w:r>
            <w:r>
              <w:rPr>
                <w:rFonts w:ascii="Calibri" w:eastAsia="Times New Roman" w:hAnsi="Calibri" w:cs="Arial"/>
                <w:b/>
                <w:bCs/>
                <w:color w:val="000000"/>
                <w:sz w:val="20"/>
                <w:szCs w:val="20"/>
                <w:lang w:eastAsia="pt-BR"/>
              </w:rPr>
              <w:t xml:space="preserve"> Avaliar os limites de aceitação </w:t>
            </w:r>
            <w:r w:rsidR="00CC6EBB">
              <w:rPr>
                <w:rFonts w:ascii="Calibri" w:eastAsia="Times New Roman" w:hAnsi="Calibri" w:cs="Arial"/>
                <w:b/>
                <w:bCs/>
                <w:color w:val="000000"/>
                <w:sz w:val="20"/>
                <w:szCs w:val="20"/>
                <w:lang w:eastAsia="pt-BR"/>
              </w:rPr>
              <w:t xml:space="preserve">necessários </w:t>
            </w:r>
            <w:r>
              <w:rPr>
                <w:rFonts w:ascii="Calibri" w:eastAsia="Times New Roman" w:hAnsi="Calibri" w:cs="Arial"/>
                <w:b/>
                <w:bCs/>
                <w:color w:val="000000"/>
                <w:sz w:val="20"/>
                <w:szCs w:val="20"/>
                <w:lang w:eastAsia="pt-BR"/>
              </w:rPr>
              <w:t xml:space="preserve">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6BE337FB" w14:textId="77777777" w:rsidR="00243538" w:rsidRDefault="00243538" w:rsidP="00C402E7">
            <w:pPr>
              <w:jc w:val="both"/>
              <w:rPr>
                <w:rFonts w:ascii="Calibri" w:eastAsia="Times New Roman" w:hAnsi="Calibri" w:cs="Arial"/>
                <w:b/>
                <w:bCs/>
                <w:color w:val="000000"/>
                <w:sz w:val="20"/>
                <w:szCs w:val="20"/>
                <w:lang w:eastAsia="pt-BR"/>
              </w:rPr>
            </w:pPr>
          </w:p>
          <w:p w14:paraId="7C9D2D6B" w14:textId="3698F33A" w:rsidR="00243538" w:rsidRDefault="00C172D7" w:rsidP="00C402E7">
            <w:pPr>
              <w:jc w:val="both"/>
              <w:rPr>
                <w:rFonts w:ascii="Calibri" w:eastAsia="Times New Roman" w:hAnsi="Calibri" w:cs="Arial"/>
                <w:b/>
                <w:bCs/>
                <w:color w:val="000000"/>
                <w:sz w:val="20"/>
                <w:szCs w:val="20"/>
                <w:lang w:eastAsia="pt-BR"/>
              </w:rPr>
            </w:pPr>
            <w:r w:rsidRPr="00C402E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Bracket</w:t>
            </w:r>
            <w:r w:rsidRPr="00C402E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w:t>
            </w:r>
            <w:r w:rsidRPr="00C402E7">
              <w:rPr>
                <w:rFonts w:ascii="Calibri" w:eastAsia="Times New Roman" w:hAnsi="Calibri" w:cs="Arial"/>
                <w:b/>
                <w:bCs/>
                <w:color w:val="000000"/>
                <w:sz w:val="20"/>
                <w:szCs w:val="20"/>
                <w:lang w:eastAsia="pt-BR"/>
              </w:rPr>
              <w:t>ef.: Figura 4-144, Folhas 2 e 3, Ite</w:t>
            </w:r>
            <w:r>
              <w:rPr>
                <w:rFonts w:ascii="Calibri" w:eastAsia="Times New Roman" w:hAnsi="Calibri" w:cs="Arial"/>
                <w:b/>
                <w:bCs/>
                <w:color w:val="000000"/>
                <w:sz w:val="20"/>
                <w:szCs w:val="20"/>
                <w:lang w:eastAsia="pt-BR"/>
              </w:rPr>
              <w:t>m</w:t>
            </w:r>
            <w:r w:rsidRPr="00C402E7">
              <w:rPr>
                <w:rFonts w:ascii="Calibri" w:eastAsia="Times New Roman" w:hAnsi="Calibri" w:cs="Arial"/>
                <w:b/>
                <w:bCs/>
                <w:color w:val="000000"/>
                <w:sz w:val="20"/>
                <w:szCs w:val="20"/>
                <w:lang w:eastAsia="pt-BR"/>
              </w:rPr>
              <w:t xml:space="preserve"> 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4</w:t>
            </w:r>
            <w:r w:rsidRPr="00C402E7">
              <w:rPr>
                <w:rFonts w:ascii="Calibri" w:eastAsia="Times New Roman" w:hAnsi="Calibri" w:cs="Arial"/>
                <w:b/>
                <w:bCs/>
                <w:color w:val="000000"/>
                <w:sz w:val="20"/>
                <w:szCs w:val="20"/>
                <w:lang w:eastAsia="pt-BR"/>
              </w:rPr>
              <w:t>A, anexadas a esta O.S.).</w:t>
            </w:r>
          </w:p>
          <w:p w14:paraId="58D97A97" w14:textId="77777777" w:rsidR="00C402E7" w:rsidRDefault="00C402E7" w:rsidP="00C402E7">
            <w:pPr>
              <w:jc w:val="both"/>
              <w:rPr>
                <w:rFonts w:ascii="Calibri" w:eastAsia="Times New Roman" w:hAnsi="Calibri" w:cs="Arial"/>
                <w:b/>
                <w:bCs/>
                <w:color w:val="000000"/>
                <w:sz w:val="20"/>
                <w:szCs w:val="20"/>
                <w:lang w:eastAsia="pt-BR"/>
              </w:rPr>
            </w:pPr>
          </w:p>
          <w:p w14:paraId="2A40CA26" w14:textId="468C90E5" w:rsidR="00C402E7" w:rsidRDefault="00C402E7" w:rsidP="00C402E7">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MPI</w:t>
            </w:r>
            <w:r w:rsidRPr="007F35FB">
              <w:rPr>
                <w:rFonts w:ascii="Calibri" w:eastAsia="Times New Roman" w:hAnsi="Calibri" w:cs="Arial"/>
                <w:i/>
                <w:iCs/>
                <w:color w:val="000000"/>
                <w:sz w:val="20"/>
                <w:szCs w:val="20"/>
                <w:lang w:val="en-US" w:eastAsia="pt-BR"/>
              </w:rPr>
              <w:t xml:space="preserve"> inspection of the </w:t>
            </w:r>
            <w:r w:rsidR="00243538">
              <w:rPr>
                <w:rFonts w:ascii="Calibri" w:eastAsia="Times New Roman" w:hAnsi="Calibri" w:cs="Arial"/>
                <w:i/>
                <w:iCs/>
                <w:color w:val="000000"/>
                <w:sz w:val="20"/>
                <w:szCs w:val="20"/>
                <w:lang w:val="en-US" w:eastAsia="pt-BR"/>
              </w:rPr>
              <w:t>item Bracket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243538"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00243538"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the</w:t>
            </w:r>
            <w:r w:rsidR="00CC6EBB" w:rsidRPr="00CC6EBB">
              <w:rPr>
                <w:lang w:val="en-US"/>
              </w:rPr>
              <w:t xml:space="preserve"> </w:t>
            </w:r>
            <w:r w:rsidR="00CC6EBB" w:rsidRPr="00C172D7">
              <w:rPr>
                <w:rFonts w:ascii="Calibri" w:eastAsia="Times New Roman" w:hAnsi="Calibri" w:cs="Arial"/>
                <w:i/>
                <w:iCs/>
                <w:color w:val="000000"/>
                <w:sz w:val="20"/>
                <w:szCs w:val="20"/>
                <w:lang w:val="en-US" w:eastAsia="pt-BR"/>
              </w:rPr>
              <w:t>necessary</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01BD6E5F" w14:textId="77777777" w:rsidR="00243538" w:rsidRDefault="00243538" w:rsidP="00C402E7">
            <w:pPr>
              <w:jc w:val="both"/>
              <w:rPr>
                <w:rFonts w:ascii="Calibri" w:eastAsia="Times New Roman" w:hAnsi="Calibri" w:cs="Arial"/>
                <w:i/>
                <w:iCs/>
                <w:color w:val="000000"/>
                <w:sz w:val="20"/>
                <w:szCs w:val="20"/>
                <w:lang w:val="en-US" w:eastAsia="pt-BR"/>
              </w:rPr>
            </w:pPr>
          </w:p>
          <w:p w14:paraId="3B02A822" w14:textId="292276E2" w:rsidR="00243538" w:rsidRDefault="00C172D7" w:rsidP="00C402E7">
            <w:pPr>
              <w:jc w:val="both"/>
              <w:rPr>
                <w:rFonts w:ascii="Calibri" w:eastAsia="Times New Roman" w:hAnsi="Calibri" w:cs="Arial"/>
                <w:i/>
                <w:iCs/>
                <w:color w:val="000000"/>
                <w:sz w:val="20"/>
                <w:szCs w:val="20"/>
                <w:lang w:val="en-US" w:eastAsia="pt-BR"/>
              </w:rPr>
            </w:pP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Bracket r</w:t>
            </w:r>
            <w:r w:rsidRPr="00BB28C7">
              <w:rPr>
                <w:rFonts w:ascii="Calibri" w:eastAsia="Times New Roman" w:hAnsi="Calibri" w:cs="Arial"/>
                <w:i/>
                <w:iCs/>
                <w:color w:val="000000"/>
                <w:sz w:val="20"/>
                <w:szCs w:val="20"/>
                <w:lang w:val="en-US" w:eastAsia="pt-BR"/>
              </w:rPr>
              <w:t>ef.: Figure 4-144, Sheets 2 and 3, Item 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/7</w:t>
            </w:r>
            <w:r>
              <w:rPr>
                <w:rFonts w:ascii="Calibri" w:eastAsia="Times New Roman" w:hAnsi="Calibri" w:cs="Arial"/>
                <w:i/>
                <w:iCs/>
                <w:color w:val="000000"/>
                <w:sz w:val="20"/>
                <w:szCs w:val="20"/>
                <w:lang w:val="en-US" w:eastAsia="pt-BR"/>
              </w:rPr>
              <w:t>4</w:t>
            </w:r>
            <w:r w:rsidRPr="00BB28C7">
              <w:rPr>
                <w:rFonts w:ascii="Calibri" w:eastAsia="Times New Roman" w:hAnsi="Calibri" w:cs="Arial"/>
                <w:i/>
                <w:iCs/>
                <w:color w:val="000000"/>
                <w:sz w:val="20"/>
                <w:szCs w:val="20"/>
                <w:lang w:val="en-US" w:eastAsia="pt-BR"/>
              </w:rPr>
              <w:t>A, attached to this W.O.).</w:t>
            </w:r>
            <w:r>
              <w:rPr>
                <w:rFonts w:ascii="Calibri" w:eastAsia="Times New Roman" w:hAnsi="Calibri" w:cs="Arial"/>
                <w:i/>
                <w:iCs/>
                <w:color w:val="000000"/>
                <w:sz w:val="20"/>
                <w:szCs w:val="20"/>
                <w:lang w:val="en-US" w:eastAsia="pt-BR"/>
              </w:rPr>
              <w:t>)</w:t>
            </w:r>
          </w:p>
          <w:p w14:paraId="6F9E0C23" w14:textId="77777777" w:rsidR="00243538" w:rsidRDefault="00243538" w:rsidP="00C402E7">
            <w:pPr>
              <w:jc w:val="both"/>
              <w:rPr>
                <w:rFonts w:ascii="Calibri" w:eastAsia="Times New Roman" w:hAnsi="Calibri" w:cs="Arial"/>
                <w:i/>
                <w:iCs/>
                <w:color w:val="000000"/>
                <w:sz w:val="20"/>
                <w:szCs w:val="20"/>
                <w:lang w:val="en-US" w:eastAsia="pt-BR"/>
              </w:rPr>
            </w:pPr>
          </w:p>
          <w:p w14:paraId="3AEF9EE5" w14:textId="77777777" w:rsidR="00243538" w:rsidRDefault="00243538" w:rsidP="00243538">
            <w:pPr>
              <w:jc w:val="both"/>
              <w:rPr>
                <w:rFonts w:ascii="Calibri" w:eastAsia="Times New Roman" w:hAnsi="Calibri" w:cs="Arial"/>
                <w:b/>
                <w:bCs/>
                <w:i/>
                <w:iCs/>
                <w:color w:val="000000"/>
                <w:sz w:val="20"/>
                <w:szCs w:val="20"/>
                <w:lang w:val="en-US" w:eastAsia="pt-BR"/>
              </w:rPr>
            </w:pPr>
          </w:p>
          <w:p w14:paraId="680FDC5E" w14:textId="77777777" w:rsidR="00243538" w:rsidRDefault="00243538" w:rsidP="00243538">
            <w:pPr>
              <w:jc w:val="both"/>
              <w:rPr>
                <w:rFonts w:ascii="Calibri" w:eastAsia="Times New Roman" w:hAnsi="Calibri" w:cs="Arial"/>
                <w:b/>
                <w:bCs/>
                <w:i/>
                <w:iCs/>
                <w:color w:val="000000"/>
                <w:sz w:val="20"/>
                <w:szCs w:val="20"/>
                <w:lang w:val="en-US" w:eastAsia="pt-BR"/>
              </w:rPr>
            </w:pPr>
          </w:p>
          <w:p w14:paraId="6A69F0C3" w14:textId="1861DA66" w:rsidR="00243538" w:rsidRDefault="00243538" w:rsidP="0024353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Bracket foi aprovada na inspeção?</w:t>
            </w:r>
          </w:p>
          <w:p w14:paraId="7D464932" w14:textId="683758ED" w:rsidR="00243538" w:rsidRPr="007F35FB" w:rsidRDefault="00243538" w:rsidP="0024353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 xml:space="preserve">(Was the </w:t>
            </w:r>
            <w:r w:rsidR="00C172D7" w:rsidRPr="00C172D7">
              <w:rPr>
                <w:rFonts w:ascii="Calibri" w:eastAsia="Times New Roman" w:hAnsi="Calibri" w:cs="Arial"/>
                <w:i/>
                <w:iCs/>
                <w:color w:val="000000"/>
                <w:sz w:val="20"/>
                <w:szCs w:val="20"/>
                <w:lang w:val="en-US" w:eastAsia="pt-BR"/>
              </w:rPr>
              <w:t xml:space="preserve">Bracket </w:t>
            </w:r>
            <w:r w:rsidRPr="007F35FB">
              <w:rPr>
                <w:rFonts w:ascii="Calibri" w:eastAsia="Times New Roman" w:hAnsi="Calibri" w:cs="Arial"/>
                <w:i/>
                <w:iCs/>
                <w:color w:val="000000"/>
                <w:sz w:val="20"/>
                <w:szCs w:val="20"/>
                <w:lang w:val="en-US" w:eastAsia="pt-BR"/>
              </w:rPr>
              <w:t>approved in the inspection?)</w:t>
            </w:r>
          </w:p>
          <w:p w14:paraId="0C72F3A3" w14:textId="77777777" w:rsidR="00243538" w:rsidRPr="007F35FB" w:rsidRDefault="00243538" w:rsidP="00243538">
            <w:pPr>
              <w:jc w:val="both"/>
              <w:rPr>
                <w:rFonts w:ascii="Calibri" w:eastAsia="Times New Roman" w:hAnsi="Calibri" w:cs="Arial"/>
                <w:b/>
                <w:bCs/>
                <w:color w:val="000000"/>
                <w:sz w:val="20"/>
                <w:szCs w:val="20"/>
                <w:lang w:val="en-US" w:eastAsia="pt-BR"/>
              </w:rPr>
            </w:pPr>
          </w:p>
          <w:p w14:paraId="30F95A0E" w14:textId="77777777" w:rsidR="00243538" w:rsidRPr="002932FB" w:rsidRDefault="00243538" w:rsidP="00243538">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lastRenderedPageBreak/>
              <w:t>(   ) Sim, aprovada.</w:t>
            </w:r>
          </w:p>
          <w:p w14:paraId="69009A82" w14:textId="77777777" w:rsidR="00243538" w:rsidRPr="00AD0815" w:rsidRDefault="00243538" w:rsidP="0024353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57345BBF" w14:textId="77777777" w:rsidR="00243538" w:rsidRPr="00F35B82" w:rsidRDefault="00243538" w:rsidP="00243538">
            <w:pPr>
              <w:jc w:val="both"/>
              <w:rPr>
                <w:rFonts w:ascii="Calibri" w:eastAsia="Times New Roman" w:hAnsi="Calibri" w:cs="Arial"/>
                <w:b/>
                <w:bCs/>
                <w:color w:val="000000"/>
                <w:sz w:val="20"/>
                <w:szCs w:val="20"/>
                <w:lang w:eastAsia="pt-BR"/>
              </w:rPr>
            </w:pPr>
          </w:p>
          <w:p w14:paraId="0EB08528" w14:textId="77777777" w:rsidR="00243538" w:rsidRPr="00AD0815" w:rsidRDefault="00243538" w:rsidP="00243538">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4F1100C" w14:textId="77777777" w:rsidR="00243538" w:rsidRDefault="00243538" w:rsidP="0024353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F015EE5" w14:textId="77777777" w:rsidR="00243538" w:rsidRDefault="00243538" w:rsidP="00243538">
            <w:pPr>
              <w:jc w:val="both"/>
              <w:rPr>
                <w:rFonts w:ascii="Calibri" w:eastAsia="Times New Roman" w:hAnsi="Calibri" w:cs="Arial"/>
                <w:i/>
                <w:iCs/>
                <w:color w:val="000000"/>
                <w:sz w:val="20"/>
                <w:szCs w:val="20"/>
                <w:lang w:eastAsia="pt-BR"/>
              </w:rPr>
            </w:pPr>
          </w:p>
          <w:p w14:paraId="02A25C6C" w14:textId="77777777" w:rsidR="00243538" w:rsidRPr="003F04E5" w:rsidRDefault="00243538" w:rsidP="0024353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15AF95FB" w14:textId="29C05DEC" w:rsidR="00243538" w:rsidRPr="002D4002" w:rsidRDefault="00243538" w:rsidP="00243538">
            <w:pPr>
              <w:jc w:val="both"/>
              <w:rPr>
                <w:rFonts w:ascii="Calibri" w:eastAsia="Times New Roman" w:hAnsi="Calibri" w:cs="Arial"/>
                <w:b/>
                <w:bCs/>
                <w:i/>
                <w:i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3E04D193" w14:textId="77777777" w:rsidR="00243538" w:rsidRPr="002D4002" w:rsidRDefault="00243538" w:rsidP="00243538">
            <w:pPr>
              <w:jc w:val="both"/>
              <w:rPr>
                <w:rFonts w:ascii="Calibri" w:eastAsia="Times New Roman" w:hAnsi="Calibri" w:cs="Arial"/>
                <w:b/>
                <w:bCs/>
                <w:i/>
                <w:iCs/>
                <w:color w:val="000000"/>
                <w:sz w:val="20"/>
                <w:szCs w:val="20"/>
                <w:lang w:eastAsia="pt-BR"/>
              </w:rPr>
            </w:pPr>
          </w:p>
          <w:p w14:paraId="534871AD" w14:textId="77777777" w:rsidR="00243538" w:rsidRPr="002D4002" w:rsidRDefault="00243538" w:rsidP="00243538">
            <w:pPr>
              <w:jc w:val="both"/>
              <w:rPr>
                <w:rFonts w:ascii="Calibri" w:eastAsia="Times New Roman" w:hAnsi="Calibri" w:cs="Arial"/>
                <w:b/>
                <w:bCs/>
                <w:i/>
                <w:iCs/>
                <w:color w:val="000000"/>
                <w:sz w:val="20"/>
                <w:szCs w:val="20"/>
                <w:lang w:eastAsia="pt-BR"/>
              </w:rPr>
            </w:pPr>
          </w:p>
          <w:p w14:paraId="0C19690C" w14:textId="77777777" w:rsidR="00243538" w:rsidRPr="00C402E7" w:rsidRDefault="00243538" w:rsidP="00243538">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45DFA0F0" w14:textId="77777777" w:rsidR="00243538" w:rsidRPr="00C402E7" w:rsidRDefault="00243538" w:rsidP="00243538">
            <w:pPr>
              <w:jc w:val="both"/>
              <w:rPr>
                <w:rFonts w:ascii="Calibri" w:eastAsia="Times New Roman" w:hAnsi="Calibri" w:cs="Arial"/>
                <w:b/>
                <w:bCs/>
                <w:i/>
                <w:iCs/>
                <w:color w:val="000000"/>
                <w:sz w:val="20"/>
                <w:szCs w:val="20"/>
                <w:lang w:eastAsia="pt-BR"/>
              </w:rPr>
            </w:pPr>
          </w:p>
          <w:p w14:paraId="56739091" w14:textId="77777777" w:rsidR="00C172D7" w:rsidRPr="001637A3" w:rsidRDefault="00C172D7" w:rsidP="00C172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A7DE737" w14:textId="77777777" w:rsidR="00C172D7" w:rsidRPr="00A70F6E" w:rsidRDefault="00C172D7" w:rsidP="00C172D7">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1BE8F8" w14:textId="77777777" w:rsidR="00C172D7" w:rsidRPr="00A70F6E" w:rsidRDefault="00C172D7" w:rsidP="00C172D7">
            <w:pPr>
              <w:jc w:val="both"/>
              <w:rPr>
                <w:rFonts w:ascii="Calibri" w:eastAsia="Times New Roman" w:hAnsi="Calibri" w:cs="Arial"/>
                <w:b/>
                <w:bCs/>
                <w:color w:val="000000"/>
                <w:sz w:val="20"/>
                <w:szCs w:val="20"/>
                <w:lang w:eastAsia="pt-BR"/>
              </w:rPr>
            </w:pPr>
          </w:p>
          <w:p w14:paraId="38C55094" w14:textId="408F9E88" w:rsidR="00C172D7" w:rsidRPr="00C26159" w:rsidRDefault="00C172D7" w:rsidP="00C172D7">
            <w:pPr>
              <w:jc w:val="both"/>
              <w:rPr>
                <w:rFonts w:ascii="Calibri" w:eastAsia="Times New Roman" w:hAnsi="Calibri" w:cs="Arial"/>
                <w:b/>
                <w:bCs/>
                <w:color w:val="000000"/>
                <w:sz w:val="20"/>
                <w:szCs w:val="20"/>
                <w:lang w:eastAsia="pt-BR"/>
              </w:rPr>
            </w:pPr>
            <w:r w:rsidRPr="00C26159">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Aircraft Engine Mountings _ Overhaul Instructions _ Technical Manual,</w:t>
            </w:r>
            <w:r w:rsidRPr="00C26159">
              <w:rPr>
                <w:rFonts w:ascii="Calibri" w:eastAsia="Times New Roman" w:hAnsi="Calibri" w:cs="Arial"/>
                <w:b/>
                <w:bCs/>
                <w:color w:val="000000"/>
                <w:sz w:val="20"/>
                <w:szCs w:val="20"/>
                <w:lang w:eastAsia="pt-BR"/>
              </w:rPr>
              <w:t xml:space="preserve"> T.O. 2RA3-2-3, </w:t>
            </w:r>
            <w:r w:rsidRPr="003355C6">
              <w:rPr>
                <w:rFonts w:ascii="Calibri" w:eastAsia="Times New Roman" w:hAnsi="Calibri" w:cs="Arial"/>
                <w:b/>
                <w:bCs/>
                <w:color w:val="000000"/>
                <w:sz w:val="20"/>
                <w:szCs w:val="20"/>
                <w:lang w:eastAsia="pt-BR"/>
              </w:rPr>
              <w:t>Capítulo</w:t>
            </w:r>
            <w:r w:rsidRPr="00C26159">
              <w:rPr>
                <w:rFonts w:ascii="Calibri" w:eastAsia="Times New Roman" w:hAnsi="Calibri" w:cs="Arial"/>
                <w:b/>
                <w:bCs/>
                <w:color w:val="000000"/>
                <w:sz w:val="20"/>
                <w:szCs w:val="20"/>
                <w:lang w:eastAsia="pt-BR"/>
              </w:rPr>
              <w:t xml:space="preserve"> 4 “Difference Data Sheets”, Parágrafo </w:t>
            </w:r>
            <w:r>
              <w:rPr>
                <w:rFonts w:ascii="Calibri" w:eastAsia="Times New Roman" w:hAnsi="Calibri" w:cs="Arial"/>
                <w:b/>
                <w:bCs/>
                <w:color w:val="000000"/>
                <w:sz w:val="20"/>
                <w:szCs w:val="20"/>
                <w:lang w:eastAsia="pt-BR"/>
              </w:rPr>
              <w:t>5; Tabela 4-61</w:t>
            </w:r>
            <w:r w:rsidRPr="00C2615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antepenúltima linha; e </w:t>
            </w:r>
            <w:r w:rsidRPr="00C172D7">
              <w:rPr>
                <w:rFonts w:ascii="Calibri" w:eastAsia="Times New Roman" w:hAnsi="Calibri" w:cs="Arial"/>
                <w:b/>
                <w:bCs/>
                <w:color w:val="000000"/>
                <w:sz w:val="20"/>
                <w:szCs w:val="20"/>
                <w:lang w:eastAsia="pt-BR"/>
              </w:rPr>
              <w:t>Figura 4-144, Folhas 2 e 3</w:t>
            </w:r>
            <w:r>
              <w:rPr>
                <w:rFonts w:ascii="Calibri" w:eastAsia="Times New Roman" w:hAnsi="Calibri" w:cs="Arial"/>
                <w:b/>
                <w:bCs/>
                <w:color w:val="000000"/>
                <w:sz w:val="20"/>
                <w:szCs w:val="20"/>
                <w:lang w:eastAsia="pt-BR"/>
              </w:rPr>
              <w:t>.</w:t>
            </w:r>
          </w:p>
          <w:p w14:paraId="04B1197B" w14:textId="77777777" w:rsidR="00C172D7" w:rsidRPr="00C26159" w:rsidRDefault="00C172D7" w:rsidP="00C172D7">
            <w:pPr>
              <w:jc w:val="both"/>
              <w:rPr>
                <w:rFonts w:ascii="Calibri" w:eastAsia="Times New Roman" w:hAnsi="Calibri" w:cs="Arial"/>
                <w:b/>
                <w:bCs/>
                <w:color w:val="000000"/>
                <w:sz w:val="20"/>
                <w:szCs w:val="20"/>
                <w:lang w:eastAsia="pt-BR"/>
              </w:rPr>
            </w:pPr>
          </w:p>
          <w:p w14:paraId="0AB7A39B" w14:textId="4E381E6A" w:rsidR="00243538" w:rsidRDefault="00C172D7" w:rsidP="00C172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 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 xml:space="preserve">5; Table 4-61, </w:t>
            </w:r>
            <w:r w:rsidRPr="00C402E7">
              <w:rPr>
                <w:rFonts w:ascii="Calibri" w:eastAsia="Times New Roman" w:hAnsi="Calibri" w:cs="Arial"/>
                <w:i/>
                <w:iCs/>
                <w:color w:val="000000"/>
                <w:sz w:val="20"/>
                <w:szCs w:val="20"/>
                <w:lang w:val="en-US" w:eastAsia="pt-BR"/>
              </w:rPr>
              <w:t>third line from the bottom</w:t>
            </w:r>
            <w:r>
              <w:rPr>
                <w:rFonts w:ascii="Calibri" w:eastAsia="Times New Roman" w:hAnsi="Calibri" w:cs="Arial"/>
                <w:i/>
                <w:iCs/>
                <w:color w:val="000000"/>
                <w:sz w:val="20"/>
                <w:szCs w:val="20"/>
                <w:lang w:val="en-US" w:eastAsia="pt-BR"/>
              </w:rPr>
              <w:t xml:space="preserve">; and </w:t>
            </w:r>
            <w:r w:rsidRPr="00C172D7">
              <w:rPr>
                <w:rFonts w:ascii="Calibri" w:eastAsia="Times New Roman" w:hAnsi="Calibri" w:cs="Arial"/>
                <w:i/>
                <w:iCs/>
                <w:color w:val="000000"/>
                <w:sz w:val="20"/>
                <w:szCs w:val="20"/>
                <w:lang w:val="en-US" w:eastAsia="pt-BR"/>
              </w:rPr>
              <w:t>Figure 4-144, Sheets 2 and 3</w:t>
            </w:r>
            <w:r>
              <w:rPr>
                <w:rFonts w:ascii="Calibri" w:eastAsia="Times New Roman" w:hAnsi="Calibri" w:cs="Arial"/>
                <w:i/>
                <w:iCs/>
                <w:color w:val="000000"/>
                <w:sz w:val="20"/>
                <w:szCs w:val="20"/>
                <w:lang w:val="en-US" w:eastAsia="pt-BR"/>
              </w:rPr>
              <w:t>.)</w:t>
            </w:r>
          </w:p>
          <w:p w14:paraId="420A9419" w14:textId="77777777" w:rsidR="00C402E7" w:rsidRPr="002D4002" w:rsidRDefault="00C402E7" w:rsidP="00243538">
            <w:pPr>
              <w:jc w:val="both"/>
              <w:rPr>
                <w:rFonts w:ascii="Calibri" w:eastAsia="Times New Roman" w:hAnsi="Calibri" w:cs="Arial"/>
                <w:b/>
                <w:bCs/>
                <w:color w:val="000000"/>
                <w:sz w:val="20"/>
                <w:szCs w:val="20"/>
                <w:lang w:val="en-US" w:eastAsia="pt-BR"/>
              </w:rPr>
            </w:pPr>
          </w:p>
        </w:tc>
      </w:tr>
      <w:tr w:rsidR="00B43E6B" w:rsidRPr="00C6006B" w14:paraId="451DC823" w14:textId="77777777" w:rsidTr="009428ED">
        <w:trPr>
          <w:trHeight w:val="1134"/>
          <w:jc w:val="center"/>
        </w:trPr>
        <w:tc>
          <w:tcPr>
            <w:tcW w:w="704" w:type="dxa"/>
            <w:vAlign w:val="center"/>
          </w:tcPr>
          <w:p w14:paraId="7B8DB430" w14:textId="063DE418" w:rsidR="00B43E6B" w:rsidRDefault="006A5CD4" w:rsidP="00B43E6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073C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3874773"/>
            <w:placeholder>
              <w:docPart w:val="2611A77BA4C54BDEBB41ACD70E7D00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646945F" w14:textId="72091751" w:rsidR="00B43E6B" w:rsidRDefault="00B43E6B" w:rsidP="00B43E6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913443367"/>
            <w:placeholder>
              <w:docPart w:val="DBB7AA4BD95E4998B4C80780C7C0D7E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B6A899" w14:textId="0DDBE859" w:rsidR="00B43E6B" w:rsidRDefault="00B43E6B" w:rsidP="00B43E6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1FD049B" w14:textId="77777777" w:rsidR="00B43E6B" w:rsidRDefault="00B43E6B" w:rsidP="00B43E6B">
            <w:pPr>
              <w:jc w:val="both"/>
              <w:rPr>
                <w:rFonts w:ascii="Calibri" w:eastAsia="Times New Roman" w:hAnsi="Calibri" w:cs="Arial"/>
                <w:b/>
                <w:bCs/>
                <w:color w:val="000000"/>
                <w:sz w:val="20"/>
                <w:szCs w:val="20"/>
                <w:lang w:eastAsia="pt-BR"/>
              </w:rPr>
            </w:pPr>
          </w:p>
          <w:p w14:paraId="62A653EC" w14:textId="57DE1B20" w:rsidR="00B43E6B" w:rsidRPr="00164CD0" w:rsidRDefault="00B43E6B" w:rsidP="00B43E6B">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inspeção visual das peças do item, conforme referência mencionada ao fim desta etapa. </w:t>
            </w:r>
            <w:r w:rsidRPr="002932FB">
              <w:rPr>
                <w:rFonts w:ascii="Calibri" w:eastAsia="Times New Roman" w:hAnsi="Calibri" w:cs="Arial"/>
                <w:b/>
                <w:bCs/>
                <w:color w:val="000000"/>
                <w:sz w:val="20"/>
                <w:szCs w:val="20"/>
                <w:lang w:val="en-US" w:eastAsia="pt-BR"/>
              </w:rPr>
              <w:t xml:space="preserve">Avaliar os limites de aceitação </w:t>
            </w:r>
            <w:r w:rsidR="00CC6EBB">
              <w:rPr>
                <w:rFonts w:ascii="Calibri" w:eastAsia="Times New Roman" w:hAnsi="Calibri" w:cs="Arial"/>
                <w:b/>
                <w:bCs/>
                <w:color w:val="000000"/>
                <w:sz w:val="20"/>
                <w:szCs w:val="20"/>
                <w:lang w:val="en-US" w:eastAsia="pt-BR"/>
              </w:rPr>
              <w:t xml:space="preserve">necessários </w:t>
            </w:r>
            <w:r w:rsidRPr="002932FB">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1EE659F" w14:textId="77777777" w:rsidR="00B43E6B" w:rsidRPr="00164CD0" w:rsidRDefault="00B43E6B" w:rsidP="00B43E6B">
            <w:pPr>
              <w:jc w:val="both"/>
              <w:rPr>
                <w:rFonts w:ascii="Calibri" w:eastAsia="Times New Roman" w:hAnsi="Calibri" w:cs="Arial"/>
                <w:b/>
                <w:bCs/>
                <w:color w:val="000000"/>
                <w:sz w:val="20"/>
                <w:szCs w:val="20"/>
                <w:lang w:val="en-US" w:eastAsia="pt-BR"/>
              </w:rPr>
            </w:pPr>
          </w:p>
          <w:p w14:paraId="51BD49EB" w14:textId="78A3BBA4" w:rsidR="00B43E6B" w:rsidRPr="000C6E71" w:rsidRDefault="00B43E6B" w:rsidP="00B43E6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Perform the </w:t>
            </w:r>
            <w:r w:rsidRPr="006C5F31">
              <w:rPr>
                <w:rFonts w:ascii="Calibri" w:eastAsia="Times New Roman" w:hAnsi="Calibri" w:cs="Arial"/>
                <w:i/>
                <w:iCs/>
                <w:color w:val="000000"/>
                <w:sz w:val="20"/>
                <w:szCs w:val="20"/>
                <w:lang w:val="en-US" w:eastAsia="pt-BR"/>
              </w:rPr>
              <w:t xml:space="preserve">visual inspection </w:t>
            </w:r>
            <w:r w:rsidRPr="00B51273">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item parts,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0C6E71">
              <w:rPr>
                <w:rFonts w:ascii="Calibri" w:eastAsia="Times New Roman" w:hAnsi="Calibri" w:cs="Arial"/>
                <w:i/>
                <w:iCs/>
                <w:color w:val="000000"/>
                <w:sz w:val="20"/>
                <w:szCs w:val="20"/>
                <w:lang w:val="en-US" w:eastAsia="pt-BR"/>
              </w:rPr>
              <w:t>Evaluate</w:t>
            </w:r>
            <w:r w:rsidR="00CC6EBB" w:rsidRPr="000C6E71">
              <w:rPr>
                <w:lang w:val="en-US"/>
              </w:rPr>
              <w:t xml:space="preserve"> </w:t>
            </w:r>
            <w:r w:rsidR="00CC6EBB" w:rsidRPr="000C6E71">
              <w:rPr>
                <w:rFonts w:ascii="Calibri" w:eastAsia="Times New Roman" w:hAnsi="Calibri" w:cs="Arial"/>
                <w:i/>
                <w:iCs/>
                <w:color w:val="000000"/>
                <w:sz w:val="20"/>
                <w:szCs w:val="20"/>
                <w:lang w:val="en-US" w:eastAsia="pt-BR"/>
              </w:rPr>
              <w:t>necessary</w:t>
            </w:r>
            <w:r w:rsidRPr="000C6E71">
              <w:rPr>
                <w:rFonts w:ascii="Calibri" w:eastAsia="Times New Roman" w:hAnsi="Calibri" w:cs="Arial"/>
                <w:i/>
                <w:iCs/>
                <w:color w:val="000000"/>
                <w:sz w:val="20"/>
                <w:szCs w:val="20"/>
                <w:lang w:val="en-US" w:eastAsia="pt-BR"/>
              </w:rPr>
              <w:t xml:space="preserve"> acceptance limits in accordance with the references mentioned.)</w:t>
            </w:r>
          </w:p>
          <w:p w14:paraId="65C9AF4F" w14:textId="77777777" w:rsidR="00B43E6B" w:rsidRPr="000C6E71" w:rsidRDefault="00B43E6B" w:rsidP="00B43E6B">
            <w:pPr>
              <w:jc w:val="both"/>
              <w:rPr>
                <w:rFonts w:ascii="Calibri" w:eastAsia="Times New Roman" w:hAnsi="Calibri" w:cs="Arial"/>
                <w:i/>
                <w:iCs/>
                <w:color w:val="000000"/>
                <w:sz w:val="20"/>
                <w:szCs w:val="20"/>
                <w:lang w:val="en-US" w:eastAsia="pt-BR"/>
              </w:rPr>
            </w:pPr>
          </w:p>
          <w:p w14:paraId="05575BF8" w14:textId="77777777" w:rsidR="00B43E6B" w:rsidRPr="000C6E71" w:rsidRDefault="00B43E6B" w:rsidP="00B43E6B">
            <w:pPr>
              <w:jc w:val="both"/>
              <w:rPr>
                <w:rFonts w:ascii="Calibri" w:eastAsia="Times New Roman" w:hAnsi="Calibri" w:cs="Arial"/>
                <w:b/>
                <w:bCs/>
                <w:color w:val="000000"/>
                <w:sz w:val="20"/>
                <w:szCs w:val="20"/>
                <w:lang w:val="en-US" w:eastAsia="pt-BR"/>
              </w:rPr>
            </w:pPr>
          </w:p>
          <w:p w14:paraId="036FECA6" w14:textId="77777777" w:rsidR="00B43E6B" w:rsidRPr="000C6E71" w:rsidRDefault="00B43E6B" w:rsidP="00B43E6B">
            <w:pPr>
              <w:jc w:val="both"/>
              <w:rPr>
                <w:rFonts w:ascii="Calibri" w:eastAsia="Times New Roman" w:hAnsi="Calibri" w:cs="Arial"/>
                <w:b/>
                <w:bCs/>
                <w:color w:val="000000"/>
                <w:sz w:val="20"/>
                <w:szCs w:val="20"/>
                <w:lang w:val="en-US" w:eastAsia="pt-BR"/>
              </w:rPr>
            </w:pPr>
          </w:p>
          <w:p w14:paraId="73917F65" w14:textId="5B5BEE16" w:rsidR="00B43E6B" w:rsidRDefault="00B43E6B" w:rsidP="00B43E6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Registrar abaixo a condição das peças pós inspeção</w:t>
            </w:r>
            <w:r w:rsidR="005A7E28">
              <w:rPr>
                <w:rFonts w:ascii="Calibri" w:eastAsia="Times New Roman" w:hAnsi="Calibri" w:cs="Arial"/>
                <w:b/>
                <w:bCs/>
                <w:color w:val="000000"/>
                <w:sz w:val="20"/>
                <w:szCs w:val="20"/>
                <w:lang w:eastAsia="pt-BR"/>
              </w:rPr>
              <w:t>:</w:t>
            </w:r>
          </w:p>
          <w:p w14:paraId="10315BBB" w14:textId="022CA364" w:rsidR="00B43E6B" w:rsidRDefault="00B43E6B" w:rsidP="00B43E6B">
            <w:pPr>
              <w:jc w:val="both"/>
              <w:rPr>
                <w:rFonts w:ascii="Calibri" w:eastAsia="Times New Roman" w:hAnsi="Calibri" w:cs="Arial"/>
                <w:i/>
                <w:iCs/>
                <w:color w:val="000000"/>
                <w:sz w:val="20"/>
                <w:szCs w:val="20"/>
                <w:lang w:val="en-US" w:eastAsia="pt-BR"/>
              </w:rPr>
            </w:pPr>
            <w:r w:rsidRPr="002D4002">
              <w:rPr>
                <w:rFonts w:ascii="Calibri" w:eastAsia="Times New Roman" w:hAnsi="Calibri" w:cs="Arial"/>
                <w:i/>
                <w:iCs/>
                <w:color w:val="000000"/>
                <w:sz w:val="20"/>
                <w:szCs w:val="20"/>
                <w:lang w:val="en-US" w:eastAsia="pt-BR"/>
              </w:rPr>
              <w:t>(Record below</w:t>
            </w:r>
            <w:r>
              <w:rPr>
                <w:rFonts w:ascii="Calibri" w:eastAsia="Times New Roman" w:hAnsi="Calibri" w:cs="Arial"/>
                <w:i/>
                <w:iCs/>
                <w:color w:val="000000"/>
                <w:sz w:val="20"/>
                <w:szCs w:val="20"/>
                <w:lang w:val="en-US" w:eastAsia="pt-BR"/>
              </w:rPr>
              <w:t xml:space="preserve"> </w:t>
            </w:r>
            <w:r w:rsidRPr="002D4002">
              <w:rPr>
                <w:rFonts w:ascii="Calibri" w:eastAsia="Times New Roman" w:hAnsi="Calibri" w:cs="Arial"/>
                <w:i/>
                <w:iCs/>
                <w:color w:val="000000"/>
                <w:sz w:val="20"/>
                <w:szCs w:val="20"/>
                <w:lang w:val="en-US" w:eastAsia="pt-BR"/>
              </w:rPr>
              <w:t>the condition of the parts after inspection</w:t>
            </w:r>
            <w:r w:rsidR="005A7E28">
              <w:rPr>
                <w:rFonts w:ascii="Calibri" w:eastAsia="Times New Roman" w:hAnsi="Calibri" w:cs="Arial"/>
                <w:i/>
                <w:iCs/>
                <w:color w:val="000000"/>
                <w:sz w:val="20"/>
                <w:szCs w:val="20"/>
                <w:lang w:val="en-US" w:eastAsia="pt-BR"/>
              </w:rPr>
              <w:t>:</w:t>
            </w:r>
            <w:r w:rsidRPr="002D4002">
              <w:rPr>
                <w:rFonts w:ascii="Calibri" w:eastAsia="Times New Roman" w:hAnsi="Calibri" w:cs="Arial"/>
                <w:i/>
                <w:iCs/>
                <w:color w:val="000000"/>
                <w:sz w:val="20"/>
                <w:szCs w:val="20"/>
                <w:lang w:val="en-US" w:eastAsia="pt-BR"/>
              </w:rPr>
              <w:t>)</w:t>
            </w:r>
          </w:p>
          <w:p w14:paraId="5F5F4BE7" w14:textId="77777777" w:rsidR="00B43E6B" w:rsidRDefault="00B43E6B" w:rsidP="00B43E6B">
            <w:pPr>
              <w:jc w:val="both"/>
              <w:rPr>
                <w:rFonts w:ascii="Calibri" w:eastAsia="Times New Roman" w:hAnsi="Calibri" w:cs="Arial"/>
                <w:i/>
                <w:iCs/>
                <w:color w:val="000000"/>
                <w:sz w:val="20"/>
                <w:szCs w:val="20"/>
                <w:lang w:val="en-US" w:eastAsia="pt-BR"/>
              </w:rPr>
            </w:pPr>
          </w:p>
          <w:p w14:paraId="7600C87C" w14:textId="77777777" w:rsidR="00B43E6B" w:rsidRPr="002D4002" w:rsidRDefault="00B43E6B" w:rsidP="00B43E6B">
            <w:pPr>
              <w:jc w:val="both"/>
              <w:rPr>
                <w:rFonts w:ascii="Calibri" w:eastAsia="Times New Roman" w:hAnsi="Calibri" w:cs="Arial"/>
                <w:b/>
                <w:bCs/>
                <w:color w:val="000000"/>
                <w:sz w:val="20"/>
                <w:szCs w:val="20"/>
                <w:lang w:val="en-US" w:eastAsia="pt-BR"/>
              </w:rPr>
            </w:pPr>
          </w:p>
          <w:p w14:paraId="39DFB2D9" w14:textId="3E015773" w:rsidR="00B43E6B" w:rsidRDefault="00B43E6B" w:rsidP="00B43E6B">
            <w:pPr>
              <w:jc w:val="both"/>
              <w:rPr>
                <w:rFonts w:ascii="Calibri" w:eastAsia="Times New Roman" w:hAnsi="Calibri" w:cs="Arial"/>
                <w:b/>
                <w:bCs/>
                <w:color w:val="000000"/>
                <w:sz w:val="20"/>
                <w:szCs w:val="20"/>
                <w:lang w:eastAsia="pt-BR"/>
              </w:rPr>
            </w:pPr>
            <w:r w:rsidRPr="00CC6EBB">
              <w:rPr>
                <w:rFonts w:ascii="Calibri" w:eastAsia="Times New Roman" w:hAnsi="Calibri" w:cs="Arial"/>
                <w:b/>
                <w:bCs/>
                <w:color w:val="000000"/>
                <w:sz w:val="20"/>
                <w:szCs w:val="20"/>
                <w:lang w:eastAsia="pt-BR"/>
              </w:rPr>
              <w:t>Special Bolt</w:t>
            </w:r>
            <w:r w:rsidR="00C172D7">
              <w:rPr>
                <w:rFonts w:ascii="Calibri" w:eastAsia="Times New Roman" w:hAnsi="Calibri" w:cs="Arial"/>
                <w:b/>
                <w:bCs/>
                <w:color w:val="000000"/>
                <w:sz w:val="20"/>
                <w:szCs w:val="20"/>
                <w:lang w:eastAsia="pt-BR"/>
              </w:rPr>
              <w:t xml:space="preserve"> </w:t>
            </w:r>
            <w:r w:rsidRPr="00CC6EBB">
              <w:rPr>
                <w:rFonts w:ascii="Calibri" w:eastAsia="Times New Roman" w:hAnsi="Calibri" w:cs="Arial"/>
                <w:b/>
                <w:bCs/>
                <w:color w:val="000000"/>
                <w:sz w:val="20"/>
                <w:szCs w:val="20"/>
                <w:lang w:eastAsia="pt-BR"/>
              </w:rPr>
              <w:t xml:space="preserve">(Item 68, ref. </w:t>
            </w:r>
            <w:r w:rsidRPr="00B43E6B">
              <w:rPr>
                <w:rFonts w:ascii="Calibri" w:eastAsia="Times New Roman" w:hAnsi="Calibri" w:cs="Arial"/>
                <w:b/>
                <w:bCs/>
                <w:color w:val="000000"/>
                <w:sz w:val="20"/>
                <w:szCs w:val="20"/>
                <w:lang w:eastAsia="pt-BR"/>
              </w:rPr>
              <w:t>Fig</w:t>
            </w:r>
            <w:r w:rsidR="00C172D7">
              <w:rPr>
                <w:rFonts w:ascii="Calibri" w:eastAsia="Times New Roman" w:hAnsi="Calibri" w:cs="Arial"/>
                <w:b/>
                <w:bCs/>
                <w:color w:val="000000"/>
                <w:sz w:val="20"/>
                <w:szCs w:val="20"/>
                <w:lang w:eastAsia="pt-BR"/>
              </w:rPr>
              <w:t>ura</w:t>
            </w:r>
            <w:r w:rsidRPr="00B43E6B">
              <w:rPr>
                <w:rFonts w:ascii="Calibri" w:eastAsia="Times New Roman" w:hAnsi="Calibri" w:cs="Arial"/>
                <w:b/>
                <w:bCs/>
                <w:color w:val="000000"/>
                <w:sz w:val="20"/>
                <w:szCs w:val="20"/>
                <w:lang w:eastAsia="pt-BR"/>
              </w:rPr>
              <w:t xml:space="preserve"> 4-144</w:t>
            </w:r>
            <w:r w:rsidR="006A5CD4">
              <w:rPr>
                <w:rFonts w:ascii="Calibri" w:eastAsia="Times New Roman" w:hAnsi="Calibri" w:cs="Arial"/>
                <w:b/>
                <w:bCs/>
                <w:color w:val="000000"/>
                <w:sz w:val="20"/>
                <w:szCs w:val="20"/>
                <w:lang w:eastAsia="pt-BR"/>
              </w:rPr>
              <w:t xml:space="preserve">, Folhas 2 e 3, </w:t>
            </w:r>
            <w:r w:rsidR="006A5CD4" w:rsidRPr="00C172D7">
              <w:rPr>
                <w:rFonts w:ascii="Calibri" w:eastAsia="Times New Roman" w:hAnsi="Calibri" w:cs="Arial"/>
                <w:b/>
                <w:bCs/>
                <w:color w:val="000000"/>
                <w:sz w:val="20"/>
                <w:szCs w:val="20"/>
                <w:lang w:eastAsia="pt-BR"/>
              </w:rPr>
              <w:t>anexada</w:t>
            </w:r>
            <w:r w:rsidR="006A5CD4">
              <w:rPr>
                <w:rFonts w:ascii="Calibri" w:eastAsia="Times New Roman" w:hAnsi="Calibri" w:cs="Arial"/>
                <w:b/>
                <w:bCs/>
                <w:color w:val="000000"/>
                <w:sz w:val="20"/>
                <w:szCs w:val="20"/>
                <w:lang w:eastAsia="pt-BR"/>
              </w:rPr>
              <w:t xml:space="preserve"> a esta O.S.</w:t>
            </w:r>
            <w:r w:rsidRPr="00B43E6B">
              <w:rPr>
                <w:rFonts w:ascii="Calibri" w:eastAsia="Times New Roman" w:hAnsi="Calibri" w:cs="Arial"/>
                <w:b/>
                <w:bCs/>
                <w:color w:val="000000"/>
                <w:sz w:val="20"/>
                <w:szCs w:val="20"/>
                <w:lang w:eastAsia="pt-BR"/>
              </w:rPr>
              <w:t>):</w:t>
            </w:r>
          </w:p>
          <w:p w14:paraId="69E01BDB" w14:textId="77777777" w:rsidR="00C172D7" w:rsidRPr="00224613" w:rsidRDefault="00C172D7" w:rsidP="00B43E6B">
            <w:pPr>
              <w:jc w:val="both"/>
              <w:rPr>
                <w:rFonts w:ascii="Calibri" w:eastAsia="Times New Roman" w:hAnsi="Calibri" w:cs="Arial"/>
                <w:i/>
                <w:iCs/>
                <w:color w:val="000000"/>
                <w:sz w:val="20"/>
                <w:szCs w:val="20"/>
                <w:lang w:eastAsia="pt-BR"/>
              </w:rPr>
            </w:pPr>
          </w:p>
          <w:p w14:paraId="4931D4E4" w14:textId="55999CCA" w:rsidR="00C172D7" w:rsidRPr="00C172D7" w:rsidRDefault="00C172D7" w:rsidP="00B43E6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172D7">
              <w:rPr>
                <w:rFonts w:ascii="Calibri" w:eastAsia="Times New Roman" w:hAnsi="Calibri" w:cs="Arial"/>
                <w:i/>
                <w:iCs/>
                <w:color w:val="000000"/>
                <w:sz w:val="20"/>
                <w:szCs w:val="20"/>
                <w:lang w:val="en-US" w:eastAsia="pt-BR"/>
              </w:rPr>
              <w:t xml:space="preserve">Special Bolt </w:t>
            </w:r>
            <w:r w:rsidRPr="00BB28C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Item 68, ref. F</w:t>
            </w:r>
            <w:r w:rsidRPr="00BB28C7">
              <w:rPr>
                <w:rFonts w:ascii="Calibri" w:eastAsia="Times New Roman" w:hAnsi="Calibri" w:cs="Arial"/>
                <w:i/>
                <w:iCs/>
                <w:color w:val="000000"/>
                <w:sz w:val="20"/>
                <w:szCs w:val="20"/>
                <w:lang w:val="en-US" w:eastAsia="pt-BR"/>
              </w:rPr>
              <w:t>igure 4-144, Sheets 2 and 3, attached to this W.O.)</w:t>
            </w:r>
            <w:r>
              <w:rPr>
                <w:rFonts w:ascii="Calibri" w:eastAsia="Times New Roman" w:hAnsi="Calibri" w:cs="Arial"/>
                <w:i/>
                <w:iCs/>
                <w:color w:val="000000"/>
                <w:sz w:val="20"/>
                <w:szCs w:val="20"/>
                <w:lang w:val="en-US" w:eastAsia="pt-BR"/>
              </w:rPr>
              <w:t>:)</w:t>
            </w:r>
          </w:p>
          <w:p w14:paraId="55DD0227" w14:textId="77777777" w:rsidR="00B43E6B" w:rsidRPr="00C172D7" w:rsidRDefault="00B43E6B" w:rsidP="00B43E6B">
            <w:pPr>
              <w:jc w:val="both"/>
              <w:rPr>
                <w:rFonts w:ascii="Calibri" w:eastAsia="Times New Roman" w:hAnsi="Calibri" w:cs="Arial"/>
                <w:b/>
                <w:bCs/>
                <w:color w:val="000000"/>
                <w:sz w:val="20"/>
                <w:szCs w:val="20"/>
                <w:lang w:val="en-US" w:eastAsia="pt-BR"/>
              </w:rPr>
            </w:pPr>
          </w:p>
          <w:p w14:paraId="714684FA" w14:textId="38AD3D3F" w:rsidR="00B43E6B" w:rsidRPr="00CC6EBB" w:rsidRDefault="00B43E6B" w:rsidP="00B43E6B">
            <w:pPr>
              <w:jc w:val="both"/>
              <w:rPr>
                <w:rFonts w:ascii="Calibri" w:eastAsia="Times New Roman" w:hAnsi="Calibri" w:cs="Arial"/>
                <w:i/>
                <w:iCs/>
                <w:color w:val="000000"/>
                <w:sz w:val="20"/>
                <w:szCs w:val="20"/>
                <w:lang w:val="en-US" w:eastAsia="pt-BR"/>
              </w:rPr>
            </w:pPr>
            <w:r w:rsidRPr="00CC6EBB">
              <w:rPr>
                <w:rFonts w:ascii="Calibri" w:eastAsia="Times New Roman" w:hAnsi="Calibri" w:cs="Arial"/>
                <w:b/>
                <w:bCs/>
                <w:color w:val="000000"/>
                <w:sz w:val="20"/>
                <w:szCs w:val="20"/>
                <w:lang w:val="en-US" w:eastAsia="pt-BR"/>
              </w:rPr>
              <w:t xml:space="preserve">(   ) Aprovada. </w:t>
            </w:r>
            <w:r w:rsidRPr="00CC6EBB">
              <w:rPr>
                <w:rFonts w:ascii="Calibri" w:eastAsia="Times New Roman" w:hAnsi="Calibri" w:cs="Arial"/>
                <w:i/>
                <w:iCs/>
                <w:color w:val="000000"/>
                <w:sz w:val="20"/>
                <w:szCs w:val="20"/>
                <w:lang w:val="en-US" w:eastAsia="pt-BR"/>
              </w:rPr>
              <w:t>(Approved.)</w:t>
            </w:r>
          </w:p>
          <w:p w14:paraId="12D58DE8" w14:textId="77777777" w:rsidR="00B43E6B" w:rsidRPr="00CC6EBB" w:rsidRDefault="00B43E6B" w:rsidP="00B43E6B">
            <w:pPr>
              <w:jc w:val="both"/>
              <w:rPr>
                <w:rFonts w:ascii="Calibri" w:eastAsia="Times New Roman" w:hAnsi="Calibri" w:cs="Arial"/>
                <w:b/>
                <w:bCs/>
                <w:color w:val="000000"/>
                <w:sz w:val="20"/>
                <w:szCs w:val="20"/>
                <w:lang w:val="en-US" w:eastAsia="pt-BR"/>
              </w:rPr>
            </w:pPr>
          </w:p>
          <w:p w14:paraId="1AA86B69" w14:textId="6E55EBDE" w:rsidR="00B43E6B" w:rsidRPr="00CC6EBB" w:rsidRDefault="00B43E6B" w:rsidP="00B43E6B">
            <w:pPr>
              <w:jc w:val="both"/>
              <w:rPr>
                <w:rFonts w:ascii="Calibri" w:eastAsia="Times New Roman" w:hAnsi="Calibri" w:cs="Arial"/>
                <w:b/>
                <w:bCs/>
                <w:color w:val="000000"/>
                <w:sz w:val="20"/>
                <w:szCs w:val="20"/>
                <w:lang w:val="en-US" w:eastAsia="pt-BR"/>
              </w:rPr>
            </w:pPr>
            <w:r w:rsidRPr="00CC6EBB">
              <w:rPr>
                <w:rFonts w:ascii="Calibri" w:eastAsia="Times New Roman" w:hAnsi="Calibri" w:cs="Arial"/>
                <w:b/>
                <w:bCs/>
                <w:color w:val="000000"/>
                <w:sz w:val="20"/>
                <w:szCs w:val="20"/>
                <w:lang w:val="en-US" w:eastAsia="pt-BR"/>
              </w:rPr>
              <w:t xml:space="preserve">(   ) Rejeitada. </w:t>
            </w:r>
            <w:r w:rsidRPr="00CC6EBB">
              <w:rPr>
                <w:rFonts w:ascii="Calibri" w:eastAsia="Times New Roman" w:hAnsi="Calibri" w:cs="Arial"/>
                <w:i/>
                <w:iCs/>
                <w:color w:val="000000"/>
                <w:sz w:val="20"/>
                <w:szCs w:val="20"/>
                <w:lang w:val="en-US" w:eastAsia="pt-BR"/>
              </w:rPr>
              <w:t>(Rejected.)</w:t>
            </w:r>
          </w:p>
          <w:p w14:paraId="4A2D5B6F" w14:textId="77777777" w:rsidR="00B43E6B" w:rsidRPr="00CC6EBB" w:rsidRDefault="00B43E6B" w:rsidP="00B43E6B">
            <w:pPr>
              <w:jc w:val="both"/>
              <w:rPr>
                <w:rFonts w:ascii="Calibri" w:eastAsia="Times New Roman" w:hAnsi="Calibri" w:cs="Arial"/>
                <w:b/>
                <w:bCs/>
                <w:color w:val="000000"/>
                <w:sz w:val="20"/>
                <w:szCs w:val="20"/>
                <w:lang w:val="en-US" w:eastAsia="pt-BR"/>
              </w:rPr>
            </w:pPr>
          </w:p>
          <w:p w14:paraId="49198552" w14:textId="1F1593AF" w:rsidR="00B43E6B" w:rsidRPr="00B43E6B" w:rsidRDefault="00EF254A" w:rsidP="00EF254A">
            <w:pPr>
              <w:jc w:val="both"/>
              <w:rPr>
                <w:rFonts w:ascii="Calibri" w:eastAsia="Times New Roman" w:hAnsi="Calibri" w:cs="Arial"/>
                <w:color w:val="000000"/>
                <w:sz w:val="20"/>
                <w:szCs w:val="20"/>
                <w:lang w:val="en-US" w:eastAsia="pt-BR"/>
              </w:rPr>
            </w:pPr>
            <w:r w:rsidRPr="00CC6EBB">
              <w:rPr>
                <w:rFonts w:ascii="Calibri" w:eastAsia="Times New Roman" w:hAnsi="Calibri" w:cs="Arial"/>
                <w:color w:val="000000"/>
                <w:sz w:val="20"/>
                <w:szCs w:val="20"/>
                <w:lang w:val="en-US" w:eastAsia="pt-BR"/>
              </w:rPr>
              <w:t>-----//-----</w:t>
            </w:r>
          </w:p>
          <w:p w14:paraId="731C6604" w14:textId="77777777" w:rsidR="00B43E6B" w:rsidRPr="002D4002" w:rsidRDefault="00B43E6B" w:rsidP="00B43E6B">
            <w:pPr>
              <w:jc w:val="both"/>
              <w:rPr>
                <w:rFonts w:ascii="Calibri" w:eastAsia="Times New Roman" w:hAnsi="Calibri" w:cs="Arial"/>
                <w:b/>
                <w:bCs/>
                <w:color w:val="000000"/>
                <w:sz w:val="20"/>
                <w:szCs w:val="20"/>
                <w:lang w:val="en-US" w:eastAsia="pt-BR"/>
              </w:rPr>
            </w:pPr>
          </w:p>
          <w:p w14:paraId="23828F61" w14:textId="77777777" w:rsidR="00B43E6B" w:rsidRDefault="00B43E6B" w:rsidP="00B43E6B">
            <w:pPr>
              <w:jc w:val="both"/>
              <w:rPr>
                <w:rFonts w:ascii="Calibri" w:eastAsia="Times New Roman" w:hAnsi="Calibri" w:cs="Arial"/>
                <w:b/>
                <w:bCs/>
                <w:color w:val="000000"/>
                <w:sz w:val="20"/>
                <w:szCs w:val="20"/>
                <w:lang w:val="en-US" w:eastAsia="pt-BR"/>
              </w:rPr>
            </w:pPr>
            <w:r w:rsidRPr="002D4002">
              <w:rPr>
                <w:rFonts w:ascii="Calibri" w:eastAsia="Times New Roman" w:hAnsi="Calibri" w:cs="Arial"/>
                <w:b/>
                <w:bCs/>
                <w:color w:val="000000"/>
                <w:sz w:val="20"/>
                <w:szCs w:val="20"/>
                <w:lang w:val="en-US" w:eastAsia="pt-BR"/>
              </w:rPr>
              <w:t>Bonded Sandwich</w:t>
            </w:r>
            <w:r>
              <w:rPr>
                <w:rFonts w:ascii="Calibri" w:eastAsia="Times New Roman" w:hAnsi="Calibri" w:cs="Arial"/>
                <w:b/>
                <w:bCs/>
                <w:color w:val="000000"/>
                <w:sz w:val="20"/>
                <w:szCs w:val="20"/>
                <w:lang w:val="en-US" w:eastAsia="pt-BR"/>
              </w:rPr>
              <w:t xml:space="preserve"> (Item 69):</w:t>
            </w:r>
          </w:p>
          <w:p w14:paraId="62C353AE" w14:textId="77777777" w:rsidR="00B43E6B" w:rsidRDefault="00B43E6B" w:rsidP="00B43E6B">
            <w:pPr>
              <w:jc w:val="both"/>
              <w:rPr>
                <w:rFonts w:ascii="Calibri" w:eastAsia="Times New Roman" w:hAnsi="Calibri" w:cs="Arial"/>
                <w:b/>
                <w:bCs/>
                <w:color w:val="000000"/>
                <w:sz w:val="20"/>
                <w:szCs w:val="20"/>
                <w:lang w:val="en-US" w:eastAsia="pt-BR"/>
              </w:rPr>
            </w:pPr>
          </w:p>
          <w:p w14:paraId="157E1D98" w14:textId="77777777" w:rsidR="00B43E6B" w:rsidRPr="00CC6EBB" w:rsidRDefault="00B43E6B" w:rsidP="00B43E6B">
            <w:pPr>
              <w:jc w:val="both"/>
              <w:rPr>
                <w:rFonts w:ascii="Calibri" w:eastAsia="Times New Roman" w:hAnsi="Calibri" w:cs="Arial"/>
                <w:i/>
                <w:iCs/>
                <w:color w:val="000000"/>
                <w:sz w:val="20"/>
                <w:szCs w:val="20"/>
                <w:lang w:val="en-US" w:eastAsia="pt-BR"/>
              </w:rPr>
            </w:pPr>
            <w:r w:rsidRPr="00CC6EBB">
              <w:rPr>
                <w:rFonts w:ascii="Calibri" w:eastAsia="Times New Roman" w:hAnsi="Calibri" w:cs="Arial"/>
                <w:b/>
                <w:bCs/>
                <w:color w:val="000000"/>
                <w:sz w:val="20"/>
                <w:szCs w:val="20"/>
                <w:lang w:val="en-US" w:eastAsia="pt-BR"/>
              </w:rPr>
              <w:t xml:space="preserve">(   ) Aprovada. </w:t>
            </w:r>
            <w:r w:rsidRPr="00CC6EBB">
              <w:rPr>
                <w:rFonts w:ascii="Calibri" w:eastAsia="Times New Roman" w:hAnsi="Calibri" w:cs="Arial"/>
                <w:i/>
                <w:iCs/>
                <w:color w:val="000000"/>
                <w:sz w:val="20"/>
                <w:szCs w:val="20"/>
                <w:lang w:val="en-US" w:eastAsia="pt-BR"/>
              </w:rPr>
              <w:t>(Approved.)</w:t>
            </w:r>
          </w:p>
          <w:p w14:paraId="22420EA3" w14:textId="77777777" w:rsidR="00B43E6B" w:rsidRPr="00CC6EBB" w:rsidRDefault="00B43E6B" w:rsidP="00B43E6B">
            <w:pPr>
              <w:jc w:val="both"/>
              <w:rPr>
                <w:rFonts w:ascii="Calibri" w:eastAsia="Times New Roman" w:hAnsi="Calibri" w:cs="Arial"/>
                <w:b/>
                <w:bCs/>
                <w:color w:val="000000"/>
                <w:sz w:val="20"/>
                <w:szCs w:val="20"/>
                <w:lang w:val="en-US" w:eastAsia="pt-BR"/>
              </w:rPr>
            </w:pPr>
          </w:p>
          <w:p w14:paraId="7A6E1313" w14:textId="5B384274" w:rsidR="00B43E6B" w:rsidRDefault="00B43E6B" w:rsidP="00B43E6B">
            <w:pPr>
              <w:jc w:val="both"/>
              <w:rPr>
                <w:rFonts w:ascii="Calibri" w:eastAsia="Times New Roman" w:hAnsi="Calibri" w:cs="Arial"/>
                <w:b/>
                <w:bCs/>
                <w:color w:val="000000"/>
                <w:sz w:val="20"/>
                <w:szCs w:val="20"/>
                <w:lang w:val="en-US" w:eastAsia="pt-BR"/>
              </w:rPr>
            </w:pPr>
            <w:r w:rsidRPr="00CC6EBB">
              <w:rPr>
                <w:rFonts w:ascii="Calibri" w:eastAsia="Times New Roman" w:hAnsi="Calibri" w:cs="Arial"/>
                <w:b/>
                <w:bCs/>
                <w:color w:val="000000"/>
                <w:sz w:val="20"/>
                <w:szCs w:val="20"/>
                <w:lang w:val="en-US" w:eastAsia="pt-BR"/>
              </w:rPr>
              <w:t xml:space="preserve">(   ) Rejeitada. </w:t>
            </w:r>
            <w:r w:rsidRPr="00CC6EBB">
              <w:rPr>
                <w:rFonts w:ascii="Calibri" w:eastAsia="Times New Roman" w:hAnsi="Calibri" w:cs="Arial"/>
                <w:i/>
                <w:iCs/>
                <w:color w:val="000000"/>
                <w:sz w:val="20"/>
                <w:szCs w:val="20"/>
                <w:lang w:val="en-US" w:eastAsia="pt-BR"/>
              </w:rPr>
              <w:t>(Rejected.)</w:t>
            </w:r>
          </w:p>
          <w:p w14:paraId="6BDEAA13" w14:textId="77777777" w:rsidR="00B43E6B" w:rsidRDefault="00B43E6B" w:rsidP="00B43E6B">
            <w:pPr>
              <w:jc w:val="both"/>
              <w:rPr>
                <w:rFonts w:ascii="Calibri" w:eastAsia="Times New Roman" w:hAnsi="Calibri" w:cs="Arial"/>
                <w:b/>
                <w:bCs/>
                <w:color w:val="000000"/>
                <w:sz w:val="20"/>
                <w:szCs w:val="20"/>
                <w:lang w:val="en-US" w:eastAsia="pt-BR"/>
              </w:rPr>
            </w:pPr>
          </w:p>
          <w:p w14:paraId="582F8393" w14:textId="2A6F6B8A" w:rsidR="00B43E6B" w:rsidRPr="00B43E6B" w:rsidRDefault="00EF254A" w:rsidP="00EF254A">
            <w:pPr>
              <w:jc w:val="both"/>
              <w:rPr>
                <w:rFonts w:ascii="Calibri" w:eastAsia="Times New Roman" w:hAnsi="Calibri" w:cs="Arial"/>
                <w:color w:val="000000"/>
                <w:sz w:val="20"/>
                <w:szCs w:val="20"/>
                <w:lang w:val="en-US" w:eastAsia="pt-BR"/>
              </w:rPr>
            </w:pPr>
            <w:r w:rsidRPr="00CC6EBB">
              <w:rPr>
                <w:rFonts w:ascii="Calibri" w:eastAsia="Times New Roman" w:hAnsi="Calibri" w:cs="Arial"/>
                <w:color w:val="000000"/>
                <w:sz w:val="20"/>
                <w:szCs w:val="20"/>
                <w:lang w:val="en-US" w:eastAsia="pt-BR"/>
              </w:rPr>
              <w:t>-----//-----</w:t>
            </w:r>
          </w:p>
          <w:p w14:paraId="31D7952A" w14:textId="77777777" w:rsidR="00B43E6B" w:rsidRDefault="00B43E6B" w:rsidP="00B43E6B">
            <w:pPr>
              <w:jc w:val="both"/>
              <w:rPr>
                <w:rFonts w:ascii="Calibri" w:eastAsia="Times New Roman" w:hAnsi="Calibri" w:cs="Arial"/>
                <w:b/>
                <w:bCs/>
                <w:color w:val="000000"/>
                <w:sz w:val="20"/>
                <w:szCs w:val="20"/>
                <w:lang w:val="en-US" w:eastAsia="pt-BR"/>
              </w:rPr>
            </w:pPr>
          </w:p>
          <w:p w14:paraId="36824247" w14:textId="77777777" w:rsidR="00B43E6B" w:rsidRDefault="00B43E6B" w:rsidP="00B43E6B">
            <w:pPr>
              <w:jc w:val="both"/>
              <w:rPr>
                <w:rFonts w:ascii="Calibri" w:eastAsia="Times New Roman" w:hAnsi="Calibri" w:cs="Arial"/>
                <w:b/>
                <w:bCs/>
                <w:color w:val="000000"/>
                <w:sz w:val="20"/>
                <w:szCs w:val="20"/>
                <w:lang w:val="en-US" w:eastAsia="pt-BR"/>
              </w:rPr>
            </w:pPr>
            <w:r w:rsidRPr="002D4002">
              <w:rPr>
                <w:rFonts w:ascii="Calibri" w:eastAsia="Times New Roman" w:hAnsi="Calibri" w:cs="Arial"/>
                <w:b/>
                <w:bCs/>
                <w:color w:val="000000"/>
                <w:sz w:val="20"/>
                <w:szCs w:val="20"/>
                <w:lang w:val="en-US" w:eastAsia="pt-BR"/>
              </w:rPr>
              <w:t>Bonded Sandwich</w:t>
            </w:r>
            <w:r>
              <w:rPr>
                <w:rFonts w:ascii="Calibri" w:eastAsia="Times New Roman" w:hAnsi="Calibri" w:cs="Arial"/>
                <w:b/>
                <w:bCs/>
                <w:color w:val="000000"/>
                <w:sz w:val="20"/>
                <w:szCs w:val="20"/>
                <w:lang w:val="en-US" w:eastAsia="pt-BR"/>
              </w:rPr>
              <w:t xml:space="preserve"> (Item 71/71A):</w:t>
            </w:r>
          </w:p>
          <w:p w14:paraId="3E35655A" w14:textId="77777777" w:rsidR="00B43E6B" w:rsidRDefault="00B43E6B" w:rsidP="00B43E6B">
            <w:pPr>
              <w:jc w:val="both"/>
              <w:rPr>
                <w:rFonts w:ascii="Calibri" w:eastAsia="Times New Roman" w:hAnsi="Calibri" w:cs="Arial"/>
                <w:b/>
                <w:bCs/>
                <w:color w:val="000000"/>
                <w:sz w:val="20"/>
                <w:szCs w:val="20"/>
                <w:lang w:val="en-US" w:eastAsia="pt-BR"/>
              </w:rPr>
            </w:pPr>
          </w:p>
          <w:p w14:paraId="5BBFCC79" w14:textId="77777777" w:rsidR="00B43E6B"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b/>
                <w:bCs/>
                <w:color w:val="000000"/>
                <w:sz w:val="20"/>
                <w:szCs w:val="20"/>
                <w:lang w:eastAsia="pt-BR"/>
              </w:rPr>
              <w:t xml:space="preserve">(   ) Aprovada. </w:t>
            </w:r>
            <w:r w:rsidRPr="00B43E6B">
              <w:rPr>
                <w:rFonts w:ascii="Calibri" w:eastAsia="Times New Roman" w:hAnsi="Calibri" w:cs="Arial"/>
                <w:i/>
                <w:iCs/>
                <w:color w:val="000000"/>
                <w:sz w:val="20"/>
                <w:szCs w:val="20"/>
                <w:lang w:eastAsia="pt-BR"/>
              </w:rPr>
              <w:t>(Approved.)</w:t>
            </w:r>
          </w:p>
          <w:p w14:paraId="68142D73" w14:textId="77777777" w:rsidR="00B43E6B" w:rsidRDefault="00B43E6B" w:rsidP="00B43E6B">
            <w:pPr>
              <w:jc w:val="both"/>
              <w:rPr>
                <w:rFonts w:ascii="Calibri" w:eastAsia="Times New Roman" w:hAnsi="Calibri" w:cs="Arial"/>
                <w:b/>
                <w:bCs/>
                <w:color w:val="000000"/>
                <w:sz w:val="20"/>
                <w:szCs w:val="20"/>
                <w:lang w:eastAsia="pt-BR"/>
              </w:rPr>
            </w:pPr>
          </w:p>
          <w:p w14:paraId="217DF315" w14:textId="69207967" w:rsidR="00B43E6B" w:rsidRPr="00B43E6B" w:rsidRDefault="00B43E6B" w:rsidP="00B43E6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Rejeitada</w:t>
            </w:r>
            <w:r w:rsidRPr="00B43E6B">
              <w:rPr>
                <w:rFonts w:ascii="Calibri" w:eastAsia="Times New Roman" w:hAnsi="Calibri" w:cs="Arial"/>
                <w:b/>
                <w:bCs/>
                <w:color w:val="000000"/>
                <w:sz w:val="20"/>
                <w:szCs w:val="20"/>
                <w:lang w:eastAsia="pt-BR"/>
              </w:rPr>
              <w:t xml:space="preserve">. </w:t>
            </w:r>
            <w:r w:rsidRPr="00B43E6B">
              <w:rPr>
                <w:rFonts w:ascii="Calibri" w:eastAsia="Times New Roman" w:hAnsi="Calibri" w:cs="Arial"/>
                <w:i/>
                <w:iCs/>
                <w:color w:val="000000"/>
                <w:sz w:val="20"/>
                <w:szCs w:val="20"/>
                <w:lang w:eastAsia="pt-BR"/>
              </w:rPr>
              <w:t>(Rejected.)</w:t>
            </w:r>
          </w:p>
          <w:p w14:paraId="77E327BF" w14:textId="77777777" w:rsidR="00B43E6B" w:rsidRPr="00B43E6B" w:rsidRDefault="00B43E6B" w:rsidP="00B43E6B">
            <w:pPr>
              <w:jc w:val="both"/>
              <w:rPr>
                <w:rFonts w:ascii="Calibri" w:eastAsia="Times New Roman" w:hAnsi="Calibri" w:cs="Arial"/>
                <w:b/>
                <w:bCs/>
                <w:color w:val="000000"/>
                <w:sz w:val="20"/>
                <w:szCs w:val="20"/>
                <w:lang w:eastAsia="pt-BR"/>
              </w:rPr>
            </w:pPr>
          </w:p>
          <w:p w14:paraId="6078B04A" w14:textId="183946A7" w:rsidR="00B43E6B" w:rsidRPr="00B43E6B" w:rsidRDefault="00EF254A" w:rsidP="00EF254A">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t>-----//-----</w:t>
            </w:r>
          </w:p>
          <w:p w14:paraId="110FE1ED" w14:textId="77777777" w:rsidR="00B43E6B" w:rsidRPr="00B43E6B" w:rsidRDefault="00B43E6B" w:rsidP="00B43E6B">
            <w:pPr>
              <w:jc w:val="both"/>
              <w:rPr>
                <w:rFonts w:ascii="Calibri" w:eastAsia="Times New Roman" w:hAnsi="Calibri" w:cs="Arial"/>
                <w:b/>
                <w:bCs/>
                <w:color w:val="000000"/>
                <w:sz w:val="20"/>
                <w:szCs w:val="20"/>
                <w:lang w:eastAsia="pt-BR"/>
              </w:rPr>
            </w:pPr>
          </w:p>
          <w:p w14:paraId="295AE8D0" w14:textId="77777777" w:rsidR="00B43E6B" w:rsidRPr="00B43E6B" w:rsidRDefault="00B43E6B" w:rsidP="00B43E6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Nut (Item 70):</w:t>
            </w:r>
          </w:p>
          <w:p w14:paraId="1FA23161" w14:textId="77777777" w:rsidR="00B43E6B" w:rsidRPr="00B43E6B" w:rsidRDefault="00B43E6B" w:rsidP="00B43E6B">
            <w:pPr>
              <w:jc w:val="both"/>
              <w:rPr>
                <w:rFonts w:ascii="Calibri" w:eastAsia="Times New Roman" w:hAnsi="Calibri" w:cs="Arial"/>
                <w:b/>
                <w:bCs/>
                <w:color w:val="000000"/>
                <w:sz w:val="20"/>
                <w:szCs w:val="20"/>
                <w:lang w:eastAsia="pt-BR"/>
              </w:rPr>
            </w:pPr>
          </w:p>
          <w:p w14:paraId="66BDE7DC" w14:textId="77777777" w:rsidR="00B43E6B" w:rsidRPr="00C172D7"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b/>
                <w:bCs/>
                <w:color w:val="000000"/>
                <w:sz w:val="20"/>
                <w:szCs w:val="20"/>
                <w:lang w:eastAsia="pt-BR"/>
              </w:rPr>
              <w:t xml:space="preserve">(   ) Aprovada. </w:t>
            </w:r>
            <w:r w:rsidRPr="00C172D7">
              <w:rPr>
                <w:rFonts w:ascii="Calibri" w:eastAsia="Times New Roman" w:hAnsi="Calibri" w:cs="Arial"/>
                <w:i/>
                <w:iCs/>
                <w:color w:val="000000"/>
                <w:sz w:val="20"/>
                <w:szCs w:val="20"/>
                <w:lang w:eastAsia="pt-BR"/>
              </w:rPr>
              <w:t>(Approved.)</w:t>
            </w:r>
          </w:p>
          <w:p w14:paraId="1E74D8DD" w14:textId="77777777" w:rsidR="00B43E6B" w:rsidRPr="00C172D7" w:rsidRDefault="00B43E6B" w:rsidP="00B43E6B">
            <w:pPr>
              <w:jc w:val="both"/>
              <w:rPr>
                <w:rFonts w:ascii="Calibri" w:eastAsia="Times New Roman" w:hAnsi="Calibri" w:cs="Arial"/>
                <w:b/>
                <w:bCs/>
                <w:color w:val="000000"/>
                <w:sz w:val="20"/>
                <w:szCs w:val="20"/>
                <w:lang w:eastAsia="pt-BR"/>
              </w:rPr>
            </w:pPr>
          </w:p>
          <w:p w14:paraId="2C4D2A76" w14:textId="03B04605" w:rsidR="00B43E6B" w:rsidRPr="00C172D7" w:rsidRDefault="00B43E6B" w:rsidP="00B43E6B">
            <w:pPr>
              <w:jc w:val="both"/>
              <w:rPr>
                <w:rFonts w:ascii="Calibri" w:eastAsia="Times New Roman" w:hAnsi="Calibri" w:cs="Arial"/>
                <w:b/>
                <w:bCs/>
                <w:color w:val="000000"/>
                <w:sz w:val="20"/>
                <w:szCs w:val="20"/>
                <w:lang w:eastAsia="pt-BR"/>
              </w:rPr>
            </w:pPr>
            <w:r w:rsidRPr="00C172D7">
              <w:rPr>
                <w:rFonts w:ascii="Calibri" w:eastAsia="Times New Roman" w:hAnsi="Calibri" w:cs="Arial"/>
                <w:b/>
                <w:bCs/>
                <w:color w:val="000000"/>
                <w:sz w:val="20"/>
                <w:szCs w:val="20"/>
                <w:lang w:eastAsia="pt-BR"/>
              </w:rPr>
              <w:t xml:space="preserve">(   ) Rejeitada. </w:t>
            </w:r>
            <w:r w:rsidRPr="00C172D7">
              <w:rPr>
                <w:rFonts w:ascii="Calibri" w:eastAsia="Times New Roman" w:hAnsi="Calibri" w:cs="Arial"/>
                <w:i/>
                <w:iCs/>
                <w:color w:val="000000"/>
                <w:sz w:val="20"/>
                <w:szCs w:val="20"/>
                <w:lang w:eastAsia="pt-BR"/>
              </w:rPr>
              <w:t>(Rejected.)</w:t>
            </w:r>
          </w:p>
          <w:p w14:paraId="2762AAA4" w14:textId="77777777" w:rsidR="00B43E6B" w:rsidRPr="00C172D7" w:rsidRDefault="00B43E6B" w:rsidP="00B43E6B">
            <w:pPr>
              <w:jc w:val="both"/>
              <w:rPr>
                <w:rFonts w:ascii="Calibri" w:eastAsia="Times New Roman" w:hAnsi="Calibri" w:cs="Arial"/>
                <w:b/>
                <w:bCs/>
                <w:color w:val="000000"/>
                <w:sz w:val="20"/>
                <w:szCs w:val="20"/>
                <w:lang w:eastAsia="pt-BR"/>
              </w:rPr>
            </w:pPr>
          </w:p>
          <w:p w14:paraId="0F390AC8" w14:textId="1DED2ADF" w:rsidR="00B43E6B" w:rsidRPr="00C172D7" w:rsidRDefault="00EF254A" w:rsidP="00EF254A">
            <w:pPr>
              <w:jc w:val="both"/>
              <w:rPr>
                <w:rFonts w:ascii="Calibri" w:eastAsia="Times New Roman" w:hAnsi="Calibri" w:cs="Arial"/>
                <w:color w:val="000000"/>
                <w:sz w:val="20"/>
                <w:szCs w:val="20"/>
                <w:lang w:eastAsia="pt-BR"/>
              </w:rPr>
            </w:pPr>
            <w:r w:rsidRPr="00C172D7">
              <w:rPr>
                <w:rFonts w:ascii="Calibri" w:eastAsia="Times New Roman" w:hAnsi="Calibri" w:cs="Arial"/>
                <w:color w:val="000000"/>
                <w:sz w:val="20"/>
                <w:szCs w:val="20"/>
                <w:lang w:eastAsia="pt-BR"/>
              </w:rPr>
              <w:t>-----//-----</w:t>
            </w:r>
          </w:p>
          <w:p w14:paraId="1A5F4CC9" w14:textId="77777777" w:rsidR="00B43E6B" w:rsidRPr="00C172D7" w:rsidRDefault="00B43E6B" w:rsidP="00B43E6B">
            <w:pPr>
              <w:jc w:val="both"/>
              <w:rPr>
                <w:rFonts w:ascii="Calibri" w:eastAsia="Times New Roman" w:hAnsi="Calibri" w:cs="Arial"/>
                <w:b/>
                <w:bCs/>
                <w:color w:val="000000"/>
                <w:sz w:val="20"/>
                <w:szCs w:val="20"/>
                <w:lang w:eastAsia="pt-BR"/>
              </w:rPr>
            </w:pPr>
          </w:p>
          <w:p w14:paraId="5511825A" w14:textId="77777777" w:rsidR="00B43E6B" w:rsidRPr="00C172D7" w:rsidRDefault="00B43E6B" w:rsidP="00B43E6B">
            <w:pPr>
              <w:jc w:val="both"/>
              <w:rPr>
                <w:rFonts w:ascii="Calibri" w:eastAsia="Times New Roman" w:hAnsi="Calibri" w:cs="Arial"/>
                <w:b/>
                <w:bCs/>
                <w:color w:val="000000"/>
                <w:sz w:val="20"/>
                <w:szCs w:val="20"/>
                <w:lang w:eastAsia="pt-BR"/>
              </w:rPr>
            </w:pPr>
            <w:r w:rsidRPr="00C172D7">
              <w:rPr>
                <w:rFonts w:ascii="Calibri" w:eastAsia="Times New Roman" w:hAnsi="Calibri" w:cs="Arial"/>
                <w:b/>
                <w:bCs/>
                <w:color w:val="000000"/>
                <w:sz w:val="20"/>
                <w:szCs w:val="20"/>
                <w:lang w:eastAsia="pt-BR"/>
              </w:rPr>
              <w:t>Nut (Item 72):</w:t>
            </w:r>
          </w:p>
          <w:p w14:paraId="1BC28D8A" w14:textId="77777777" w:rsidR="00B43E6B" w:rsidRPr="00C172D7" w:rsidRDefault="00B43E6B" w:rsidP="00B43E6B">
            <w:pPr>
              <w:jc w:val="both"/>
              <w:rPr>
                <w:rFonts w:ascii="Calibri" w:eastAsia="Times New Roman" w:hAnsi="Calibri" w:cs="Arial"/>
                <w:b/>
                <w:bCs/>
                <w:color w:val="000000"/>
                <w:sz w:val="20"/>
                <w:szCs w:val="20"/>
                <w:lang w:eastAsia="pt-BR"/>
              </w:rPr>
            </w:pPr>
          </w:p>
          <w:p w14:paraId="1D27FD89" w14:textId="77777777" w:rsidR="00B43E6B"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b/>
                <w:bCs/>
                <w:color w:val="000000"/>
                <w:sz w:val="20"/>
                <w:szCs w:val="20"/>
                <w:lang w:eastAsia="pt-BR"/>
              </w:rPr>
              <w:t xml:space="preserve">(   ) Aprovada. </w:t>
            </w:r>
            <w:r w:rsidRPr="00B43E6B">
              <w:rPr>
                <w:rFonts w:ascii="Calibri" w:eastAsia="Times New Roman" w:hAnsi="Calibri" w:cs="Arial"/>
                <w:i/>
                <w:iCs/>
                <w:color w:val="000000"/>
                <w:sz w:val="20"/>
                <w:szCs w:val="20"/>
                <w:lang w:eastAsia="pt-BR"/>
              </w:rPr>
              <w:t>(Approved.)</w:t>
            </w:r>
          </w:p>
          <w:p w14:paraId="22362D17" w14:textId="77777777" w:rsidR="00B43E6B" w:rsidRDefault="00B43E6B" w:rsidP="00B43E6B">
            <w:pPr>
              <w:jc w:val="both"/>
              <w:rPr>
                <w:rFonts w:ascii="Calibri" w:eastAsia="Times New Roman" w:hAnsi="Calibri" w:cs="Arial"/>
                <w:b/>
                <w:bCs/>
                <w:color w:val="000000"/>
                <w:sz w:val="20"/>
                <w:szCs w:val="20"/>
                <w:lang w:eastAsia="pt-BR"/>
              </w:rPr>
            </w:pPr>
          </w:p>
          <w:p w14:paraId="11BCAE9E" w14:textId="136C874D" w:rsidR="00B43E6B" w:rsidRPr="00CC6EBB" w:rsidRDefault="00B43E6B" w:rsidP="00B43E6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Rejeitada</w:t>
            </w:r>
            <w:r w:rsidRPr="00B43E6B">
              <w:rPr>
                <w:rFonts w:ascii="Calibri" w:eastAsia="Times New Roman" w:hAnsi="Calibri" w:cs="Arial"/>
                <w:b/>
                <w:bCs/>
                <w:color w:val="000000"/>
                <w:sz w:val="20"/>
                <w:szCs w:val="20"/>
                <w:lang w:eastAsia="pt-BR"/>
              </w:rPr>
              <w:t xml:space="preserve">. </w:t>
            </w:r>
            <w:r w:rsidRPr="00B43E6B">
              <w:rPr>
                <w:rFonts w:ascii="Calibri" w:eastAsia="Times New Roman" w:hAnsi="Calibri" w:cs="Arial"/>
                <w:i/>
                <w:iCs/>
                <w:color w:val="000000"/>
                <w:sz w:val="20"/>
                <w:szCs w:val="20"/>
                <w:lang w:eastAsia="pt-BR"/>
              </w:rPr>
              <w:t>(Rejected.)</w:t>
            </w:r>
          </w:p>
          <w:p w14:paraId="0E83A1D1" w14:textId="77777777" w:rsidR="00B43E6B" w:rsidRPr="00CC6EBB" w:rsidRDefault="00B43E6B" w:rsidP="00B43E6B">
            <w:pPr>
              <w:jc w:val="both"/>
              <w:rPr>
                <w:rFonts w:ascii="Calibri" w:eastAsia="Times New Roman" w:hAnsi="Calibri" w:cs="Arial"/>
                <w:b/>
                <w:bCs/>
                <w:color w:val="000000"/>
                <w:sz w:val="20"/>
                <w:szCs w:val="20"/>
                <w:lang w:eastAsia="pt-BR"/>
              </w:rPr>
            </w:pPr>
          </w:p>
          <w:p w14:paraId="6AE38E2A" w14:textId="2CAB171C" w:rsidR="00B43E6B" w:rsidRPr="00CC6EBB" w:rsidRDefault="00EF254A" w:rsidP="00EF254A">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t>-----//-----</w:t>
            </w:r>
          </w:p>
          <w:p w14:paraId="36D1C6C9" w14:textId="77777777" w:rsidR="00B43E6B" w:rsidRPr="00CC6EBB" w:rsidRDefault="00B43E6B" w:rsidP="00B43E6B">
            <w:pPr>
              <w:jc w:val="both"/>
              <w:rPr>
                <w:rFonts w:ascii="Calibri" w:eastAsia="Times New Roman" w:hAnsi="Calibri" w:cs="Arial"/>
                <w:b/>
                <w:bCs/>
                <w:color w:val="000000"/>
                <w:sz w:val="20"/>
                <w:szCs w:val="20"/>
                <w:lang w:eastAsia="pt-BR"/>
              </w:rPr>
            </w:pPr>
          </w:p>
          <w:p w14:paraId="28C3EBA8" w14:textId="77777777" w:rsidR="00B43E6B" w:rsidRPr="00CC6EBB" w:rsidRDefault="00B43E6B" w:rsidP="00B43E6B">
            <w:pPr>
              <w:jc w:val="both"/>
              <w:rPr>
                <w:rFonts w:ascii="Calibri" w:eastAsia="Times New Roman" w:hAnsi="Calibri" w:cs="Arial"/>
                <w:b/>
                <w:bCs/>
                <w:color w:val="000000"/>
                <w:sz w:val="20"/>
                <w:szCs w:val="20"/>
                <w:lang w:eastAsia="pt-BR"/>
              </w:rPr>
            </w:pPr>
            <w:r w:rsidRPr="00CC6EBB">
              <w:rPr>
                <w:rFonts w:ascii="Calibri" w:eastAsia="Times New Roman" w:hAnsi="Calibri" w:cs="Arial"/>
                <w:b/>
                <w:bCs/>
                <w:color w:val="000000"/>
                <w:sz w:val="20"/>
                <w:szCs w:val="20"/>
                <w:lang w:eastAsia="pt-BR"/>
              </w:rPr>
              <w:t>Spacer (Item 73):</w:t>
            </w:r>
          </w:p>
          <w:p w14:paraId="7F344F50" w14:textId="77777777" w:rsidR="00B43E6B" w:rsidRPr="00CC6EBB" w:rsidRDefault="00B43E6B" w:rsidP="00B43E6B">
            <w:pPr>
              <w:jc w:val="both"/>
              <w:rPr>
                <w:rFonts w:ascii="Calibri" w:eastAsia="Times New Roman" w:hAnsi="Calibri" w:cs="Arial"/>
                <w:b/>
                <w:bCs/>
                <w:color w:val="000000"/>
                <w:sz w:val="20"/>
                <w:szCs w:val="20"/>
                <w:lang w:eastAsia="pt-BR"/>
              </w:rPr>
            </w:pPr>
          </w:p>
          <w:p w14:paraId="59E24090" w14:textId="77777777" w:rsidR="00B43E6B" w:rsidRPr="00C172D7"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b/>
                <w:bCs/>
                <w:color w:val="000000"/>
                <w:sz w:val="20"/>
                <w:szCs w:val="20"/>
                <w:lang w:eastAsia="pt-BR"/>
              </w:rPr>
              <w:t xml:space="preserve">(   ) Aprovada. </w:t>
            </w:r>
            <w:r w:rsidRPr="00C172D7">
              <w:rPr>
                <w:rFonts w:ascii="Calibri" w:eastAsia="Times New Roman" w:hAnsi="Calibri" w:cs="Arial"/>
                <w:i/>
                <w:iCs/>
                <w:color w:val="000000"/>
                <w:sz w:val="20"/>
                <w:szCs w:val="20"/>
                <w:lang w:eastAsia="pt-BR"/>
              </w:rPr>
              <w:t>(Approved.)</w:t>
            </w:r>
          </w:p>
          <w:p w14:paraId="57D3CAA0" w14:textId="77777777" w:rsidR="00B43E6B" w:rsidRPr="00C172D7" w:rsidRDefault="00B43E6B" w:rsidP="00B43E6B">
            <w:pPr>
              <w:jc w:val="both"/>
              <w:rPr>
                <w:rFonts w:ascii="Calibri" w:eastAsia="Times New Roman" w:hAnsi="Calibri" w:cs="Arial"/>
                <w:b/>
                <w:bCs/>
                <w:color w:val="000000"/>
                <w:sz w:val="20"/>
                <w:szCs w:val="20"/>
                <w:lang w:eastAsia="pt-BR"/>
              </w:rPr>
            </w:pPr>
          </w:p>
          <w:p w14:paraId="14D3B49D" w14:textId="73112EB1" w:rsidR="00B43E6B" w:rsidRPr="00C172D7" w:rsidRDefault="00B43E6B" w:rsidP="00B43E6B">
            <w:pPr>
              <w:jc w:val="both"/>
              <w:rPr>
                <w:rFonts w:ascii="Calibri" w:eastAsia="Times New Roman" w:hAnsi="Calibri" w:cs="Arial"/>
                <w:b/>
                <w:bCs/>
                <w:color w:val="000000"/>
                <w:sz w:val="20"/>
                <w:szCs w:val="20"/>
                <w:lang w:eastAsia="pt-BR"/>
              </w:rPr>
            </w:pPr>
            <w:r w:rsidRPr="00C172D7">
              <w:rPr>
                <w:rFonts w:ascii="Calibri" w:eastAsia="Times New Roman" w:hAnsi="Calibri" w:cs="Arial"/>
                <w:b/>
                <w:bCs/>
                <w:color w:val="000000"/>
                <w:sz w:val="20"/>
                <w:szCs w:val="20"/>
                <w:lang w:eastAsia="pt-BR"/>
              </w:rPr>
              <w:t xml:space="preserve">(   ) Rejeitada. </w:t>
            </w:r>
            <w:r w:rsidRPr="00C172D7">
              <w:rPr>
                <w:rFonts w:ascii="Calibri" w:eastAsia="Times New Roman" w:hAnsi="Calibri" w:cs="Arial"/>
                <w:i/>
                <w:iCs/>
                <w:color w:val="000000"/>
                <w:sz w:val="20"/>
                <w:szCs w:val="20"/>
                <w:lang w:eastAsia="pt-BR"/>
              </w:rPr>
              <w:t>(Rejected.)</w:t>
            </w:r>
          </w:p>
          <w:p w14:paraId="18C4AAF4" w14:textId="77777777" w:rsidR="00B43E6B" w:rsidRPr="00C172D7" w:rsidRDefault="00B43E6B" w:rsidP="00B43E6B">
            <w:pPr>
              <w:jc w:val="both"/>
              <w:rPr>
                <w:rFonts w:ascii="Calibri" w:eastAsia="Times New Roman" w:hAnsi="Calibri" w:cs="Arial"/>
                <w:b/>
                <w:bCs/>
                <w:color w:val="000000"/>
                <w:sz w:val="20"/>
                <w:szCs w:val="20"/>
                <w:lang w:eastAsia="pt-BR"/>
              </w:rPr>
            </w:pPr>
          </w:p>
          <w:p w14:paraId="4BDF03CB" w14:textId="591F2CE2" w:rsidR="00B43E6B" w:rsidRPr="00C172D7" w:rsidRDefault="00EF254A" w:rsidP="00EF254A">
            <w:pPr>
              <w:jc w:val="both"/>
              <w:rPr>
                <w:rFonts w:ascii="Calibri" w:eastAsia="Times New Roman" w:hAnsi="Calibri" w:cs="Arial"/>
                <w:color w:val="000000"/>
                <w:sz w:val="20"/>
                <w:szCs w:val="20"/>
                <w:lang w:eastAsia="pt-BR"/>
              </w:rPr>
            </w:pPr>
            <w:r w:rsidRPr="00C172D7">
              <w:rPr>
                <w:rFonts w:ascii="Calibri" w:eastAsia="Times New Roman" w:hAnsi="Calibri" w:cs="Arial"/>
                <w:color w:val="000000"/>
                <w:sz w:val="20"/>
                <w:szCs w:val="20"/>
                <w:lang w:eastAsia="pt-BR"/>
              </w:rPr>
              <w:t>-----//-----</w:t>
            </w:r>
          </w:p>
          <w:p w14:paraId="45A16294" w14:textId="77777777" w:rsidR="00B43E6B" w:rsidRPr="00C172D7" w:rsidRDefault="00B43E6B" w:rsidP="00B43E6B">
            <w:pPr>
              <w:jc w:val="both"/>
              <w:rPr>
                <w:rFonts w:ascii="Calibri" w:eastAsia="Times New Roman" w:hAnsi="Calibri" w:cs="Arial"/>
                <w:b/>
                <w:bCs/>
                <w:color w:val="000000"/>
                <w:sz w:val="20"/>
                <w:szCs w:val="20"/>
                <w:lang w:eastAsia="pt-BR"/>
              </w:rPr>
            </w:pPr>
          </w:p>
          <w:p w14:paraId="5B4FADD1" w14:textId="77777777" w:rsidR="00B43E6B" w:rsidRPr="00C172D7" w:rsidRDefault="00B43E6B" w:rsidP="00B43E6B">
            <w:pPr>
              <w:jc w:val="both"/>
              <w:rPr>
                <w:rFonts w:ascii="Calibri" w:eastAsia="Times New Roman" w:hAnsi="Calibri" w:cs="Arial"/>
                <w:b/>
                <w:bCs/>
                <w:color w:val="000000"/>
                <w:sz w:val="20"/>
                <w:szCs w:val="20"/>
                <w:lang w:eastAsia="pt-BR"/>
              </w:rPr>
            </w:pPr>
            <w:r w:rsidRPr="00C172D7">
              <w:rPr>
                <w:rFonts w:ascii="Calibri" w:eastAsia="Times New Roman" w:hAnsi="Calibri" w:cs="Arial"/>
                <w:b/>
                <w:bCs/>
                <w:color w:val="000000"/>
                <w:sz w:val="20"/>
                <w:szCs w:val="20"/>
                <w:lang w:eastAsia="pt-BR"/>
              </w:rPr>
              <w:t>Bracket (Item 74):</w:t>
            </w:r>
          </w:p>
          <w:p w14:paraId="1ACC13E7" w14:textId="77777777" w:rsidR="00B43E6B" w:rsidRPr="00C172D7" w:rsidRDefault="00B43E6B" w:rsidP="00B43E6B">
            <w:pPr>
              <w:jc w:val="both"/>
              <w:rPr>
                <w:rFonts w:ascii="Calibri" w:eastAsia="Times New Roman" w:hAnsi="Calibri" w:cs="Arial"/>
                <w:b/>
                <w:bCs/>
                <w:color w:val="000000"/>
                <w:sz w:val="20"/>
                <w:szCs w:val="20"/>
                <w:lang w:eastAsia="pt-BR"/>
              </w:rPr>
            </w:pPr>
          </w:p>
          <w:p w14:paraId="2C1AC7CF" w14:textId="77777777" w:rsidR="00B43E6B"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b/>
                <w:bCs/>
                <w:color w:val="000000"/>
                <w:sz w:val="20"/>
                <w:szCs w:val="20"/>
                <w:lang w:eastAsia="pt-BR"/>
              </w:rPr>
              <w:t xml:space="preserve">(   ) Aprovada. </w:t>
            </w:r>
            <w:r w:rsidRPr="00B43E6B">
              <w:rPr>
                <w:rFonts w:ascii="Calibri" w:eastAsia="Times New Roman" w:hAnsi="Calibri" w:cs="Arial"/>
                <w:i/>
                <w:iCs/>
                <w:color w:val="000000"/>
                <w:sz w:val="20"/>
                <w:szCs w:val="20"/>
                <w:lang w:eastAsia="pt-BR"/>
              </w:rPr>
              <w:t>(Approved.)</w:t>
            </w:r>
          </w:p>
          <w:p w14:paraId="1A7022C6" w14:textId="77777777" w:rsidR="00B43E6B" w:rsidRDefault="00B43E6B" w:rsidP="00B43E6B">
            <w:pPr>
              <w:jc w:val="both"/>
              <w:rPr>
                <w:rFonts w:ascii="Calibri" w:eastAsia="Times New Roman" w:hAnsi="Calibri" w:cs="Arial"/>
                <w:b/>
                <w:bCs/>
                <w:color w:val="000000"/>
                <w:sz w:val="20"/>
                <w:szCs w:val="20"/>
                <w:lang w:eastAsia="pt-BR"/>
              </w:rPr>
            </w:pPr>
          </w:p>
          <w:p w14:paraId="22244AC1" w14:textId="5AF2BFD9" w:rsidR="00B43E6B"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Rejeitada</w:t>
            </w:r>
            <w:r w:rsidRPr="00B43E6B">
              <w:rPr>
                <w:rFonts w:ascii="Calibri" w:eastAsia="Times New Roman" w:hAnsi="Calibri" w:cs="Arial"/>
                <w:b/>
                <w:bCs/>
                <w:color w:val="000000"/>
                <w:sz w:val="20"/>
                <w:szCs w:val="20"/>
                <w:lang w:eastAsia="pt-BR"/>
              </w:rPr>
              <w:t xml:space="preserve">. </w:t>
            </w:r>
            <w:r w:rsidRPr="00B43E6B">
              <w:rPr>
                <w:rFonts w:ascii="Calibri" w:eastAsia="Times New Roman" w:hAnsi="Calibri" w:cs="Arial"/>
                <w:i/>
                <w:iCs/>
                <w:color w:val="000000"/>
                <w:sz w:val="20"/>
                <w:szCs w:val="20"/>
                <w:lang w:eastAsia="pt-BR"/>
              </w:rPr>
              <w:t>(Rejected.)</w:t>
            </w:r>
          </w:p>
          <w:p w14:paraId="1155B9DB" w14:textId="77777777" w:rsidR="00B43E6B" w:rsidRDefault="00B43E6B" w:rsidP="00B43E6B">
            <w:pPr>
              <w:jc w:val="both"/>
              <w:rPr>
                <w:rFonts w:ascii="Calibri" w:eastAsia="Times New Roman" w:hAnsi="Calibri" w:cs="Arial"/>
                <w:i/>
                <w:iCs/>
                <w:color w:val="000000"/>
                <w:sz w:val="20"/>
                <w:szCs w:val="20"/>
                <w:lang w:eastAsia="pt-BR"/>
              </w:rPr>
            </w:pPr>
          </w:p>
          <w:p w14:paraId="2B07881F" w14:textId="50131E6E" w:rsidR="00B43E6B" w:rsidRPr="00B43E6B" w:rsidRDefault="00B43E6B" w:rsidP="00B43E6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r w:rsidRPr="00B43E6B">
              <w:rPr>
                <w:rFonts w:ascii="Calibri" w:eastAsia="Times New Roman" w:hAnsi="Calibri" w:cs="Arial"/>
                <w:b/>
                <w:bCs/>
                <w:color w:val="000000"/>
                <w:sz w:val="20"/>
                <w:szCs w:val="20"/>
                <w:lang w:eastAsia="pt-BR"/>
              </w:rPr>
              <w:t xml:space="preserve">. </w:t>
            </w:r>
            <w:r w:rsidRPr="00A3086E">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5548CAD" w14:textId="3956BA49" w:rsidR="00B43E6B" w:rsidRPr="00B43E6B" w:rsidRDefault="00B43E6B" w:rsidP="00B43E6B">
            <w:pPr>
              <w:jc w:val="both"/>
              <w:rPr>
                <w:rFonts w:ascii="Calibri" w:eastAsia="Times New Roman" w:hAnsi="Calibri" w:cs="Arial"/>
                <w:b/>
                <w:bCs/>
                <w:i/>
                <w:iCs/>
                <w:color w:val="000000"/>
                <w:sz w:val="20"/>
                <w:szCs w:val="20"/>
                <w:lang w:val="en-US" w:eastAsia="pt-BR"/>
              </w:rPr>
            </w:pPr>
            <w:r w:rsidRPr="00224613">
              <w:rPr>
                <w:rFonts w:ascii="Calibri" w:eastAsia="Times New Roman" w:hAnsi="Calibri" w:cs="Arial"/>
                <w:i/>
                <w:iCs/>
                <w:color w:val="000000"/>
                <w:sz w:val="20"/>
                <w:szCs w:val="20"/>
                <w:lang w:eastAsia="pt-BR"/>
              </w:rPr>
              <w:t xml:space="preserve">      </w:t>
            </w:r>
            <w:r w:rsidRPr="00B43E6B">
              <w:rPr>
                <w:rFonts w:ascii="Calibri" w:eastAsia="Times New Roman" w:hAnsi="Calibri" w:cs="Arial"/>
                <w:i/>
                <w:iCs/>
                <w:color w:val="000000"/>
                <w:sz w:val="20"/>
                <w:szCs w:val="20"/>
                <w:lang w:val="en-US" w:eastAsia="pt-BR"/>
              </w:rPr>
              <w:t>(</w:t>
            </w:r>
            <w:r w:rsidR="00C172D7" w:rsidRPr="00163040">
              <w:rPr>
                <w:rFonts w:ascii="Calibri" w:eastAsia="Times New Roman" w:hAnsi="Calibri" w:cs="Arial"/>
                <w:i/>
                <w:iCs/>
                <w:color w:val="000000"/>
                <w:sz w:val="20"/>
                <w:szCs w:val="20"/>
                <w:lang w:val="en-US" w:eastAsia="pt-BR"/>
              </w:rPr>
              <w:t>Applicable repairs</w:t>
            </w:r>
            <w:r w:rsidRPr="00B43E6B">
              <w:rPr>
                <w:rFonts w:ascii="Calibri" w:eastAsia="Times New Roman" w:hAnsi="Calibri" w:cs="Arial"/>
                <w:i/>
                <w:iCs/>
                <w:color w:val="000000"/>
                <w:sz w:val="20"/>
                <w:szCs w:val="20"/>
                <w:lang w:val="en-US" w:eastAsia="pt-BR"/>
              </w:rPr>
              <w:t xml:space="preserve">. </w:t>
            </w:r>
            <w:r w:rsidR="00C172D7">
              <w:rPr>
                <w:rFonts w:ascii="Calibri" w:eastAsia="Times New Roman" w:hAnsi="Calibri" w:cs="Arial"/>
                <w:i/>
                <w:iCs/>
                <w:color w:val="000000"/>
                <w:sz w:val="20"/>
                <w:szCs w:val="20"/>
                <w:lang w:val="en-US" w:eastAsia="pt-BR"/>
              </w:rPr>
              <w:t>No.</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r w:rsidRPr="00B43E6B">
              <w:rPr>
                <w:rFonts w:ascii="Calibri" w:eastAsia="Times New Roman" w:hAnsi="Calibri" w:cs="Arial"/>
                <w:i/>
                <w:iCs/>
                <w:color w:val="000000"/>
                <w:sz w:val="20"/>
                <w:szCs w:val="20"/>
                <w:lang w:val="en-US" w:eastAsia="pt-BR"/>
              </w:rPr>
              <w:t>)</w:t>
            </w:r>
          </w:p>
          <w:p w14:paraId="77A5BC62" w14:textId="77777777" w:rsidR="00B43E6B" w:rsidRDefault="00B43E6B" w:rsidP="00B43E6B">
            <w:pPr>
              <w:jc w:val="both"/>
              <w:rPr>
                <w:rFonts w:ascii="Calibri" w:eastAsia="Times New Roman" w:hAnsi="Calibri" w:cs="Arial"/>
                <w:b/>
                <w:bCs/>
                <w:i/>
                <w:iCs/>
                <w:color w:val="000000"/>
                <w:sz w:val="20"/>
                <w:szCs w:val="20"/>
                <w:lang w:val="en-US" w:eastAsia="pt-BR"/>
              </w:rPr>
            </w:pPr>
          </w:p>
          <w:p w14:paraId="2CDB37F2" w14:textId="77777777" w:rsidR="00B43E6B" w:rsidRPr="00B43E6B" w:rsidRDefault="00B43E6B" w:rsidP="00B43E6B">
            <w:pPr>
              <w:jc w:val="both"/>
              <w:rPr>
                <w:rFonts w:ascii="Calibri" w:eastAsia="Times New Roman" w:hAnsi="Calibri" w:cs="Arial"/>
                <w:b/>
                <w:bCs/>
                <w:i/>
                <w:iCs/>
                <w:color w:val="000000"/>
                <w:sz w:val="20"/>
                <w:szCs w:val="20"/>
                <w:lang w:val="en-US" w:eastAsia="pt-BR"/>
              </w:rPr>
            </w:pPr>
          </w:p>
          <w:p w14:paraId="2C38FF41" w14:textId="77777777" w:rsidR="00B43E6B" w:rsidRPr="00B43E6B" w:rsidRDefault="00B43E6B" w:rsidP="00B43E6B">
            <w:pPr>
              <w:jc w:val="both"/>
              <w:rPr>
                <w:rFonts w:ascii="Calibri" w:eastAsia="Times New Roman" w:hAnsi="Calibri" w:cs="Arial"/>
                <w:i/>
                <w:iCs/>
                <w:color w:val="000000"/>
                <w:sz w:val="20"/>
                <w:szCs w:val="20"/>
                <w:lang w:eastAsia="pt-BR"/>
              </w:rPr>
            </w:pPr>
            <w:r w:rsidRPr="00B43E6B">
              <w:rPr>
                <w:rFonts w:ascii="Calibri" w:eastAsia="Times New Roman" w:hAnsi="Calibri" w:cs="Arial"/>
                <w:color w:val="000000"/>
                <w:sz w:val="20"/>
                <w:szCs w:val="20"/>
                <w:lang w:eastAsia="pt-BR"/>
              </w:rPr>
              <w:t>-----//-----</w:t>
            </w:r>
          </w:p>
          <w:p w14:paraId="21A519A3" w14:textId="77777777" w:rsidR="00B43E6B" w:rsidRPr="00B43E6B" w:rsidRDefault="00B43E6B" w:rsidP="00B43E6B">
            <w:pPr>
              <w:jc w:val="both"/>
              <w:rPr>
                <w:rFonts w:ascii="Calibri" w:eastAsia="Times New Roman" w:hAnsi="Calibri" w:cs="Arial"/>
                <w:b/>
                <w:bCs/>
                <w:i/>
                <w:iCs/>
                <w:color w:val="000000"/>
                <w:sz w:val="20"/>
                <w:szCs w:val="20"/>
                <w:lang w:eastAsia="pt-BR"/>
              </w:rPr>
            </w:pPr>
          </w:p>
          <w:p w14:paraId="55D53E75" w14:textId="77777777" w:rsidR="00B43E6B" w:rsidRPr="001637A3" w:rsidRDefault="00B43E6B" w:rsidP="00B43E6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0C9E9D7" w14:textId="77777777" w:rsidR="00B43E6B" w:rsidRPr="00A70F6E" w:rsidRDefault="00B43E6B" w:rsidP="00B43E6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D1CC70F" w14:textId="77777777" w:rsidR="00B43E6B" w:rsidRPr="00A70F6E" w:rsidRDefault="00B43E6B" w:rsidP="00B43E6B">
            <w:pPr>
              <w:jc w:val="both"/>
              <w:rPr>
                <w:rFonts w:ascii="Calibri" w:eastAsia="Times New Roman" w:hAnsi="Calibri" w:cs="Arial"/>
                <w:b/>
                <w:bCs/>
                <w:color w:val="000000"/>
                <w:sz w:val="20"/>
                <w:szCs w:val="20"/>
                <w:lang w:eastAsia="pt-BR"/>
              </w:rPr>
            </w:pPr>
          </w:p>
          <w:p w14:paraId="240D37EF" w14:textId="65F47C00" w:rsidR="00B43E6B" w:rsidRPr="00B663EA" w:rsidRDefault="00B43E6B" w:rsidP="00B43E6B">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r w:rsidR="00EB0F35">
              <w:rPr>
                <w:rFonts w:ascii="Calibri" w:eastAsia="Times New Roman" w:hAnsi="Calibri" w:cs="Arial"/>
                <w:b/>
                <w:bCs/>
                <w:color w:val="000000"/>
                <w:sz w:val="20"/>
                <w:szCs w:val="20"/>
                <w:lang w:eastAsia="pt-BR"/>
              </w:rPr>
              <w:t>Aircraft Engine Mountings _ Overhaul Instructions _ Technical Manual,</w:t>
            </w:r>
            <w:r w:rsidRPr="00B663EA">
              <w:rPr>
                <w:rFonts w:ascii="Calibri" w:eastAsia="Times New Roman" w:hAnsi="Calibri" w:cs="Arial"/>
                <w:b/>
                <w:bCs/>
                <w:color w:val="000000"/>
                <w:sz w:val="20"/>
                <w:szCs w:val="20"/>
                <w:lang w:eastAsia="pt-BR"/>
              </w:rPr>
              <w:t xml:space="preserve"> T.O. 2RA3-2-3, Capítulo 4 “Difference </w:t>
            </w:r>
            <w:r w:rsidRPr="00B663EA">
              <w:rPr>
                <w:rFonts w:ascii="Calibri" w:eastAsia="Times New Roman" w:hAnsi="Calibri" w:cs="Arial"/>
                <w:b/>
                <w:bCs/>
                <w:color w:val="000000"/>
                <w:sz w:val="20"/>
                <w:szCs w:val="20"/>
                <w:lang w:eastAsia="pt-BR"/>
              </w:rPr>
              <w:lastRenderedPageBreak/>
              <w:t xml:space="preserve">Data Sheets”, Parágrafo </w:t>
            </w:r>
            <w:r>
              <w:rPr>
                <w:rFonts w:ascii="Calibri" w:eastAsia="Times New Roman" w:hAnsi="Calibri" w:cs="Arial"/>
                <w:b/>
                <w:bCs/>
                <w:color w:val="000000"/>
                <w:sz w:val="20"/>
                <w:szCs w:val="20"/>
                <w:lang w:eastAsia="pt-BR"/>
              </w:rPr>
              <w:t xml:space="preserve">5; Tabela 4-61 (últimas cinco linhas); e </w:t>
            </w:r>
            <w:r w:rsidRPr="00B663EA">
              <w:rPr>
                <w:rFonts w:ascii="Calibri" w:eastAsia="Times New Roman" w:hAnsi="Calibri" w:cs="Arial"/>
                <w:b/>
                <w:bCs/>
                <w:color w:val="000000"/>
                <w:sz w:val="20"/>
                <w:szCs w:val="20"/>
                <w:lang w:eastAsia="pt-BR"/>
              </w:rPr>
              <w:t>Figura 4-144, Folhas 2 e 3.</w:t>
            </w:r>
          </w:p>
          <w:p w14:paraId="2A27891E" w14:textId="77777777" w:rsidR="00B43E6B" w:rsidRPr="00B663EA" w:rsidRDefault="00B43E6B" w:rsidP="00B43E6B">
            <w:pPr>
              <w:jc w:val="both"/>
              <w:rPr>
                <w:rFonts w:ascii="Calibri" w:eastAsia="Times New Roman" w:hAnsi="Calibri" w:cs="Arial"/>
                <w:b/>
                <w:bCs/>
                <w:color w:val="000000"/>
                <w:sz w:val="20"/>
                <w:szCs w:val="20"/>
                <w:lang w:eastAsia="pt-BR"/>
              </w:rPr>
            </w:pPr>
          </w:p>
          <w:p w14:paraId="49C40DB4" w14:textId="6A01DE95" w:rsidR="00B43E6B" w:rsidRPr="00164CD0" w:rsidRDefault="00B43E6B" w:rsidP="00B43E6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5; Table 4-61 (</w:t>
            </w:r>
            <w:r w:rsidRPr="002D4002">
              <w:rPr>
                <w:rFonts w:ascii="Calibri" w:eastAsia="Times New Roman" w:hAnsi="Calibri" w:cs="Arial"/>
                <w:i/>
                <w:iCs/>
                <w:color w:val="000000"/>
                <w:sz w:val="20"/>
                <w:szCs w:val="20"/>
                <w:lang w:val="en-US" w:eastAsia="pt-BR"/>
              </w:rPr>
              <w:t>last five lines</w:t>
            </w:r>
            <w:r>
              <w:rPr>
                <w:rFonts w:ascii="Calibri" w:eastAsia="Times New Roman" w:hAnsi="Calibri" w:cs="Arial"/>
                <w:i/>
                <w:iCs/>
                <w:color w:val="000000"/>
                <w:sz w:val="20"/>
                <w:szCs w:val="20"/>
                <w:lang w:val="en-US" w:eastAsia="pt-BR"/>
              </w:rPr>
              <w:t>); and Figure 4-144, Sheets 2 and 3.)</w:t>
            </w:r>
          </w:p>
          <w:p w14:paraId="666ED63D" w14:textId="77777777" w:rsidR="00B43E6B" w:rsidRPr="00B43E6B" w:rsidRDefault="00B43E6B" w:rsidP="00B43E6B">
            <w:pPr>
              <w:jc w:val="both"/>
              <w:rPr>
                <w:rFonts w:ascii="Calibri" w:eastAsia="Times New Roman" w:hAnsi="Calibri" w:cs="Arial"/>
                <w:b/>
                <w:bCs/>
                <w:color w:val="000000"/>
                <w:sz w:val="20"/>
                <w:szCs w:val="20"/>
                <w:lang w:val="en-US" w:eastAsia="pt-BR"/>
              </w:rPr>
            </w:pPr>
          </w:p>
        </w:tc>
      </w:tr>
      <w:tr w:rsidR="002D4002" w:rsidRPr="00C6006B" w14:paraId="64C5E644" w14:textId="77777777" w:rsidTr="009428ED">
        <w:trPr>
          <w:trHeight w:val="1134"/>
          <w:jc w:val="center"/>
        </w:trPr>
        <w:tc>
          <w:tcPr>
            <w:tcW w:w="704" w:type="dxa"/>
            <w:vAlign w:val="center"/>
          </w:tcPr>
          <w:p w14:paraId="0B0FB472" w14:textId="1E8FAAF0" w:rsidR="002D4002" w:rsidRPr="00164CD0" w:rsidRDefault="006073C7" w:rsidP="002D40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251821886"/>
            <w:placeholder>
              <w:docPart w:val="EB90BEDECF59403FB17C10D238E57A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48A30A2" w14:textId="3EE81650" w:rsidR="002D4002" w:rsidRPr="003031E4" w:rsidRDefault="002D4002" w:rsidP="002D400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T56A</w:t>
                </w:r>
              </w:p>
            </w:tc>
          </w:sdtContent>
        </w:sdt>
        <w:tc>
          <w:tcPr>
            <w:tcW w:w="2438" w:type="dxa"/>
            <w:gridSpan w:val="3"/>
            <w:shd w:val="clear" w:color="auto" w:fill="D9D9D9" w:themeFill="background1" w:themeFillShade="D9"/>
            <w:vAlign w:val="center"/>
          </w:tcPr>
          <w:p w14:paraId="7478B208" w14:textId="69633EBC" w:rsidR="002D4002" w:rsidRPr="003031E4" w:rsidRDefault="002D4002" w:rsidP="002D4002">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F6AB2A7" w14:textId="77777777" w:rsidR="002D4002" w:rsidRDefault="002D4002" w:rsidP="002D4002">
            <w:pPr>
              <w:jc w:val="both"/>
              <w:rPr>
                <w:rFonts w:ascii="Calibri" w:eastAsia="Times New Roman" w:hAnsi="Calibri" w:cs="Arial"/>
                <w:b/>
                <w:bCs/>
                <w:color w:val="000000"/>
                <w:sz w:val="20"/>
                <w:szCs w:val="20"/>
                <w:lang w:eastAsia="pt-BR"/>
              </w:rPr>
            </w:pPr>
          </w:p>
          <w:p w14:paraId="5B5469E9" w14:textId="110D89A4" w:rsidR="002D4002" w:rsidRDefault="002D4002" w:rsidP="002D4002">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6A5CD4">
              <w:rPr>
                <w:rFonts w:ascii="Calibri" w:eastAsia="Times New Roman" w:hAnsi="Calibri" w:cs="Arial"/>
                <w:b/>
                <w:bCs/>
                <w:color w:val="000000"/>
                <w:sz w:val="20"/>
                <w:szCs w:val="20"/>
                <w:lang w:eastAsia="pt-BR"/>
              </w:rPr>
              <w:t>d</w:t>
            </w:r>
            <w:r w:rsidR="00D059D2">
              <w:rPr>
                <w:rFonts w:ascii="Calibri" w:eastAsia="Times New Roman" w:hAnsi="Calibri" w:cs="Arial"/>
                <w:b/>
                <w:bCs/>
                <w:color w:val="000000"/>
                <w:sz w:val="20"/>
                <w:szCs w:val="20"/>
                <w:lang w:eastAsia="pt-BR"/>
              </w:rPr>
              <w:t>as</w:t>
            </w:r>
            <w:r>
              <w:rPr>
                <w:rFonts w:ascii="Calibri" w:eastAsia="Times New Roman" w:hAnsi="Calibri" w:cs="Arial"/>
                <w:b/>
                <w:bCs/>
                <w:color w:val="000000"/>
                <w:sz w:val="20"/>
                <w:szCs w:val="20"/>
                <w:lang w:eastAsia="pt-BR"/>
              </w:rPr>
              <w:t xml:space="preserve"> peças </w:t>
            </w:r>
            <w:r w:rsidR="00D059D2">
              <w:rPr>
                <w:rFonts w:ascii="Calibri" w:eastAsia="Times New Roman" w:hAnsi="Calibri" w:cs="Arial"/>
                <w:b/>
                <w:bCs/>
                <w:color w:val="000000"/>
                <w:sz w:val="20"/>
                <w:szCs w:val="20"/>
                <w:lang w:eastAsia="pt-BR"/>
              </w:rPr>
              <w:t xml:space="preserve">aplicáveis </w:t>
            </w:r>
            <w:r>
              <w:rPr>
                <w:rFonts w:ascii="Calibri" w:eastAsia="Times New Roman" w:hAnsi="Calibri" w:cs="Arial"/>
                <w:b/>
                <w:bCs/>
                <w:color w:val="000000"/>
                <w:sz w:val="20"/>
                <w:szCs w:val="20"/>
                <w:lang w:eastAsia="pt-BR"/>
              </w:rPr>
              <w:t>do item</w:t>
            </w:r>
            <w:r w:rsidR="006A5CD4">
              <w:rPr>
                <w:rFonts w:ascii="Calibri" w:eastAsia="Times New Roman" w:hAnsi="Calibri" w:cs="Arial"/>
                <w:b/>
                <w:bCs/>
                <w:color w:val="000000"/>
                <w:sz w:val="20"/>
                <w:szCs w:val="20"/>
                <w:lang w:eastAsia="pt-BR"/>
              </w:rPr>
              <w:t>, listadas abaixo</w:t>
            </w:r>
            <w:r>
              <w:rPr>
                <w:rFonts w:ascii="Calibri" w:eastAsia="Times New Roman" w:hAnsi="Calibri" w:cs="Arial"/>
                <w:b/>
                <w:bCs/>
                <w:color w:val="000000"/>
                <w:sz w:val="20"/>
                <w:szCs w:val="20"/>
                <w:lang w:eastAsia="pt-BR"/>
              </w:rPr>
              <w:t xml:space="preserve">, </w:t>
            </w:r>
            <w:r w:rsidR="00CC6EBB">
              <w:rPr>
                <w:rFonts w:ascii="Calibri" w:eastAsia="Times New Roman" w:hAnsi="Calibri" w:cs="Arial"/>
                <w:b/>
                <w:bCs/>
                <w:color w:val="000000"/>
                <w:sz w:val="20"/>
                <w:szCs w:val="20"/>
                <w:lang w:eastAsia="pt-BR"/>
              </w:rPr>
              <w:t xml:space="preserve">e </w:t>
            </w:r>
            <w:r w:rsidR="00D059D2">
              <w:rPr>
                <w:rFonts w:ascii="Calibri" w:eastAsia="Times New Roman" w:hAnsi="Calibri" w:cs="Arial"/>
                <w:b/>
                <w:bCs/>
                <w:color w:val="000000"/>
                <w:sz w:val="20"/>
                <w:szCs w:val="20"/>
                <w:lang w:eastAsia="pt-BR"/>
              </w:rPr>
              <w:t xml:space="preserve">conforme referência mencionada ao fim desta etapa.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w:t>
            </w:r>
            <w:r w:rsidR="005A7E28" w:rsidRPr="005A7E28">
              <w:rPr>
                <w:rFonts w:ascii="Calibri" w:eastAsia="Times New Roman" w:hAnsi="Calibri" w:cs="Arial"/>
                <w:b/>
                <w:bCs/>
                <w:color w:val="000000"/>
                <w:sz w:val="20"/>
                <w:szCs w:val="20"/>
                <w:lang w:eastAsia="pt-BR"/>
              </w:rPr>
              <w:t>máquina de medição por coordenadas</w:t>
            </w:r>
            <w:r>
              <w:rPr>
                <w:rFonts w:ascii="Calibri" w:eastAsia="Times New Roman" w:hAnsi="Calibri" w:cs="Arial"/>
                <w:b/>
                <w:bCs/>
                <w:color w:val="000000"/>
                <w:sz w:val="20"/>
                <w:szCs w:val="20"/>
                <w:lang w:eastAsia="pt-BR"/>
              </w:rPr>
              <w:t>.</w:t>
            </w:r>
          </w:p>
          <w:p w14:paraId="7C09E4EF" w14:textId="77777777" w:rsidR="006A5CD4" w:rsidRDefault="006A5CD4" w:rsidP="002D4002">
            <w:pPr>
              <w:jc w:val="both"/>
              <w:rPr>
                <w:rFonts w:ascii="Calibri" w:eastAsia="Times New Roman" w:hAnsi="Calibri" w:cs="Arial"/>
                <w:b/>
                <w:bCs/>
                <w:color w:val="000000"/>
                <w:sz w:val="20"/>
                <w:szCs w:val="20"/>
                <w:lang w:eastAsia="pt-BR"/>
              </w:rPr>
            </w:pPr>
          </w:p>
          <w:p w14:paraId="055E2C85" w14:textId="2B524D37" w:rsidR="006A5CD4" w:rsidRPr="0083308C" w:rsidRDefault="006A5CD4" w:rsidP="002D40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Dentre as peças listadas, </w:t>
            </w:r>
            <w:r w:rsidR="00EF254A">
              <w:rPr>
                <w:rFonts w:ascii="Calibri" w:eastAsia="Times New Roman" w:hAnsi="Calibri" w:cs="Arial"/>
                <w:b/>
                <w:bCs/>
                <w:color w:val="000000"/>
                <w:sz w:val="20"/>
                <w:szCs w:val="20"/>
                <w:lang w:eastAsia="pt-BR"/>
              </w:rPr>
              <w:t>des</w:t>
            </w:r>
            <w:r>
              <w:rPr>
                <w:rFonts w:ascii="Calibri" w:eastAsia="Times New Roman" w:hAnsi="Calibri" w:cs="Arial"/>
                <w:b/>
                <w:bCs/>
                <w:color w:val="000000"/>
                <w:sz w:val="20"/>
                <w:szCs w:val="20"/>
                <w:lang w:eastAsia="pt-BR"/>
              </w:rPr>
              <w:t>c</w:t>
            </w:r>
            <w:r w:rsidRPr="006A5CD4">
              <w:rPr>
                <w:rFonts w:ascii="Calibri" w:eastAsia="Times New Roman" w:hAnsi="Calibri" w:cs="Arial"/>
                <w:b/>
                <w:bCs/>
                <w:color w:val="000000"/>
                <w:sz w:val="20"/>
                <w:szCs w:val="20"/>
                <w:lang w:eastAsia="pt-BR"/>
              </w:rPr>
              <w:t xml:space="preserve">onsiderar para </w:t>
            </w:r>
            <w:r w:rsidR="00061756">
              <w:rPr>
                <w:rFonts w:ascii="Calibri" w:eastAsia="Times New Roman" w:hAnsi="Calibri" w:cs="Arial"/>
                <w:b/>
                <w:bCs/>
                <w:color w:val="000000"/>
                <w:sz w:val="20"/>
                <w:szCs w:val="20"/>
                <w:lang w:eastAsia="pt-BR"/>
              </w:rPr>
              <w:t xml:space="preserve">esta </w:t>
            </w:r>
            <w:r w:rsidRPr="006A5CD4">
              <w:rPr>
                <w:rFonts w:ascii="Calibri" w:eastAsia="Times New Roman" w:hAnsi="Calibri" w:cs="Arial"/>
                <w:b/>
                <w:bCs/>
                <w:color w:val="000000"/>
                <w:sz w:val="20"/>
                <w:szCs w:val="20"/>
                <w:lang w:eastAsia="pt-BR"/>
              </w:rPr>
              <w:t>medição</w:t>
            </w:r>
            <w:r w:rsidR="00061756">
              <w:rPr>
                <w:rFonts w:ascii="Calibri" w:eastAsia="Times New Roman" w:hAnsi="Calibri" w:cs="Arial"/>
                <w:b/>
                <w:bCs/>
                <w:color w:val="000000"/>
                <w:sz w:val="20"/>
                <w:szCs w:val="20"/>
                <w:lang w:eastAsia="pt-BR"/>
              </w:rPr>
              <w:t xml:space="preserve"> </w:t>
            </w:r>
            <w:r w:rsidRPr="006A5CD4">
              <w:rPr>
                <w:rFonts w:ascii="Calibri" w:eastAsia="Times New Roman" w:hAnsi="Calibri" w:cs="Arial"/>
                <w:b/>
                <w:bCs/>
                <w:color w:val="000000"/>
                <w:sz w:val="20"/>
                <w:szCs w:val="20"/>
                <w:lang w:eastAsia="pt-BR"/>
              </w:rPr>
              <w:t xml:space="preserve">as </w:t>
            </w:r>
            <w:r w:rsidR="00061756">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 xml:space="preserve">que foram rejeitadas </w:t>
            </w:r>
            <w:r w:rsidRPr="006A5CD4">
              <w:rPr>
                <w:rFonts w:ascii="Calibri" w:eastAsia="Times New Roman" w:hAnsi="Calibri" w:cs="Arial"/>
                <w:b/>
                <w:bCs/>
                <w:color w:val="000000"/>
                <w:sz w:val="20"/>
                <w:szCs w:val="20"/>
                <w:lang w:eastAsia="pt-BR"/>
              </w:rPr>
              <w:t xml:space="preserve">na etapa </w:t>
            </w:r>
            <w:r>
              <w:rPr>
                <w:rFonts w:ascii="Calibri" w:eastAsia="Times New Roman" w:hAnsi="Calibri" w:cs="Arial"/>
                <w:b/>
                <w:bCs/>
                <w:color w:val="000000"/>
                <w:sz w:val="20"/>
                <w:szCs w:val="20"/>
                <w:lang w:eastAsia="pt-BR"/>
              </w:rPr>
              <w:t>anterior (inspeção visual).</w:t>
            </w:r>
          </w:p>
          <w:p w14:paraId="50700728" w14:textId="77777777" w:rsidR="002D4002" w:rsidRPr="0083308C" w:rsidRDefault="002D4002" w:rsidP="002D4002">
            <w:pPr>
              <w:jc w:val="both"/>
              <w:rPr>
                <w:rFonts w:ascii="Calibri" w:eastAsia="Times New Roman" w:hAnsi="Calibri" w:cs="Arial"/>
                <w:b/>
                <w:bCs/>
                <w:color w:val="000000"/>
                <w:sz w:val="20"/>
                <w:szCs w:val="20"/>
                <w:lang w:eastAsia="pt-BR"/>
              </w:rPr>
            </w:pPr>
          </w:p>
          <w:p w14:paraId="74CF5881" w14:textId="7D745D1E" w:rsidR="002D4002" w:rsidRDefault="002D4002" w:rsidP="002D400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measurements </w:t>
            </w:r>
            <w:r w:rsidR="00D059D2" w:rsidRPr="00B51273">
              <w:rPr>
                <w:rFonts w:ascii="Calibri" w:eastAsia="Times New Roman" w:hAnsi="Calibri" w:cs="Arial"/>
                <w:i/>
                <w:iCs/>
                <w:color w:val="000000"/>
                <w:sz w:val="20"/>
                <w:szCs w:val="20"/>
                <w:lang w:val="en-US" w:eastAsia="pt-BR"/>
              </w:rPr>
              <w:t>of the</w:t>
            </w:r>
            <w:r w:rsidR="006A5CD4">
              <w:rPr>
                <w:rFonts w:ascii="Calibri" w:eastAsia="Times New Roman" w:hAnsi="Calibri" w:cs="Arial"/>
                <w:i/>
                <w:iCs/>
                <w:color w:val="000000"/>
                <w:sz w:val="20"/>
                <w:szCs w:val="20"/>
                <w:lang w:val="en-US" w:eastAsia="pt-BR"/>
              </w:rPr>
              <w:t xml:space="preserve"> </w:t>
            </w:r>
            <w:r w:rsidR="006A5CD4" w:rsidRPr="006A5CD4">
              <w:rPr>
                <w:rFonts w:ascii="Calibri" w:eastAsia="Times New Roman" w:hAnsi="Calibri" w:cs="Arial"/>
                <w:i/>
                <w:iCs/>
                <w:color w:val="000000"/>
                <w:sz w:val="20"/>
                <w:szCs w:val="20"/>
                <w:lang w:val="en-US" w:eastAsia="pt-BR"/>
              </w:rPr>
              <w:t>applicable</w:t>
            </w:r>
            <w:r w:rsidR="00D059D2" w:rsidRPr="00B51273">
              <w:rPr>
                <w:rFonts w:ascii="Calibri" w:eastAsia="Times New Roman" w:hAnsi="Calibri" w:cs="Arial"/>
                <w:i/>
                <w:iCs/>
                <w:color w:val="000000"/>
                <w:sz w:val="20"/>
                <w:szCs w:val="20"/>
                <w:lang w:val="en-US" w:eastAsia="pt-BR"/>
              </w:rPr>
              <w:t xml:space="preserve"> </w:t>
            </w:r>
            <w:r w:rsidR="00D059D2">
              <w:rPr>
                <w:rFonts w:ascii="Calibri" w:eastAsia="Times New Roman" w:hAnsi="Calibri" w:cs="Arial"/>
                <w:i/>
                <w:iCs/>
                <w:color w:val="000000"/>
                <w:sz w:val="20"/>
                <w:szCs w:val="20"/>
                <w:lang w:val="en-US" w:eastAsia="pt-BR"/>
              </w:rPr>
              <w:t>item parts</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w:t>
            </w:r>
            <w:r w:rsidR="005A7E28" w:rsidRPr="005A7E28">
              <w:rPr>
                <w:rFonts w:ascii="Calibri" w:eastAsia="Times New Roman" w:hAnsi="Calibri" w:cs="Arial"/>
                <w:i/>
                <w:iCs/>
                <w:color w:val="000000"/>
                <w:sz w:val="20"/>
                <w:szCs w:val="20"/>
                <w:lang w:val="en-US" w:eastAsia="pt-BR"/>
              </w:rPr>
              <w:t>listed below</w:t>
            </w:r>
            <w:r w:rsidR="005A7E28">
              <w:rPr>
                <w:rFonts w:ascii="Calibri" w:eastAsia="Times New Roman" w:hAnsi="Calibri" w:cs="Arial"/>
                <w:i/>
                <w:iCs/>
                <w:color w:val="000000"/>
                <w:sz w:val="20"/>
                <w:szCs w:val="20"/>
                <w:lang w:val="en-US" w:eastAsia="pt-BR"/>
              </w:rPr>
              <w:t xml:space="preserve">, </w:t>
            </w:r>
            <w:r w:rsidR="00061756">
              <w:rPr>
                <w:rFonts w:ascii="Calibri" w:eastAsia="Times New Roman" w:hAnsi="Calibri" w:cs="Arial"/>
                <w:i/>
                <w:iCs/>
                <w:color w:val="000000"/>
                <w:sz w:val="20"/>
                <w:szCs w:val="20"/>
                <w:lang w:val="en-US" w:eastAsia="pt-BR"/>
              </w:rPr>
              <w:t xml:space="preserve">and </w:t>
            </w:r>
            <w:r w:rsidR="00D059D2"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00D059D2"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71B6F6EE" w14:textId="77777777" w:rsidR="006A5CD4" w:rsidRDefault="006A5CD4" w:rsidP="002D4002">
            <w:pPr>
              <w:jc w:val="both"/>
              <w:rPr>
                <w:rFonts w:ascii="Calibri" w:eastAsia="Times New Roman" w:hAnsi="Calibri" w:cs="Arial"/>
                <w:i/>
                <w:iCs/>
                <w:color w:val="000000"/>
                <w:sz w:val="20"/>
                <w:szCs w:val="20"/>
                <w:lang w:val="en-US" w:eastAsia="pt-BR"/>
              </w:rPr>
            </w:pPr>
          </w:p>
          <w:p w14:paraId="776140A6" w14:textId="259459BB" w:rsidR="00061756" w:rsidRPr="005A7E28" w:rsidRDefault="006A5CD4" w:rsidP="002D4002">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w:t>
            </w:r>
            <w:r w:rsidR="00061756" w:rsidRPr="00061756">
              <w:rPr>
                <w:rFonts w:ascii="Calibri" w:eastAsia="Times New Roman" w:hAnsi="Calibri" w:cs="Arial"/>
                <w:i/>
                <w:iCs/>
                <w:color w:val="000000"/>
                <w:sz w:val="20"/>
                <w:szCs w:val="20"/>
                <w:lang w:val="en-US" w:eastAsia="pt-BR"/>
              </w:rPr>
              <w:t>NOTE: Among the listed parts, disregard for this measurement the part</w:t>
            </w:r>
            <w:r w:rsidR="00061756">
              <w:rPr>
                <w:rFonts w:ascii="Calibri" w:eastAsia="Times New Roman" w:hAnsi="Calibri" w:cs="Arial"/>
                <w:i/>
                <w:iCs/>
                <w:color w:val="000000"/>
                <w:sz w:val="20"/>
                <w:szCs w:val="20"/>
                <w:lang w:val="en-US" w:eastAsia="pt-BR"/>
              </w:rPr>
              <w:t xml:space="preserve">s </w:t>
            </w:r>
            <w:r w:rsidR="00061756" w:rsidRPr="00061756">
              <w:rPr>
                <w:rFonts w:ascii="Calibri" w:eastAsia="Times New Roman" w:hAnsi="Calibri" w:cs="Arial"/>
                <w:i/>
                <w:iCs/>
                <w:color w:val="000000"/>
                <w:sz w:val="20"/>
                <w:szCs w:val="20"/>
                <w:lang w:val="en-US" w:eastAsia="pt-BR"/>
              </w:rPr>
              <w:t>that were rejected in the previous step (visual inspection).</w:t>
            </w:r>
            <w:r w:rsidR="00061756">
              <w:rPr>
                <w:rFonts w:ascii="Calibri" w:eastAsia="Times New Roman" w:hAnsi="Calibri" w:cs="Arial"/>
                <w:i/>
                <w:iCs/>
                <w:color w:val="000000"/>
                <w:sz w:val="20"/>
                <w:szCs w:val="20"/>
                <w:lang w:val="en-US" w:eastAsia="pt-BR"/>
              </w:rPr>
              <w:t>)</w:t>
            </w:r>
          </w:p>
          <w:p w14:paraId="5125EDEF" w14:textId="77777777" w:rsidR="002D4002" w:rsidRPr="005A7E28" w:rsidRDefault="002D4002" w:rsidP="002D4002">
            <w:pPr>
              <w:jc w:val="both"/>
              <w:rPr>
                <w:rFonts w:ascii="Calibri" w:eastAsia="Times New Roman" w:hAnsi="Calibri" w:cs="Arial"/>
                <w:i/>
                <w:iCs/>
                <w:color w:val="000000"/>
                <w:sz w:val="20"/>
                <w:szCs w:val="20"/>
                <w:lang w:val="en-US" w:eastAsia="pt-BR"/>
              </w:rPr>
            </w:pPr>
          </w:p>
          <w:p w14:paraId="0C344325" w14:textId="77777777" w:rsidR="006A5CD4" w:rsidRPr="005A7E28" w:rsidRDefault="006A5CD4" w:rsidP="002D4002">
            <w:pPr>
              <w:jc w:val="both"/>
              <w:rPr>
                <w:rFonts w:ascii="Calibri" w:eastAsia="Times New Roman" w:hAnsi="Calibri" w:cs="Arial"/>
                <w:i/>
                <w:iCs/>
                <w:color w:val="000000"/>
                <w:sz w:val="20"/>
                <w:szCs w:val="20"/>
                <w:lang w:val="en-US" w:eastAsia="pt-BR"/>
              </w:rPr>
            </w:pPr>
          </w:p>
          <w:p w14:paraId="0C845AC3" w14:textId="77777777" w:rsidR="006A5CD4" w:rsidRPr="005A7E28" w:rsidRDefault="006A5CD4" w:rsidP="006A5CD4">
            <w:pPr>
              <w:jc w:val="both"/>
              <w:rPr>
                <w:rFonts w:ascii="Calibri" w:eastAsia="Times New Roman" w:hAnsi="Calibri" w:cs="Arial"/>
                <w:b/>
                <w:bCs/>
                <w:color w:val="000000"/>
                <w:sz w:val="20"/>
                <w:szCs w:val="20"/>
                <w:lang w:val="en-US" w:eastAsia="pt-BR"/>
              </w:rPr>
            </w:pPr>
          </w:p>
          <w:p w14:paraId="171A75C9" w14:textId="57BB1F4C" w:rsidR="006A5CD4" w:rsidRDefault="005A7E28" w:rsidP="006A5CD4">
            <w:pPr>
              <w:jc w:val="both"/>
              <w:rPr>
                <w:rFonts w:ascii="Calibri" w:eastAsia="Times New Roman" w:hAnsi="Calibri" w:cs="Arial"/>
                <w:b/>
                <w:bCs/>
                <w:color w:val="000000"/>
                <w:sz w:val="20"/>
                <w:szCs w:val="20"/>
                <w:lang w:eastAsia="pt-BR"/>
              </w:rPr>
            </w:pPr>
            <w:r w:rsidRPr="005A7E28">
              <w:rPr>
                <w:rFonts w:ascii="Calibri" w:eastAsia="Times New Roman" w:hAnsi="Calibri" w:cs="Arial"/>
                <w:b/>
                <w:bCs/>
                <w:color w:val="000000"/>
                <w:sz w:val="20"/>
                <w:szCs w:val="20"/>
                <w:lang w:eastAsia="pt-BR"/>
              </w:rPr>
              <w:t>Peças aplicáveis a serem medidas e seus respectivos parâmetros dimensionais</w:t>
            </w:r>
            <w:r w:rsidR="00F75A6C" w:rsidRPr="005A7E28">
              <w:rPr>
                <w:rFonts w:ascii="Calibri" w:eastAsia="Times New Roman" w:hAnsi="Calibri" w:cs="Arial"/>
                <w:b/>
                <w:bCs/>
                <w:color w:val="000000"/>
                <w:sz w:val="20"/>
                <w:szCs w:val="20"/>
                <w:lang w:eastAsia="pt-BR"/>
              </w:rPr>
              <w:t>:</w:t>
            </w:r>
          </w:p>
          <w:p w14:paraId="088146FE" w14:textId="77777777" w:rsidR="005A7E28" w:rsidRPr="005A7E28" w:rsidRDefault="005A7E28" w:rsidP="006A5CD4">
            <w:pPr>
              <w:jc w:val="both"/>
              <w:rPr>
                <w:rFonts w:ascii="Calibri" w:eastAsia="Times New Roman" w:hAnsi="Calibri" w:cs="Arial"/>
                <w:b/>
                <w:bCs/>
                <w:color w:val="000000"/>
                <w:sz w:val="20"/>
                <w:szCs w:val="20"/>
                <w:lang w:eastAsia="pt-BR"/>
              </w:rPr>
            </w:pPr>
          </w:p>
          <w:p w14:paraId="2ABA8665" w14:textId="5C922CA4" w:rsidR="00F75A6C" w:rsidRPr="00CC6EBB" w:rsidRDefault="00F75A6C" w:rsidP="006A5CD4">
            <w:pPr>
              <w:jc w:val="both"/>
              <w:rPr>
                <w:rFonts w:ascii="Calibri" w:eastAsia="Times New Roman" w:hAnsi="Calibri" w:cs="Arial"/>
                <w:i/>
                <w:iCs/>
                <w:color w:val="000000"/>
                <w:sz w:val="20"/>
                <w:szCs w:val="20"/>
                <w:lang w:val="en-US" w:eastAsia="pt-BR"/>
              </w:rPr>
            </w:pPr>
            <w:r w:rsidRPr="00CC6EBB">
              <w:rPr>
                <w:rFonts w:ascii="Calibri" w:eastAsia="Times New Roman" w:hAnsi="Calibri" w:cs="Arial"/>
                <w:i/>
                <w:iCs/>
                <w:color w:val="000000"/>
                <w:sz w:val="20"/>
                <w:szCs w:val="20"/>
                <w:lang w:val="en-US" w:eastAsia="pt-BR"/>
              </w:rPr>
              <w:t>(</w:t>
            </w:r>
            <w:r w:rsidR="005A7E28" w:rsidRPr="005A7E28">
              <w:rPr>
                <w:rFonts w:ascii="Calibri" w:eastAsia="Times New Roman" w:hAnsi="Calibri" w:cs="Arial"/>
                <w:i/>
                <w:iCs/>
                <w:color w:val="000000"/>
                <w:sz w:val="20"/>
                <w:szCs w:val="20"/>
                <w:lang w:val="en-US" w:eastAsia="pt-BR"/>
              </w:rPr>
              <w:t>Applicable parts to be measured and their respective dimensional parameters:</w:t>
            </w:r>
            <w:r w:rsidRPr="00CC6EBB">
              <w:rPr>
                <w:rFonts w:ascii="Calibri" w:eastAsia="Times New Roman" w:hAnsi="Calibri" w:cs="Arial"/>
                <w:i/>
                <w:iCs/>
                <w:color w:val="000000"/>
                <w:sz w:val="20"/>
                <w:szCs w:val="20"/>
                <w:lang w:val="en-US" w:eastAsia="pt-BR"/>
              </w:rPr>
              <w:t>)</w:t>
            </w:r>
          </w:p>
          <w:p w14:paraId="50342771" w14:textId="77777777" w:rsidR="006A5CD4" w:rsidRPr="00CC6EBB" w:rsidRDefault="006A5CD4" w:rsidP="006A5CD4">
            <w:pPr>
              <w:jc w:val="both"/>
              <w:rPr>
                <w:rFonts w:ascii="Calibri" w:eastAsia="Times New Roman" w:hAnsi="Calibri" w:cs="Arial"/>
                <w:b/>
                <w:bCs/>
                <w:color w:val="000000"/>
                <w:sz w:val="20"/>
                <w:szCs w:val="20"/>
                <w:lang w:val="en-US" w:eastAsia="pt-BR"/>
              </w:rPr>
            </w:pPr>
          </w:p>
          <w:p w14:paraId="545F75E5" w14:textId="77777777" w:rsidR="00F75A6C" w:rsidRPr="00CC6EBB" w:rsidRDefault="00F75A6C" w:rsidP="006A5CD4">
            <w:pPr>
              <w:jc w:val="both"/>
              <w:rPr>
                <w:rFonts w:ascii="Calibri" w:eastAsia="Times New Roman" w:hAnsi="Calibri" w:cs="Arial"/>
                <w:b/>
                <w:bCs/>
                <w:color w:val="000000"/>
                <w:sz w:val="20"/>
                <w:szCs w:val="20"/>
                <w:lang w:val="en-US" w:eastAsia="pt-BR"/>
              </w:rPr>
            </w:pPr>
          </w:p>
          <w:p w14:paraId="3BDBB3E0" w14:textId="6954B67A" w:rsidR="005A7E28" w:rsidRDefault="005A7E28" w:rsidP="00F75A6C">
            <w:pPr>
              <w:jc w:val="both"/>
              <w:rPr>
                <w:rFonts w:ascii="Calibri" w:eastAsia="Times New Roman" w:hAnsi="Calibri" w:cs="Arial"/>
                <w:b/>
                <w:bCs/>
                <w:color w:val="000000"/>
                <w:sz w:val="20"/>
                <w:szCs w:val="20"/>
                <w:lang w:eastAsia="pt-BR"/>
              </w:rPr>
            </w:pPr>
            <w:r w:rsidRPr="005A7E28">
              <w:rPr>
                <w:rFonts w:ascii="Calibri" w:eastAsia="Times New Roman" w:hAnsi="Calibri" w:cs="Arial"/>
                <w:b/>
                <w:bCs/>
                <w:color w:val="000000"/>
                <w:sz w:val="20"/>
                <w:szCs w:val="20"/>
                <w:lang w:eastAsia="pt-BR"/>
              </w:rPr>
              <w:t xml:space="preserve">Peça: </w:t>
            </w:r>
            <w:r w:rsidR="00F75A6C" w:rsidRPr="005A7E28">
              <w:rPr>
                <w:rFonts w:ascii="Calibri" w:eastAsia="Times New Roman" w:hAnsi="Calibri" w:cs="Arial"/>
                <w:b/>
                <w:bCs/>
                <w:color w:val="000000"/>
                <w:sz w:val="20"/>
                <w:szCs w:val="20"/>
                <w:lang w:eastAsia="pt-BR"/>
              </w:rPr>
              <w:t>Special Bolt (</w:t>
            </w:r>
            <w:r w:rsidRPr="005A7E28">
              <w:rPr>
                <w:rFonts w:ascii="Calibri" w:eastAsia="Times New Roman" w:hAnsi="Calibri" w:cs="Arial"/>
                <w:b/>
                <w:bCs/>
                <w:color w:val="000000"/>
                <w:sz w:val="20"/>
                <w:szCs w:val="20"/>
                <w:lang w:eastAsia="pt-BR"/>
              </w:rPr>
              <w:t>Item 68, ref. Figura 4-144, Folhas 2 e 3, anexada a esta O.S.</w:t>
            </w:r>
            <w:r w:rsidR="00F75A6C" w:rsidRPr="00F75A6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10FAC9E" w14:textId="6C5C50F3" w:rsidR="00F75A6C" w:rsidRPr="00F75A6C" w:rsidRDefault="005A7E28" w:rsidP="00F75A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 </w:t>
            </w:r>
            <w:r w:rsidR="00EF254A">
              <w:rPr>
                <w:rFonts w:ascii="Calibri" w:eastAsia="Times New Roman" w:hAnsi="Calibri" w:cs="Arial"/>
                <w:b/>
                <w:bCs/>
                <w:color w:val="000000"/>
                <w:sz w:val="20"/>
                <w:szCs w:val="20"/>
                <w:lang w:eastAsia="pt-BR"/>
              </w:rPr>
              <w:t>medida do d</w:t>
            </w:r>
            <w:r w:rsidR="00F75A6C" w:rsidRPr="00F75A6C">
              <w:rPr>
                <w:rFonts w:ascii="Calibri" w:eastAsia="Times New Roman" w:hAnsi="Calibri" w:cs="Arial"/>
                <w:b/>
                <w:bCs/>
                <w:color w:val="000000"/>
                <w:sz w:val="20"/>
                <w:szCs w:val="20"/>
                <w:lang w:eastAsia="pt-BR"/>
              </w:rPr>
              <w:t xml:space="preserve">iâmetro nominal </w:t>
            </w:r>
            <w:r w:rsidR="00EF254A">
              <w:rPr>
                <w:rFonts w:ascii="Calibri" w:eastAsia="Times New Roman" w:hAnsi="Calibri" w:cs="Arial"/>
                <w:b/>
                <w:bCs/>
                <w:color w:val="000000"/>
                <w:sz w:val="20"/>
                <w:szCs w:val="20"/>
                <w:lang w:eastAsia="pt-BR"/>
              </w:rPr>
              <w:t>(</w:t>
            </w:r>
            <w:r w:rsidR="00F75A6C" w:rsidRPr="00F75A6C">
              <w:rPr>
                <w:rFonts w:ascii="Calibri" w:eastAsia="Times New Roman" w:hAnsi="Calibri" w:cs="Arial"/>
                <w:b/>
                <w:bCs/>
                <w:color w:val="000000"/>
                <w:sz w:val="20"/>
                <w:szCs w:val="20"/>
                <w:lang w:eastAsia="pt-BR"/>
              </w:rPr>
              <w:t>0.4982 - 0.4993</w:t>
            </w:r>
            <w:r w:rsidR="00F75A6C">
              <w:rPr>
                <w:rFonts w:ascii="Calibri" w:eastAsia="Times New Roman" w:hAnsi="Calibri" w:cs="Arial"/>
                <w:b/>
                <w:bCs/>
                <w:color w:val="000000"/>
                <w:sz w:val="20"/>
                <w:szCs w:val="20"/>
                <w:lang w:eastAsia="pt-BR"/>
              </w:rPr>
              <w:t xml:space="preserve"> [in.]</w:t>
            </w:r>
            <w:r w:rsidR="00EF254A">
              <w:rPr>
                <w:rFonts w:ascii="Calibri" w:eastAsia="Times New Roman" w:hAnsi="Calibri" w:cs="Arial"/>
                <w:b/>
                <w:bCs/>
                <w:color w:val="000000"/>
                <w:sz w:val="20"/>
                <w:szCs w:val="20"/>
                <w:lang w:eastAsia="pt-BR"/>
              </w:rPr>
              <w:t>).</w:t>
            </w:r>
          </w:p>
          <w:p w14:paraId="015E2F4D" w14:textId="77777777" w:rsidR="00F75A6C" w:rsidRPr="00F75A6C" w:rsidRDefault="00F75A6C" w:rsidP="00F75A6C">
            <w:pPr>
              <w:jc w:val="both"/>
              <w:rPr>
                <w:rFonts w:ascii="Calibri" w:eastAsia="Times New Roman" w:hAnsi="Calibri" w:cs="Arial"/>
                <w:i/>
                <w:iCs/>
                <w:color w:val="000000"/>
                <w:sz w:val="20"/>
                <w:szCs w:val="20"/>
                <w:lang w:eastAsia="pt-BR"/>
              </w:rPr>
            </w:pPr>
          </w:p>
          <w:p w14:paraId="268A5AB5" w14:textId="24C68E39" w:rsidR="005A7E28" w:rsidRDefault="00F75A6C" w:rsidP="00F75A6C">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w:t>
            </w:r>
            <w:r w:rsidR="005A7E28" w:rsidRPr="005A7E28">
              <w:rPr>
                <w:rFonts w:ascii="Calibri" w:eastAsia="Times New Roman" w:hAnsi="Calibri" w:cs="Arial"/>
                <w:i/>
                <w:iCs/>
                <w:color w:val="000000"/>
                <w:sz w:val="20"/>
                <w:szCs w:val="20"/>
                <w:lang w:val="en-US" w:eastAsia="pt-BR"/>
              </w:rPr>
              <w:t xml:space="preserve">Part: </w:t>
            </w:r>
            <w:r w:rsidR="00EF254A" w:rsidRPr="005A7E28">
              <w:rPr>
                <w:rFonts w:ascii="Calibri" w:eastAsia="Times New Roman" w:hAnsi="Calibri" w:cs="Arial"/>
                <w:i/>
                <w:iCs/>
                <w:color w:val="000000"/>
                <w:sz w:val="20"/>
                <w:szCs w:val="20"/>
                <w:lang w:val="en-US" w:eastAsia="pt-BR"/>
              </w:rPr>
              <w:t>Special Bolt (</w:t>
            </w:r>
            <w:r w:rsidR="005A7E28" w:rsidRPr="005A7E28">
              <w:rPr>
                <w:rFonts w:ascii="Calibri" w:eastAsia="Times New Roman" w:hAnsi="Calibri" w:cs="Arial"/>
                <w:i/>
                <w:iCs/>
                <w:color w:val="000000"/>
                <w:sz w:val="20"/>
                <w:szCs w:val="20"/>
                <w:lang w:val="en-US" w:eastAsia="pt-BR"/>
              </w:rPr>
              <w:t>Item 68, ref. Figure 4-144, Sheets 2 and 3, attached to this W.O.</w:t>
            </w:r>
            <w:r w:rsidR="00EF254A" w:rsidRPr="005A7E28">
              <w:rPr>
                <w:rFonts w:ascii="Calibri" w:eastAsia="Times New Roman" w:hAnsi="Calibri" w:cs="Arial"/>
                <w:i/>
                <w:iCs/>
                <w:color w:val="000000"/>
                <w:sz w:val="20"/>
                <w:szCs w:val="20"/>
                <w:lang w:val="en-US" w:eastAsia="pt-BR"/>
              </w:rPr>
              <w:t>)</w:t>
            </w:r>
            <w:r w:rsidR="005A7E28">
              <w:rPr>
                <w:rFonts w:ascii="Calibri" w:eastAsia="Times New Roman" w:hAnsi="Calibri" w:cs="Arial"/>
                <w:i/>
                <w:iCs/>
                <w:color w:val="000000"/>
                <w:sz w:val="20"/>
                <w:szCs w:val="20"/>
                <w:lang w:val="en-US" w:eastAsia="pt-BR"/>
              </w:rPr>
              <w:t>;</w:t>
            </w:r>
          </w:p>
          <w:p w14:paraId="7F831AD7" w14:textId="53C90634" w:rsidR="00F75A6C" w:rsidRPr="005A7E28" w:rsidRDefault="005A7E28" w:rsidP="00F75A6C">
            <w:pPr>
              <w:jc w:val="both"/>
              <w:rPr>
                <w:rFonts w:ascii="Calibri" w:eastAsia="Times New Roman" w:hAnsi="Calibri" w:cs="Arial"/>
                <w:color w:val="000000"/>
                <w:sz w:val="20"/>
                <w:szCs w:val="20"/>
                <w:lang w:val="en-US" w:eastAsia="pt-BR"/>
              </w:rPr>
            </w:pPr>
            <w:r w:rsidRPr="005A7E28">
              <w:rPr>
                <w:rFonts w:ascii="Calibri" w:eastAsia="Times New Roman" w:hAnsi="Calibri" w:cs="Arial"/>
                <w:i/>
                <w:iCs/>
                <w:color w:val="000000"/>
                <w:sz w:val="20"/>
                <w:szCs w:val="20"/>
                <w:lang w:val="en-US" w:eastAsia="pt-BR"/>
              </w:rPr>
              <w:t>Parameter: nominal diameter measurement (0.4982 – 0.4993 [in.]).</w:t>
            </w:r>
            <w:r w:rsidR="00F75A6C" w:rsidRPr="005A7E28">
              <w:rPr>
                <w:rFonts w:ascii="Calibri" w:eastAsia="Times New Roman" w:hAnsi="Calibri" w:cs="Arial"/>
                <w:i/>
                <w:iCs/>
                <w:color w:val="000000"/>
                <w:sz w:val="20"/>
                <w:szCs w:val="20"/>
                <w:lang w:val="en-US" w:eastAsia="pt-BR"/>
              </w:rPr>
              <w:t>)</w:t>
            </w:r>
          </w:p>
          <w:p w14:paraId="7D6D9C3C" w14:textId="77777777" w:rsidR="00F75A6C" w:rsidRPr="005A7E28" w:rsidRDefault="00F75A6C" w:rsidP="006A5CD4">
            <w:pPr>
              <w:jc w:val="both"/>
              <w:rPr>
                <w:rFonts w:ascii="Calibri" w:eastAsia="Times New Roman" w:hAnsi="Calibri" w:cs="Arial"/>
                <w:color w:val="000000"/>
                <w:sz w:val="20"/>
                <w:szCs w:val="20"/>
                <w:lang w:val="en-US" w:eastAsia="pt-BR"/>
              </w:rPr>
            </w:pPr>
          </w:p>
          <w:p w14:paraId="52922921" w14:textId="5F44C2DB" w:rsidR="00F75A6C" w:rsidRPr="00CC6EBB" w:rsidRDefault="00EF254A" w:rsidP="006A5CD4">
            <w:pPr>
              <w:jc w:val="both"/>
              <w:rPr>
                <w:rFonts w:ascii="Calibri" w:eastAsia="Times New Roman" w:hAnsi="Calibri" w:cs="Arial"/>
                <w:b/>
                <w:bCs/>
                <w:color w:val="000000"/>
                <w:sz w:val="20"/>
                <w:szCs w:val="20"/>
                <w:lang w:eastAsia="pt-BR"/>
              </w:rPr>
            </w:pPr>
            <w:r w:rsidRPr="00B43E6B">
              <w:rPr>
                <w:rFonts w:ascii="Calibri" w:eastAsia="Times New Roman" w:hAnsi="Calibri" w:cs="Arial"/>
                <w:color w:val="000000"/>
                <w:sz w:val="20"/>
                <w:szCs w:val="20"/>
                <w:lang w:eastAsia="pt-BR"/>
              </w:rPr>
              <w:t>-----//-----</w:t>
            </w:r>
          </w:p>
          <w:p w14:paraId="68428CE5" w14:textId="77777777" w:rsidR="00F75A6C" w:rsidRPr="00CC6EBB" w:rsidRDefault="00F75A6C" w:rsidP="006A5CD4">
            <w:pPr>
              <w:jc w:val="both"/>
              <w:rPr>
                <w:rFonts w:ascii="Calibri" w:eastAsia="Times New Roman" w:hAnsi="Calibri" w:cs="Arial"/>
                <w:b/>
                <w:bCs/>
                <w:color w:val="000000"/>
                <w:sz w:val="20"/>
                <w:szCs w:val="20"/>
                <w:lang w:eastAsia="pt-BR"/>
              </w:rPr>
            </w:pPr>
          </w:p>
          <w:p w14:paraId="1380D490" w14:textId="31D6D7F3" w:rsidR="005A7E28"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Peças: </w:t>
            </w:r>
            <w:r w:rsidR="006A5CD4" w:rsidRPr="006A5CD4">
              <w:rPr>
                <w:rFonts w:ascii="Calibri" w:eastAsia="Times New Roman" w:hAnsi="Calibri" w:cs="Arial"/>
                <w:b/>
                <w:bCs/>
                <w:color w:val="000000"/>
                <w:sz w:val="20"/>
                <w:szCs w:val="20"/>
                <w:lang w:eastAsia="pt-BR"/>
              </w:rPr>
              <w:t>Bonded Sandwich</w:t>
            </w:r>
            <w:r>
              <w:rPr>
                <w:rFonts w:ascii="Calibri" w:eastAsia="Times New Roman" w:hAnsi="Calibri" w:cs="Arial"/>
                <w:b/>
                <w:bCs/>
                <w:color w:val="000000"/>
                <w:sz w:val="20"/>
                <w:szCs w:val="20"/>
                <w:lang w:eastAsia="pt-BR"/>
              </w:rPr>
              <w:t>es</w:t>
            </w:r>
            <w:r w:rsidR="006A5CD4" w:rsidRPr="006A5CD4">
              <w:rPr>
                <w:rFonts w:ascii="Calibri" w:eastAsia="Times New Roman" w:hAnsi="Calibri" w:cs="Arial"/>
                <w:b/>
                <w:bCs/>
                <w:color w:val="000000"/>
                <w:sz w:val="20"/>
                <w:szCs w:val="20"/>
                <w:lang w:eastAsia="pt-BR"/>
              </w:rPr>
              <w:t xml:space="preserve"> (Itens 69 e 71/71A)</w:t>
            </w:r>
            <w:r>
              <w:rPr>
                <w:rFonts w:ascii="Calibri" w:eastAsia="Times New Roman" w:hAnsi="Calibri" w:cs="Arial"/>
                <w:b/>
                <w:bCs/>
                <w:color w:val="000000"/>
                <w:sz w:val="20"/>
                <w:szCs w:val="20"/>
                <w:lang w:eastAsia="pt-BR"/>
              </w:rPr>
              <w:t>;</w:t>
            </w:r>
          </w:p>
          <w:p w14:paraId="408ED8BA" w14:textId="4EDF64D1" w:rsidR="006A5CD4" w:rsidRPr="006A5CD4"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 </w:t>
            </w:r>
            <w:r w:rsidR="006A5CD4" w:rsidRPr="006A5CD4">
              <w:rPr>
                <w:rFonts w:ascii="Calibri" w:eastAsia="Times New Roman" w:hAnsi="Calibri" w:cs="Arial"/>
                <w:b/>
                <w:bCs/>
                <w:color w:val="000000"/>
                <w:sz w:val="20"/>
                <w:szCs w:val="20"/>
                <w:lang w:eastAsia="pt-BR"/>
              </w:rPr>
              <w:t xml:space="preserve">conforme </w:t>
            </w:r>
            <w:r w:rsidR="006A5CD4" w:rsidRPr="006073C7">
              <w:rPr>
                <w:rFonts w:ascii="Calibri" w:eastAsia="Times New Roman" w:hAnsi="Calibri" w:cs="Arial"/>
                <w:b/>
                <w:bCs/>
                <w:color w:val="000000"/>
                <w:sz w:val="20"/>
                <w:szCs w:val="20"/>
                <w:lang w:eastAsia="pt-BR"/>
              </w:rPr>
              <w:t>Figura 4-155</w:t>
            </w:r>
            <w:r w:rsidR="006A5CD4" w:rsidRPr="006A5CD4">
              <w:rPr>
                <w:rFonts w:ascii="Calibri" w:eastAsia="Times New Roman" w:hAnsi="Calibri" w:cs="Arial"/>
                <w:b/>
                <w:bCs/>
                <w:color w:val="000000"/>
                <w:sz w:val="20"/>
                <w:szCs w:val="20"/>
                <w:lang w:eastAsia="pt-BR"/>
              </w:rPr>
              <w:t>, anex</w:t>
            </w:r>
            <w:r w:rsidR="006A5CD4">
              <w:rPr>
                <w:rFonts w:ascii="Calibri" w:eastAsia="Times New Roman" w:hAnsi="Calibri" w:cs="Arial"/>
                <w:b/>
                <w:bCs/>
                <w:color w:val="000000"/>
                <w:sz w:val="20"/>
                <w:szCs w:val="20"/>
                <w:lang w:eastAsia="pt-BR"/>
              </w:rPr>
              <w:t>ada a esta O.S.</w:t>
            </w:r>
          </w:p>
          <w:p w14:paraId="3A3A88A1" w14:textId="77777777" w:rsidR="006A5CD4" w:rsidRPr="006A5CD4" w:rsidRDefault="006A5CD4" w:rsidP="006A5CD4">
            <w:pPr>
              <w:jc w:val="both"/>
              <w:rPr>
                <w:rFonts w:ascii="Calibri" w:eastAsia="Times New Roman" w:hAnsi="Calibri" w:cs="Arial"/>
                <w:b/>
                <w:bCs/>
                <w:color w:val="000000"/>
                <w:sz w:val="20"/>
                <w:szCs w:val="20"/>
                <w:lang w:eastAsia="pt-BR"/>
              </w:rPr>
            </w:pPr>
          </w:p>
          <w:p w14:paraId="28083181" w14:textId="77777777" w:rsidR="005A7E28" w:rsidRDefault="006A5CD4" w:rsidP="006A5CD4">
            <w:pPr>
              <w:jc w:val="both"/>
              <w:rPr>
                <w:rFonts w:ascii="Calibri" w:eastAsia="Times New Roman" w:hAnsi="Calibri" w:cs="Arial"/>
                <w:i/>
                <w:iCs/>
                <w:color w:val="000000"/>
                <w:sz w:val="20"/>
                <w:szCs w:val="20"/>
                <w:lang w:val="en-US" w:eastAsia="pt-BR"/>
              </w:rPr>
            </w:pPr>
            <w:r w:rsidRPr="006A5CD4">
              <w:rPr>
                <w:rFonts w:ascii="Calibri" w:eastAsia="Times New Roman" w:hAnsi="Calibri" w:cs="Arial"/>
                <w:i/>
                <w:iCs/>
                <w:color w:val="000000"/>
                <w:sz w:val="20"/>
                <w:szCs w:val="20"/>
                <w:lang w:val="en-US" w:eastAsia="pt-BR"/>
              </w:rPr>
              <w:t>(</w:t>
            </w:r>
            <w:r w:rsidR="005A7E28">
              <w:rPr>
                <w:rFonts w:ascii="Calibri" w:eastAsia="Times New Roman" w:hAnsi="Calibri" w:cs="Arial"/>
                <w:i/>
                <w:iCs/>
                <w:color w:val="000000"/>
                <w:sz w:val="20"/>
                <w:szCs w:val="20"/>
                <w:lang w:val="en-US" w:eastAsia="pt-BR"/>
              </w:rPr>
              <w:t xml:space="preserve">Parts: </w:t>
            </w:r>
            <w:r w:rsidRPr="006A5CD4">
              <w:rPr>
                <w:rFonts w:ascii="Calibri" w:eastAsia="Times New Roman" w:hAnsi="Calibri" w:cs="Arial"/>
                <w:i/>
                <w:iCs/>
                <w:color w:val="000000"/>
                <w:sz w:val="20"/>
                <w:szCs w:val="20"/>
                <w:lang w:val="en-US" w:eastAsia="pt-BR"/>
              </w:rPr>
              <w:t>Bonded Sandwich</w:t>
            </w:r>
            <w:r w:rsidR="005A7E28">
              <w:rPr>
                <w:rFonts w:ascii="Calibri" w:eastAsia="Times New Roman" w:hAnsi="Calibri" w:cs="Arial"/>
                <w:i/>
                <w:iCs/>
                <w:color w:val="000000"/>
                <w:sz w:val="20"/>
                <w:szCs w:val="20"/>
                <w:lang w:val="en-US" w:eastAsia="pt-BR"/>
              </w:rPr>
              <w:t>es</w:t>
            </w:r>
            <w:r w:rsidRPr="006A5CD4">
              <w:rPr>
                <w:rFonts w:ascii="Calibri" w:eastAsia="Times New Roman" w:hAnsi="Calibri" w:cs="Arial"/>
                <w:i/>
                <w:iCs/>
                <w:color w:val="000000"/>
                <w:sz w:val="20"/>
                <w:szCs w:val="20"/>
                <w:lang w:val="en-US" w:eastAsia="pt-BR"/>
              </w:rPr>
              <w:t xml:space="preserve"> (Items 69 and 71/71A)</w:t>
            </w:r>
            <w:r w:rsidR="005A7E28">
              <w:rPr>
                <w:rFonts w:ascii="Calibri" w:eastAsia="Times New Roman" w:hAnsi="Calibri" w:cs="Arial"/>
                <w:i/>
                <w:iCs/>
                <w:color w:val="000000"/>
                <w:sz w:val="20"/>
                <w:szCs w:val="20"/>
                <w:lang w:val="en-US" w:eastAsia="pt-BR"/>
              </w:rPr>
              <w:t>;</w:t>
            </w:r>
          </w:p>
          <w:p w14:paraId="02BD33E7" w14:textId="346DD064" w:rsidR="006A5CD4" w:rsidRPr="006A5CD4" w:rsidRDefault="005A7E28" w:rsidP="006A5CD4">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 xml:space="preserve">Parameter: </w:t>
            </w:r>
            <w:r w:rsidR="006A5CD4" w:rsidRPr="006A5CD4">
              <w:rPr>
                <w:rFonts w:ascii="Calibri" w:eastAsia="Times New Roman" w:hAnsi="Calibri" w:cs="Arial"/>
                <w:i/>
                <w:iCs/>
                <w:color w:val="000000"/>
                <w:sz w:val="20"/>
                <w:szCs w:val="20"/>
                <w:lang w:val="en-US" w:eastAsia="pt-BR"/>
              </w:rPr>
              <w:t>in accordance with Figure 4-155</w:t>
            </w:r>
            <w:r w:rsidR="006A5CD4">
              <w:rPr>
                <w:rFonts w:ascii="Calibri" w:eastAsia="Times New Roman" w:hAnsi="Calibri" w:cs="Arial"/>
                <w:i/>
                <w:iCs/>
                <w:color w:val="000000"/>
                <w:sz w:val="20"/>
                <w:szCs w:val="20"/>
                <w:lang w:val="en-US" w:eastAsia="pt-BR"/>
              </w:rPr>
              <w:t xml:space="preserve">, </w:t>
            </w:r>
            <w:r w:rsidR="006A5CD4" w:rsidRPr="00BB28C7">
              <w:rPr>
                <w:rFonts w:ascii="Calibri" w:eastAsia="Times New Roman" w:hAnsi="Calibri" w:cs="Arial"/>
                <w:i/>
                <w:iCs/>
                <w:color w:val="000000"/>
                <w:sz w:val="20"/>
                <w:szCs w:val="20"/>
                <w:lang w:val="en-US" w:eastAsia="pt-BR"/>
              </w:rPr>
              <w:t>attached to this W.O.</w:t>
            </w:r>
            <w:r w:rsidR="006A5CD4" w:rsidRPr="006A5CD4">
              <w:rPr>
                <w:rFonts w:ascii="Calibri" w:eastAsia="Times New Roman" w:hAnsi="Calibri" w:cs="Arial"/>
                <w:i/>
                <w:iCs/>
                <w:color w:val="000000"/>
                <w:sz w:val="20"/>
                <w:szCs w:val="20"/>
                <w:lang w:val="en-US" w:eastAsia="pt-BR"/>
              </w:rPr>
              <w:t>)</w:t>
            </w:r>
          </w:p>
          <w:p w14:paraId="431D3336" w14:textId="77777777" w:rsidR="006A5CD4" w:rsidRPr="00CC6EBB" w:rsidRDefault="006A5CD4" w:rsidP="006A5CD4">
            <w:pPr>
              <w:jc w:val="both"/>
              <w:rPr>
                <w:rFonts w:ascii="Calibri" w:eastAsia="Times New Roman" w:hAnsi="Calibri" w:cs="Arial"/>
                <w:b/>
                <w:bCs/>
                <w:color w:val="000000"/>
                <w:sz w:val="20"/>
                <w:szCs w:val="20"/>
                <w:lang w:val="en-US" w:eastAsia="pt-BR"/>
              </w:rPr>
            </w:pPr>
          </w:p>
          <w:p w14:paraId="6866916D" w14:textId="7941D7C2" w:rsidR="006A5CD4" w:rsidRDefault="00EF254A" w:rsidP="002D4002">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lastRenderedPageBreak/>
              <w:t>-----//-----</w:t>
            </w:r>
          </w:p>
          <w:p w14:paraId="641E4823" w14:textId="77777777" w:rsidR="006A5CD4" w:rsidRPr="00F75A6C" w:rsidRDefault="006A5CD4" w:rsidP="002D4002">
            <w:pPr>
              <w:jc w:val="both"/>
              <w:rPr>
                <w:rFonts w:ascii="Calibri" w:eastAsia="Times New Roman" w:hAnsi="Calibri" w:cs="Arial"/>
                <w:i/>
                <w:iCs/>
                <w:color w:val="000000"/>
                <w:sz w:val="20"/>
                <w:szCs w:val="20"/>
                <w:lang w:eastAsia="pt-BR"/>
              </w:rPr>
            </w:pPr>
          </w:p>
          <w:p w14:paraId="07CA3637" w14:textId="77777777" w:rsidR="005A7E28"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Peça: </w:t>
            </w:r>
            <w:r w:rsidR="006A5CD4" w:rsidRPr="006A5CD4">
              <w:rPr>
                <w:rFonts w:ascii="Calibri" w:eastAsia="Times New Roman" w:hAnsi="Calibri" w:cs="Arial"/>
                <w:b/>
                <w:bCs/>
                <w:color w:val="000000"/>
                <w:sz w:val="20"/>
                <w:szCs w:val="20"/>
                <w:lang w:eastAsia="pt-BR"/>
              </w:rPr>
              <w:t>Spacer (Ite</w:t>
            </w:r>
            <w:r w:rsidR="006A5CD4">
              <w:rPr>
                <w:rFonts w:ascii="Calibri" w:eastAsia="Times New Roman" w:hAnsi="Calibri" w:cs="Arial"/>
                <w:b/>
                <w:bCs/>
                <w:color w:val="000000"/>
                <w:sz w:val="20"/>
                <w:szCs w:val="20"/>
                <w:lang w:eastAsia="pt-BR"/>
              </w:rPr>
              <w:t>m</w:t>
            </w:r>
            <w:r w:rsidR="006A5CD4" w:rsidRPr="006A5CD4">
              <w:rPr>
                <w:rFonts w:ascii="Calibri" w:eastAsia="Times New Roman" w:hAnsi="Calibri" w:cs="Arial"/>
                <w:b/>
                <w:bCs/>
                <w:color w:val="000000"/>
                <w:sz w:val="20"/>
                <w:szCs w:val="20"/>
                <w:lang w:eastAsia="pt-BR"/>
              </w:rPr>
              <w:t xml:space="preserve"> </w:t>
            </w:r>
            <w:r w:rsidR="006A5CD4">
              <w:rPr>
                <w:rFonts w:ascii="Calibri" w:eastAsia="Times New Roman" w:hAnsi="Calibri" w:cs="Arial"/>
                <w:b/>
                <w:bCs/>
                <w:color w:val="000000"/>
                <w:sz w:val="20"/>
                <w:szCs w:val="20"/>
                <w:lang w:eastAsia="pt-BR"/>
              </w:rPr>
              <w:t>73</w:t>
            </w:r>
            <w:r w:rsidR="006A5CD4" w:rsidRPr="006A5CD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308003BD" w14:textId="587FF514" w:rsidR="006A5CD4" w:rsidRDefault="005A7E28" w:rsidP="006A5C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 medida do </w:t>
            </w:r>
            <w:r w:rsidR="006A5CD4">
              <w:rPr>
                <w:rFonts w:ascii="Calibri" w:eastAsia="Times New Roman" w:hAnsi="Calibri" w:cs="Arial"/>
                <w:b/>
                <w:bCs/>
                <w:color w:val="000000"/>
                <w:sz w:val="20"/>
                <w:szCs w:val="20"/>
                <w:lang w:eastAsia="pt-BR"/>
              </w:rPr>
              <w:t>diâmetro interno</w:t>
            </w:r>
            <w:r w:rsidR="00F75A6C">
              <w:rPr>
                <w:rFonts w:ascii="Calibri" w:eastAsia="Times New Roman" w:hAnsi="Calibri" w:cs="Arial"/>
                <w:b/>
                <w:bCs/>
                <w:color w:val="000000"/>
                <w:sz w:val="20"/>
                <w:szCs w:val="20"/>
                <w:lang w:eastAsia="pt-BR"/>
              </w:rPr>
              <w:t xml:space="preserve"> nominal</w:t>
            </w:r>
            <w:r w:rsidR="006A5CD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006A5CD4" w:rsidRPr="006A5CD4">
              <w:rPr>
                <w:rFonts w:ascii="Calibri" w:eastAsia="Times New Roman" w:hAnsi="Calibri" w:cs="Arial"/>
                <w:b/>
                <w:bCs/>
                <w:color w:val="000000"/>
                <w:sz w:val="20"/>
                <w:szCs w:val="20"/>
                <w:lang w:eastAsia="pt-BR"/>
              </w:rPr>
              <w:t>0</w:t>
            </w:r>
            <w:r w:rsidR="00F75A6C">
              <w:rPr>
                <w:rFonts w:ascii="Calibri" w:eastAsia="Times New Roman" w:hAnsi="Calibri" w:cs="Arial"/>
                <w:b/>
                <w:bCs/>
                <w:color w:val="000000"/>
                <w:sz w:val="20"/>
                <w:szCs w:val="20"/>
                <w:lang w:eastAsia="pt-BR"/>
              </w:rPr>
              <w:t>.</w:t>
            </w:r>
            <w:r w:rsidR="006A5CD4" w:rsidRPr="006A5CD4">
              <w:rPr>
                <w:rFonts w:ascii="Calibri" w:eastAsia="Times New Roman" w:hAnsi="Calibri" w:cs="Arial"/>
                <w:b/>
                <w:bCs/>
                <w:color w:val="000000"/>
                <w:sz w:val="20"/>
                <w:szCs w:val="20"/>
                <w:lang w:eastAsia="pt-BR"/>
              </w:rPr>
              <w:t>5000</w:t>
            </w:r>
            <w:r w:rsidR="006A5CD4">
              <w:rPr>
                <w:rFonts w:ascii="Calibri" w:eastAsia="Times New Roman" w:hAnsi="Calibri" w:cs="Arial"/>
                <w:b/>
                <w:bCs/>
                <w:color w:val="000000"/>
                <w:sz w:val="20"/>
                <w:szCs w:val="20"/>
                <w:lang w:eastAsia="pt-BR"/>
              </w:rPr>
              <w:t xml:space="preserve"> </w:t>
            </w:r>
            <w:r w:rsidR="00F75A6C">
              <w:rPr>
                <w:rFonts w:ascii="Calibri" w:eastAsia="Times New Roman" w:hAnsi="Calibri" w:cs="Arial"/>
                <w:b/>
                <w:bCs/>
                <w:color w:val="000000"/>
                <w:sz w:val="20"/>
                <w:szCs w:val="20"/>
                <w:lang w:eastAsia="pt-BR"/>
              </w:rPr>
              <w:t>-</w:t>
            </w:r>
            <w:r w:rsidR="006A5CD4">
              <w:rPr>
                <w:rFonts w:ascii="Calibri" w:eastAsia="Times New Roman" w:hAnsi="Calibri" w:cs="Arial"/>
                <w:b/>
                <w:bCs/>
                <w:color w:val="000000"/>
                <w:sz w:val="20"/>
                <w:szCs w:val="20"/>
                <w:lang w:eastAsia="pt-BR"/>
              </w:rPr>
              <w:t xml:space="preserve"> </w:t>
            </w:r>
            <w:r w:rsidR="006A5CD4" w:rsidRPr="006A5CD4">
              <w:rPr>
                <w:rFonts w:ascii="Calibri" w:eastAsia="Times New Roman" w:hAnsi="Calibri" w:cs="Arial"/>
                <w:b/>
                <w:bCs/>
                <w:color w:val="000000"/>
                <w:sz w:val="20"/>
                <w:szCs w:val="20"/>
                <w:lang w:eastAsia="pt-BR"/>
              </w:rPr>
              <w:t>0</w:t>
            </w:r>
            <w:r w:rsidR="00F75A6C">
              <w:rPr>
                <w:rFonts w:ascii="Calibri" w:eastAsia="Times New Roman" w:hAnsi="Calibri" w:cs="Arial"/>
                <w:b/>
                <w:bCs/>
                <w:color w:val="000000"/>
                <w:sz w:val="20"/>
                <w:szCs w:val="20"/>
                <w:lang w:eastAsia="pt-BR"/>
              </w:rPr>
              <w:t>.</w:t>
            </w:r>
            <w:r w:rsidR="006A5CD4" w:rsidRPr="006A5CD4">
              <w:rPr>
                <w:rFonts w:ascii="Calibri" w:eastAsia="Times New Roman" w:hAnsi="Calibri" w:cs="Arial"/>
                <w:b/>
                <w:bCs/>
                <w:color w:val="000000"/>
                <w:sz w:val="20"/>
                <w:szCs w:val="20"/>
                <w:lang w:eastAsia="pt-BR"/>
              </w:rPr>
              <w:t>5020</w:t>
            </w:r>
            <w:r w:rsidR="006A5CD4">
              <w:rPr>
                <w:rFonts w:ascii="Calibri" w:eastAsia="Times New Roman" w:hAnsi="Calibri" w:cs="Arial"/>
                <w:b/>
                <w:bCs/>
                <w:color w:val="000000"/>
                <w:sz w:val="20"/>
                <w:szCs w:val="20"/>
                <w:lang w:eastAsia="pt-BR"/>
              </w:rPr>
              <w:t xml:space="preserve"> [in.]</w:t>
            </w:r>
            <w:r>
              <w:rPr>
                <w:rFonts w:ascii="Calibri" w:eastAsia="Times New Roman" w:hAnsi="Calibri" w:cs="Arial"/>
                <w:b/>
                <w:bCs/>
                <w:color w:val="000000"/>
                <w:sz w:val="20"/>
                <w:szCs w:val="20"/>
                <w:lang w:eastAsia="pt-BR"/>
              </w:rPr>
              <w:t>)</w:t>
            </w:r>
            <w:r w:rsidR="006A5CD4">
              <w:rPr>
                <w:rFonts w:ascii="Calibri" w:eastAsia="Times New Roman" w:hAnsi="Calibri" w:cs="Arial"/>
                <w:b/>
                <w:bCs/>
                <w:color w:val="000000"/>
                <w:sz w:val="20"/>
                <w:szCs w:val="20"/>
                <w:lang w:eastAsia="pt-BR"/>
              </w:rPr>
              <w:t>.</w:t>
            </w:r>
          </w:p>
          <w:p w14:paraId="6AEDFE58" w14:textId="77777777" w:rsidR="006A5CD4" w:rsidRDefault="006A5CD4" w:rsidP="006A5CD4">
            <w:pPr>
              <w:jc w:val="both"/>
              <w:rPr>
                <w:rFonts w:ascii="Calibri" w:eastAsia="Times New Roman" w:hAnsi="Calibri" w:cs="Arial"/>
                <w:i/>
                <w:iCs/>
                <w:color w:val="000000"/>
                <w:sz w:val="20"/>
                <w:szCs w:val="20"/>
                <w:lang w:eastAsia="pt-BR"/>
              </w:rPr>
            </w:pPr>
          </w:p>
          <w:p w14:paraId="61A0D72B" w14:textId="77777777" w:rsidR="005A7E28" w:rsidRDefault="006A5CD4" w:rsidP="006A5CD4">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w:t>
            </w:r>
            <w:r w:rsidR="005A7E28" w:rsidRPr="005A7E28">
              <w:rPr>
                <w:rFonts w:ascii="Calibri" w:eastAsia="Times New Roman" w:hAnsi="Calibri" w:cs="Arial"/>
                <w:i/>
                <w:iCs/>
                <w:color w:val="000000"/>
                <w:sz w:val="20"/>
                <w:szCs w:val="20"/>
                <w:lang w:val="en-US" w:eastAsia="pt-BR"/>
              </w:rPr>
              <w:t>Part:</w:t>
            </w:r>
            <w:r w:rsidR="005A7E28">
              <w:rPr>
                <w:rFonts w:ascii="Calibri" w:eastAsia="Times New Roman" w:hAnsi="Calibri" w:cs="Arial"/>
                <w:i/>
                <w:iCs/>
                <w:color w:val="000000"/>
                <w:sz w:val="20"/>
                <w:szCs w:val="20"/>
                <w:lang w:val="en-US" w:eastAsia="pt-BR"/>
              </w:rPr>
              <w:t xml:space="preserve"> </w:t>
            </w:r>
            <w:r w:rsidRPr="005A7E28">
              <w:rPr>
                <w:rFonts w:ascii="Calibri" w:eastAsia="Times New Roman" w:hAnsi="Calibri" w:cs="Arial"/>
                <w:i/>
                <w:iCs/>
                <w:color w:val="000000"/>
                <w:sz w:val="20"/>
                <w:szCs w:val="20"/>
                <w:lang w:val="en-US" w:eastAsia="pt-BR"/>
              </w:rPr>
              <w:t>Spacer (Item 73)</w:t>
            </w:r>
            <w:r w:rsidR="005A7E28">
              <w:rPr>
                <w:rFonts w:ascii="Calibri" w:eastAsia="Times New Roman" w:hAnsi="Calibri" w:cs="Arial"/>
                <w:i/>
                <w:iCs/>
                <w:color w:val="000000"/>
                <w:sz w:val="20"/>
                <w:szCs w:val="20"/>
                <w:lang w:val="en-US" w:eastAsia="pt-BR"/>
              </w:rPr>
              <w:t>;</w:t>
            </w:r>
          </w:p>
          <w:p w14:paraId="62584C77" w14:textId="4044AA4D" w:rsidR="006A5CD4" w:rsidRPr="005A7E28" w:rsidRDefault="005A7E28" w:rsidP="006A5CD4">
            <w:pPr>
              <w:jc w:val="both"/>
              <w:rPr>
                <w:rFonts w:ascii="Calibri" w:eastAsia="Times New Roman" w:hAnsi="Calibri" w:cs="Arial"/>
                <w:i/>
                <w:iCs/>
                <w:color w:val="000000"/>
                <w:sz w:val="20"/>
                <w:szCs w:val="20"/>
                <w:lang w:val="en-US" w:eastAsia="pt-BR"/>
              </w:rPr>
            </w:pPr>
            <w:r w:rsidRPr="005A7E28">
              <w:rPr>
                <w:rFonts w:ascii="Calibri" w:eastAsia="Times New Roman" w:hAnsi="Calibri" w:cs="Arial"/>
                <w:i/>
                <w:iCs/>
                <w:color w:val="000000"/>
                <w:sz w:val="20"/>
                <w:szCs w:val="20"/>
                <w:lang w:val="en-US" w:eastAsia="pt-BR"/>
              </w:rPr>
              <w:t>Parameter:</w:t>
            </w:r>
            <w:r>
              <w:rPr>
                <w:rFonts w:ascii="Calibri" w:eastAsia="Times New Roman" w:hAnsi="Calibri" w:cs="Arial"/>
                <w:i/>
                <w:iCs/>
                <w:color w:val="000000"/>
                <w:sz w:val="20"/>
                <w:szCs w:val="20"/>
                <w:lang w:val="en-US" w:eastAsia="pt-BR"/>
              </w:rPr>
              <w:t xml:space="preserve"> </w:t>
            </w:r>
            <w:r w:rsidRPr="005A7E28">
              <w:rPr>
                <w:rFonts w:ascii="Calibri" w:eastAsia="Times New Roman" w:hAnsi="Calibri" w:cs="Arial"/>
                <w:i/>
                <w:iCs/>
                <w:color w:val="000000"/>
                <w:sz w:val="20"/>
                <w:szCs w:val="20"/>
                <w:lang w:val="en-US" w:eastAsia="pt-BR"/>
              </w:rPr>
              <w:t xml:space="preserve">nominal internal diameter measurement </w:t>
            </w:r>
            <w:r w:rsidR="006A5CD4" w:rsidRPr="005A7E28">
              <w:rPr>
                <w:rFonts w:ascii="Calibri" w:eastAsia="Times New Roman" w:hAnsi="Calibri" w:cs="Arial"/>
                <w:i/>
                <w:iCs/>
                <w:color w:val="000000"/>
                <w:sz w:val="20"/>
                <w:szCs w:val="20"/>
                <w:lang w:val="en-US" w:eastAsia="pt-BR"/>
              </w:rPr>
              <w:t>(0.5000 - 0.5020 [in.]).)</w:t>
            </w:r>
          </w:p>
          <w:p w14:paraId="7B7C6574" w14:textId="77777777" w:rsidR="006A5CD4" w:rsidRPr="005A7E28" w:rsidRDefault="006A5CD4" w:rsidP="002D4002">
            <w:pPr>
              <w:jc w:val="both"/>
              <w:rPr>
                <w:rFonts w:ascii="Calibri" w:eastAsia="Times New Roman" w:hAnsi="Calibri" w:cs="Arial"/>
                <w:i/>
                <w:iCs/>
                <w:color w:val="000000"/>
                <w:sz w:val="20"/>
                <w:szCs w:val="20"/>
                <w:lang w:val="en-US" w:eastAsia="pt-BR"/>
              </w:rPr>
            </w:pPr>
          </w:p>
          <w:p w14:paraId="69E61E3A" w14:textId="77777777" w:rsidR="006A5CD4" w:rsidRPr="005A7E28" w:rsidRDefault="006A5CD4" w:rsidP="002D4002">
            <w:pPr>
              <w:jc w:val="both"/>
              <w:rPr>
                <w:rFonts w:ascii="Calibri" w:eastAsia="Times New Roman" w:hAnsi="Calibri" w:cs="Arial"/>
                <w:i/>
                <w:iCs/>
                <w:color w:val="000000"/>
                <w:sz w:val="20"/>
                <w:szCs w:val="20"/>
                <w:lang w:val="en-US" w:eastAsia="pt-BR"/>
              </w:rPr>
            </w:pPr>
          </w:p>
          <w:p w14:paraId="509D88F6" w14:textId="469C3097" w:rsidR="006A5CD4" w:rsidRDefault="006A5CD4" w:rsidP="002D4002">
            <w:pPr>
              <w:jc w:val="both"/>
              <w:rPr>
                <w:rFonts w:ascii="Calibri" w:eastAsia="Times New Roman" w:hAnsi="Calibri" w:cs="Arial"/>
                <w:color w:val="000000"/>
                <w:sz w:val="20"/>
                <w:szCs w:val="20"/>
                <w:lang w:eastAsia="pt-BR"/>
              </w:rPr>
            </w:pPr>
            <w:r w:rsidRPr="00B43E6B">
              <w:rPr>
                <w:rFonts w:ascii="Calibri" w:eastAsia="Times New Roman" w:hAnsi="Calibri" w:cs="Arial"/>
                <w:color w:val="000000"/>
                <w:sz w:val="20"/>
                <w:szCs w:val="20"/>
                <w:lang w:eastAsia="pt-BR"/>
              </w:rPr>
              <w:t>-----//-----</w:t>
            </w:r>
          </w:p>
          <w:p w14:paraId="0BB66518" w14:textId="77777777" w:rsidR="006A5CD4" w:rsidRDefault="006A5CD4" w:rsidP="002D4002">
            <w:pPr>
              <w:jc w:val="both"/>
              <w:rPr>
                <w:rFonts w:ascii="Calibri" w:eastAsia="Times New Roman" w:hAnsi="Calibri" w:cs="Arial"/>
                <w:i/>
                <w:iCs/>
                <w:color w:val="000000"/>
                <w:sz w:val="20"/>
                <w:szCs w:val="20"/>
                <w:lang w:eastAsia="pt-BR"/>
              </w:rPr>
            </w:pPr>
          </w:p>
          <w:p w14:paraId="3BC6ED6A" w14:textId="77777777" w:rsidR="00CC6EBB" w:rsidRPr="001637A3" w:rsidRDefault="00CC6EBB" w:rsidP="00CC6E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98ECD2E" w14:textId="77777777" w:rsidR="00CC6EBB" w:rsidRPr="00A70F6E" w:rsidRDefault="00CC6EBB" w:rsidP="00CC6E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6623719" w14:textId="77777777" w:rsidR="00CC6EBB" w:rsidRPr="00A70F6E" w:rsidRDefault="00CC6EBB" w:rsidP="00CC6EBB">
            <w:pPr>
              <w:jc w:val="both"/>
              <w:rPr>
                <w:rFonts w:ascii="Calibri" w:eastAsia="Times New Roman" w:hAnsi="Calibri" w:cs="Arial"/>
                <w:b/>
                <w:bCs/>
                <w:color w:val="000000"/>
                <w:sz w:val="20"/>
                <w:szCs w:val="20"/>
                <w:lang w:eastAsia="pt-BR"/>
              </w:rPr>
            </w:pPr>
          </w:p>
          <w:p w14:paraId="10E8AEAC" w14:textId="0B119B7A" w:rsidR="00CC6EBB" w:rsidRPr="00B663EA" w:rsidRDefault="00CC6EBB" w:rsidP="00CC6EBB">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r w:rsidR="00EB0F35">
              <w:rPr>
                <w:rFonts w:ascii="Calibri" w:eastAsia="Times New Roman" w:hAnsi="Calibri" w:cs="Arial"/>
                <w:b/>
                <w:bCs/>
                <w:color w:val="000000"/>
                <w:sz w:val="20"/>
                <w:szCs w:val="20"/>
                <w:lang w:eastAsia="pt-BR"/>
              </w:rPr>
              <w:t>Aircraft Engine Mountings _ Overhaul Instructions _ Technical Manual,</w:t>
            </w:r>
            <w:r w:rsidRPr="00B663EA">
              <w:rPr>
                <w:rFonts w:ascii="Calibri" w:eastAsia="Times New Roman" w:hAnsi="Calibri" w:cs="Arial"/>
                <w:b/>
                <w:bCs/>
                <w:color w:val="000000"/>
                <w:sz w:val="20"/>
                <w:szCs w:val="20"/>
                <w:lang w:eastAsia="pt-BR"/>
              </w:rPr>
              <w:t xml:space="preserve"> T.O. 2RA3-2-3, Capítulo 4 “Difference Data Sheets”, Parágrafo </w:t>
            </w:r>
            <w:r>
              <w:rPr>
                <w:rFonts w:ascii="Calibri" w:eastAsia="Times New Roman" w:hAnsi="Calibri" w:cs="Arial"/>
                <w:b/>
                <w:bCs/>
                <w:color w:val="000000"/>
                <w:sz w:val="20"/>
                <w:szCs w:val="20"/>
                <w:lang w:eastAsia="pt-BR"/>
              </w:rPr>
              <w:t>5; Tabela 4-61 (últimas cinco linhas);</w:t>
            </w:r>
            <w:r w:rsidR="006073C7">
              <w:rPr>
                <w:rFonts w:ascii="Calibri" w:eastAsia="Times New Roman" w:hAnsi="Calibri" w:cs="Arial"/>
                <w:b/>
                <w:bCs/>
                <w:color w:val="000000"/>
                <w:sz w:val="20"/>
                <w:szCs w:val="20"/>
                <w:lang w:eastAsia="pt-BR"/>
              </w:rPr>
              <w:t xml:space="preserve"> </w:t>
            </w:r>
            <w:r w:rsidRPr="00B663EA">
              <w:rPr>
                <w:rFonts w:ascii="Calibri" w:eastAsia="Times New Roman" w:hAnsi="Calibri" w:cs="Arial"/>
                <w:b/>
                <w:bCs/>
                <w:color w:val="000000"/>
                <w:sz w:val="20"/>
                <w:szCs w:val="20"/>
                <w:lang w:eastAsia="pt-BR"/>
              </w:rPr>
              <w:t>Figura 4-144, Folhas 2 e 3</w:t>
            </w:r>
            <w:r w:rsidR="006073C7">
              <w:rPr>
                <w:rFonts w:ascii="Calibri" w:eastAsia="Times New Roman" w:hAnsi="Calibri" w:cs="Arial"/>
                <w:b/>
                <w:bCs/>
                <w:color w:val="000000"/>
                <w:sz w:val="20"/>
                <w:szCs w:val="20"/>
                <w:lang w:eastAsia="pt-BR"/>
              </w:rPr>
              <w:t xml:space="preserve">; e </w:t>
            </w:r>
            <w:r w:rsidR="006073C7" w:rsidRPr="00B663EA">
              <w:rPr>
                <w:rFonts w:ascii="Calibri" w:eastAsia="Times New Roman" w:hAnsi="Calibri" w:cs="Arial"/>
                <w:b/>
                <w:bCs/>
                <w:color w:val="000000"/>
                <w:sz w:val="20"/>
                <w:szCs w:val="20"/>
                <w:lang w:eastAsia="pt-BR"/>
              </w:rPr>
              <w:t>Figura 4-</w:t>
            </w:r>
            <w:r w:rsidR="006073C7">
              <w:rPr>
                <w:rFonts w:ascii="Calibri" w:eastAsia="Times New Roman" w:hAnsi="Calibri" w:cs="Arial"/>
                <w:b/>
                <w:bCs/>
                <w:color w:val="000000"/>
                <w:sz w:val="20"/>
                <w:szCs w:val="20"/>
                <w:lang w:eastAsia="pt-BR"/>
              </w:rPr>
              <w:t>155</w:t>
            </w:r>
            <w:r w:rsidRPr="00B663EA">
              <w:rPr>
                <w:rFonts w:ascii="Calibri" w:eastAsia="Times New Roman" w:hAnsi="Calibri" w:cs="Arial"/>
                <w:b/>
                <w:bCs/>
                <w:color w:val="000000"/>
                <w:sz w:val="20"/>
                <w:szCs w:val="20"/>
                <w:lang w:eastAsia="pt-BR"/>
              </w:rPr>
              <w:t>.</w:t>
            </w:r>
          </w:p>
          <w:p w14:paraId="4981C83D" w14:textId="77777777" w:rsidR="00CC6EBB" w:rsidRPr="00B663EA" w:rsidRDefault="00CC6EBB" w:rsidP="00CC6EBB">
            <w:pPr>
              <w:jc w:val="both"/>
              <w:rPr>
                <w:rFonts w:ascii="Calibri" w:eastAsia="Times New Roman" w:hAnsi="Calibri" w:cs="Arial"/>
                <w:b/>
                <w:bCs/>
                <w:color w:val="000000"/>
                <w:sz w:val="20"/>
                <w:szCs w:val="20"/>
                <w:lang w:eastAsia="pt-BR"/>
              </w:rPr>
            </w:pPr>
          </w:p>
          <w:p w14:paraId="145B52D1" w14:textId="5347F303" w:rsidR="006A5CD4" w:rsidRDefault="00CC6EBB" w:rsidP="00CC6E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5; Table 4-61 (</w:t>
            </w:r>
            <w:r w:rsidRPr="002D4002">
              <w:rPr>
                <w:rFonts w:ascii="Calibri" w:eastAsia="Times New Roman" w:hAnsi="Calibri" w:cs="Arial"/>
                <w:i/>
                <w:iCs/>
                <w:color w:val="000000"/>
                <w:sz w:val="20"/>
                <w:szCs w:val="20"/>
                <w:lang w:val="en-US" w:eastAsia="pt-BR"/>
              </w:rPr>
              <w:t>last five lines</w:t>
            </w:r>
            <w:r>
              <w:rPr>
                <w:rFonts w:ascii="Calibri" w:eastAsia="Times New Roman" w:hAnsi="Calibri" w:cs="Arial"/>
                <w:i/>
                <w:iCs/>
                <w:color w:val="000000"/>
                <w:sz w:val="20"/>
                <w:szCs w:val="20"/>
                <w:lang w:val="en-US" w:eastAsia="pt-BR"/>
              </w:rPr>
              <w:t>); Figure 4-144, Sheets 2 and 3</w:t>
            </w:r>
            <w:r w:rsidR="006073C7">
              <w:rPr>
                <w:rFonts w:ascii="Calibri" w:eastAsia="Times New Roman" w:hAnsi="Calibri" w:cs="Arial"/>
                <w:i/>
                <w:iCs/>
                <w:color w:val="000000"/>
                <w:sz w:val="20"/>
                <w:szCs w:val="20"/>
                <w:lang w:val="en-US" w:eastAsia="pt-BR"/>
              </w:rPr>
              <w:t>; and Figure 4-155</w:t>
            </w:r>
            <w:r>
              <w:rPr>
                <w:rFonts w:ascii="Calibri" w:eastAsia="Times New Roman" w:hAnsi="Calibri" w:cs="Arial"/>
                <w:i/>
                <w:iCs/>
                <w:color w:val="000000"/>
                <w:sz w:val="20"/>
                <w:szCs w:val="20"/>
                <w:lang w:val="en-US" w:eastAsia="pt-BR"/>
              </w:rPr>
              <w:t>.)</w:t>
            </w:r>
          </w:p>
          <w:p w14:paraId="5552CE6C" w14:textId="77777777" w:rsidR="002D4002" w:rsidRPr="002D4002" w:rsidRDefault="002D4002" w:rsidP="00D059D2">
            <w:pPr>
              <w:jc w:val="both"/>
              <w:rPr>
                <w:rFonts w:ascii="Calibri" w:eastAsia="Times New Roman" w:hAnsi="Calibri" w:cs="Arial"/>
                <w:b/>
                <w:bCs/>
                <w:color w:val="000000"/>
                <w:sz w:val="20"/>
                <w:szCs w:val="20"/>
                <w:lang w:val="en-US" w:eastAsia="pt-BR"/>
              </w:rPr>
            </w:pPr>
          </w:p>
        </w:tc>
      </w:tr>
      <w:tr w:rsidR="00CC6EBB" w:rsidRPr="00C6006B" w14:paraId="18E8A0B2" w14:textId="77777777" w:rsidTr="009428ED">
        <w:trPr>
          <w:trHeight w:val="1134"/>
          <w:jc w:val="center"/>
        </w:trPr>
        <w:tc>
          <w:tcPr>
            <w:tcW w:w="704" w:type="dxa"/>
            <w:vAlign w:val="center"/>
          </w:tcPr>
          <w:p w14:paraId="099B0868" w14:textId="1DEDBE70" w:rsidR="00CC6EBB" w:rsidRPr="00164CD0" w:rsidRDefault="00CC6EBB" w:rsidP="00CC6E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073C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472872363"/>
            <w:placeholder>
              <w:docPart w:val="ACCC6E40E82C45BC9CED408FB37D09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B9E36BB" w14:textId="79AF24A4" w:rsidR="00CC6EBB" w:rsidRDefault="00CC6EBB" w:rsidP="00CC6E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738021096"/>
            <w:placeholder>
              <w:docPart w:val="6760AE73B3304C408BE4F579AC623E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FA65936" w14:textId="23C24822" w:rsidR="00CC6EBB" w:rsidRDefault="00CC6EBB" w:rsidP="00CC6EB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BC8EC6E" w14:textId="77777777" w:rsidR="00CC6EBB" w:rsidRDefault="00CC6EBB" w:rsidP="00CC6EBB">
            <w:pPr>
              <w:jc w:val="both"/>
              <w:rPr>
                <w:rFonts w:ascii="Calibri" w:eastAsia="Times New Roman" w:hAnsi="Calibri" w:cs="Arial"/>
                <w:b/>
                <w:bCs/>
                <w:color w:val="000000"/>
                <w:sz w:val="20"/>
                <w:szCs w:val="20"/>
                <w:lang w:eastAsia="pt-BR"/>
              </w:rPr>
            </w:pPr>
          </w:p>
          <w:p w14:paraId="5A4294DE" w14:textId="7AE91007" w:rsidR="00CC6EBB" w:rsidRDefault="00CC6EBB" w:rsidP="00CC6E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inspeção pós dimensional das peças aplicáveis do item, listadas abaixo, e conforme referência mencionada ao fim desta etapa. </w:t>
            </w:r>
            <w:r w:rsidRPr="00CC6EBB">
              <w:rPr>
                <w:rFonts w:ascii="Calibri" w:eastAsia="Times New Roman" w:hAnsi="Calibri" w:cs="Arial"/>
                <w:b/>
                <w:bCs/>
                <w:color w:val="000000"/>
                <w:sz w:val="20"/>
                <w:szCs w:val="20"/>
                <w:lang w:eastAsia="pt-BR"/>
              </w:rPr>
              <w:t xml:space="preserve">Avaliar os limites de aceitação </w:t>
            </w:r>
            <w:r w:rsidR="000C6E71">
              <w:rPr>
                <w:rFonts w:ascii="Calibri" w:eastAsia="Times New Roman" w:hAnsi="Calibri" w:cs="Arial"/>
                <w:b/>
                <w:bCs/>
                <w:color w:val="000000"/>
                <w:sz w:val="20"/>
                <w:szCs w:val="20"/>
                <w:lang w:eastAsia="pt-BR"/>
              </w:rPr>
              <w:t xml:space="preserve">necessários </w:t>
            </w:r>
            <w:r w:rsidRPr="00CC6EBB">
              <w:rPr>
                <w:rFonts w:ascii="Calibri" w:eastAsia="Times New Roman" w:hAnsi="Calibri" w:cs="Arial"/>
                <w:b/>
                <w:bCs/>
                <w:color w:val="000000"/>
                <w:sz w:val="20"/>
                <w:szCs w:val="20"/>
                <w:lang w:eastAsia="pt-BR"/>
              </w:rPr>
              <w:t>conforme referências mencionadas.</w:t>
            </w:r>
          </w:p>
          <w:p w14:paraId="08F97997" w14:textId="77777777" w:rsidR="000C6E71" w:rsidRDefault="000C6E71" w:rsidP="00CC6EBB">
            <w:pPr>
              <w:jc w:val="both"/>
              <w:rPr>
                <w:rFonts w:ascii="Calibri" w:eastAsia="Times New Roman" w:hAnsi="Calibri" w:cs="Arial"/>
                <w:b/>
                <w:bCs/>
                <w:color w:val="000000"/>
                <w:sz w:val="20"/>
                <w:szCs w:val="20"/>
                <w:lang w:eastAsia="pt-BR"/>
              </w:rPr>
            </w:pPr>
          </w:p>
          <w:p w14:paraId="340F90E9" w14:textId="58BB8959" w:rsidR="000C6E71" w:rsidRPr="00CC6EBB" w:rsidRDefault="000C6E71" w:rsidP="00CC6E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Dentre as peças listadas, desc</w:t>
            </w:r>
            <w:r w:rsidRPr="006A5CD4">
              <w:rPr>
                <w:rFonts w:ascii="Calibri" w:eastAsia="Times New Roman" w:hAnsi="Calibri" w:cs="Arial"/>
                <w:b/>
                <w:bCs/>
                <w:color w:val="000000"/>
                <w:sz w:val="20"/>
                <w:szCs w:val="20"/>
                <w:lang w:eastAsia="pt-BR"/>
              </w:rPr>
              <w:t xml:space="preserve">onsiderar para </w:t>
            </w:r>
            <w:r>
              <w:rPr>
                <w:rFonts w:ascii="Calibri" w:eastAsia="Times New Roman" w:hAnsi="Calibri" w:cs="Arial"/>
                <w:b/>
                <w:bCs/>
                <w:color w:val="000000"/>
                <w:sz w:val="20"/>
                <w:szCs w:val="20"/>
                <w:lang w:eastAsia="pt-BR"/>
              </w:rPr>
              <w:t>esta inspeção</w:t>
            </w:r>
            <w:r w:rsidR="00061756">
              <w:rPr>
                <w:rFonts w:ascii="Calibri" w:eastAsia="Times New Roman" w:hAnsi="Calibri" w:cs="Arial"/>
                <w:b/>
                <w:bCs/>
                <w:color w:val="000000"/>
                <w:sz w:val="20"/>
                <w:szCs w:val="20"/>
                <w:lang w:eastAsia="pt-BR"/>
              </w:rPr>
              <w:t xml:space="preserve"> </w:t>
            </w:r>
            <w:r w:rsidRPr="006A5CD4">
              <w:rPr>
                <w:rFonts w:ascii="Calibri" w:eastAsia="Times New Roman" w:hAnsi="Calibri" w:cs="Arial"/>
                <w:b/>
                <w:bCs/>
                <w:color w:val="000000"/>
                <w:sz w:val="20"/>
                <w:szCs w:val="20"/>
                <w:lang w:eastAsia="pt-BR"/>
              </w:rPr>
              <w:t xml:space="preserve">as </w:t>
            </w:r>
            <w:r w:rsidR="00061756">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 xml:space="preserve">que foram rejeitadas </w:t>
            </w:r>
            <w:r w:rsidRPr="006A5CD4">
              <w:rPr>
                <w:rFonts w:ascii="Calibri" w:eastAsia="Times New Roman" w:hAnsi="Calibri" w:cs="Arial"/>
                <w:b/>
                <w:bCs/>
                <w:color w:val="000000"/>
                <w:sz w:val="20"/>
                <w:szCs w:val="20"/>
                <w:lang w:eastAsia="pt-BR"/>
              </w:rPr>
              <w:t xml:space="preserve">na etapa </w:t>
            </w:r>
            <w:r w:rsidR="00061756">
              <w:rPr>
                <w:rFonts w:ascii="Calibri" w:eastAsia="Times New Roman" w:hAnsi="Calibri" w:cs="Arial"/>
                <w:b/>
                <w:bCs/>
                <w:color w:val="000000"/>
                <w:sz w:val="20"/>
                <w:szCs w:val="20"/>
                <w:lang w:eastAsia="pt-BR"/>
              </w:rPr>
              <w:t>08</w:t>
            </w:r>
            <w:r>
              <w:rPr>
                <w:rFonts w:ascii="Calibri" w:eastAsia="Times New Roman" w:hAnsi="Calibri" w:cs="Arial"/>
                <w:b/>
                <w:bCs/>
                <w:color w:val="000000"/>
                <w:sz w:val="20"/>
                <w:szCs w:val="20"/>
                <w:lang w:eastAsia="pt-BR"/>
              </w:rPr>
              <w:t xml:space="preserve"> (inspeção visual).</w:t>
            </w:r>
          </w:p>
          <w:p w14:paraId="508E57DF" w14:textId="77777777" w:rsidR="00CC6EBB" w:rsidRPr="00CC6EBB" w:rsidRDefault="00CC6EBB" w:rsidP="00CC6EBB">
            <w:pPr>
              <w:jc w:val="both"/>
              <w:rPr>
                <w:rFonts w:ascii="Calibri" w:eastAsia="Times New Roman" w:hAnsi="Calibri" w:cs="Arial"/>
                <w:b/>
                <w:bCs/>
                <w:color w:val="000000"/>
                <w:sz w:val="20"/>
                <w:szCs w:val="20"/>
                <w:lang w:eastAsia="pt-BR"/>
              </w:rPr>
            </w:pPr>
          </w:p>
          <w:p w14:paraId="1BCBD4EF" w14:textId="25F3D2F5" w:rsidR="00CC6EBB" w:rsidRDefault="00CC6EBB" w:rsidP="00CC6E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Perform the </w:t>
            </w:r>
            <w:r w:rsidRPr="007F35FB">
              <w:rPr>
                <w:rFonts w:ascii="Calibri" w:eastAsia="Times New Roman" w:hAnsi="Calibri" w:cs="Arial"/>
                <w:i/>
                <w:iCs/>
                <w:color w:val="000000"/>
                <w:sz w:val="20"/>
                <w:szCs w:val="20"/>
                <w:lang w:val="en-US" w:eastAsia="pt-BR"/>
              </w:rPr>
              <w:t>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B51273">
              <w:rPr>
                <w:rFonts w:ascii="Calibri" w:eastAsia="Times New Roman" w:hAnsi="Calibri" w:cs="Arial"/>
                <w:i/>
                <w:iCs/>
                <w:color w:val="000000"/>
                <w:sz w:val="20"/>
                <w:szCs w:val="20"/>
                <w:lang w:val="en-US" w:eastAsia="pt-BR"/>
              </w:rPr>
              <w:t xml:space="preserve">of the </w:t>
            </w:r>
            <w:r w:rsidR="00061756" w:rsidRPr="006A5CD4">
              <w:rPr>
                <w:rFonts w:ascii="Calibri" w:eastAsia="Times New Roman" w:hAnsi="Calibri" w:cs="Arial"/>
                <w:i/>
                <w:iCs/>
                <w:color w:val="000000"/>
                <w:sz w:val="20"/>
                <w:szCs w:val="20"/>
                <w:lang w:val="en-US" w:eastAsia="pt-BR"/>
              </w:rPr>
              <w:t>applicable</w:t>
            </w:r>
            <w:r w:rsidR="00061756">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item parts, </w:t>
            </w:r>
            <w:r w:rsidR="00061756" w:rsidRPr="005A7E28">
              <w:rPr>
                <w:rFonts w:ascii="Calibri" w:eastAsia="Times New Roman" w:hAnsi="Calibri" w:cs="Arial"/>
                <w:i/>
                <w:iCs/>
                <w:color w:val="000000"/>
                <w:sz w:val="20"/>
                <w:szCs w:val="20"/>
                <w:lang w:val="en-US" w:eastAsia="pt-BR"/>
              </w:rPr>
              <w:t>listed below</w:t>
            </w:r>
            <w:r w:rsidR="00061756">
              <w:rPr>
                <w:rFonts w:ascii="Calibri" w:eastAsia="Times New Roman" w:hAnsi="Calibri" w:cs="Arial"/>
                <w:i/>
                <w:iCs/>
                <w:color w:val="000000"/>
                <w:sz w:val="20"/>
                <w:szCs w:val="20"/>
                <w:lang w:val="en-US" w:eastAsia="pt-BR"/>
              </w:rPr>
              <w:t xml:space="preserve">, and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C6EBB">
              <w:rPr>
                <w:rFonts w:ascii="Calibri" w:eastAsia="Times New Roman" w:hAnsi="Calibri" w:cs="Arial"/>
                <w:i/>
                <w:iCs/>
                <w:color w:val="000000"/>
                <w:sz w:val="20"/>
                <w:szCs w:val="20"/>
                <w:lang w:val="en-US" w:eastAsia="pt-BR"/>
              </w:rPr>
              <w:t xml:space="preserve">Evaluate </w:t>
            </w:r>
            <w:r w:rsidR="000C6E71" w:rsidRPr="000C6E71">
              <w:rPr>
                <w:rFonts w:ascii="Calibri" w:eastAsia="Times New Roman" w:hAnsi="Calibri" w:cs="Arial"/>
                <w:i/>
                <w:iCs/>
                <w:color w:val="000000"/>
                <w:sz w:val="20"/>
                <w:szCs w:val="20"/>
                <w:lang w:val="en-US" w:eastAsia="pt-BR"/>
              </w:rPr>
              <w:t xml:space="preserve">necessary </w:t>
            </w:r>
            <w:r w:rsidRPr="00CC6EBB">
              <w:rPr>
                <w:rFonts w:ascii="Calibri" w:eastAsia="Times New Roman" w:hAnsi="Calibri" w:cs="Arial"/>
                <w:i/>
                <w:iCs/>
                <w:color w:val="000000"/>
                <w:sz w:val="20"/>
                <w:szCs w:val="20"/>
                <w:lang w:val="en-US" w:eastAsia="pt-BR"/>
              </w:rPr>
              <w:t>acceptance limits in accordance with the references mentioned.)</w:t>
            </w:r>
          </w:p>
          <w:p w14:paraId="7A58C60B" w14:textId="77777777" w:rsidR="00061756" w:rsidRDefault="00061756" w:rsidP="00CC6EBB">
            <w:pPr>
              <w:jc w:val="both"/>
              <w:rPr>
                <w:rFonts w:ascii="Calibri" w:eastAsia="Times New Roman" w:hAnsi="Calibri" w:cs="Arial"/>
                <w:i/>
                <w:iCs/>
                <w:color w:val="000000"/>
                <w:sz w:val="20"/>
                <w:szCs w:val="20"/>
                <w:lang w:val="en-US" w:eastAsia="pt-BR"/>
              </w:rPr>
            </w:pPr>
          </w:p>
          <w:p w14:paraId="66AEB074" w14:textId="47E0C670" w:rsidR="00061756" w:rsidRDefault="00061756" w:rsidP="00CC6E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61756">
              <w:rPr>
                <w:rFonts w:ascii="Calibri" w:eastAsia="Times New Roman" w:hAnsi="Calibri" w:cs="Arial"/>
                <w:i/>
                <w:iCs/>
                <w:color w:val="000000"/>
                <w:sz w:val="20"/>
                <w:szCs w:val="20"/>
                <w:lang w:val="en-US" w:eastAsia="pt-BR"/>
              </w:rPr>
              <w:t>NOTE: Among the listed parts, disregard for this inspection the parts that were rejected in step 08 (visual inspection).</w:t>
            </w:r>
            <w:r>
              <w:rPr>
                <w:rFonts w:ascii="Calibri" w:eastAsia="Times New Roman" w:hAnsi="Calibri" w:cs="Arial"/>
                <w:i/>
                <w:iCs/>
                <w:color w:val="000000"/>
                <w:sz w:val="20"/>
                <w:szCs w:val="20"/>
                <w:lang w:val="en-US" w:eastAsia="pt-BR"/>
              </w:rPr>
              <w:t>)</w:t>
            </w:r>
          </w:p>
          <w:p w14:paraId="5D6EDB29" w14:textId="77777777" w:rsidR="00061756" w:rsidRDefault="00061756" w:rsidP="00CC6EBB">
            <w:pPr>
              <w:jc w:val="both"/>
              <w:rPr>
                <w:rFonts w:ascii="Calibri" w:eastAsia="Times New Roman" w:hAnsi="Calibri" w:cs="Arial"/>
                <w:i/>
                <w:iCs/>
                <w:color w:val="000000"/>
                <w:sz w:val="20"/>
                <w:szCs w:val="20"/>
                <w:lang w:val="en-US" w:eastAsia="pt-BR"/>
              </w:rPr>
            </w:pPr>
          </w:p>
          <w:p w14:paraId="46B33200" w14:textId="77777777" w:rsidR="00CC6EBB" w:rsidRPr="00061756" w:rsidRDefault="00CC6EBB" w:rsidP="00CC6EBB">
            <w:pPr>
              <w:jc w:val="both"/>
              <w:rPr>
                <w:rFonts w:ascii="Calibri" w:eastAsia="Times New Roman" w:hAnsi="Calibri" w:cs="Arial"/>
                <w:b/>
                <w:bCs/>
                <w:color w:val="000000"/>
                <w:sz w:val="20"/>
                <w:szCs w:val="20"/>
                <w:lang w:val="en-US" w:eastAsia="pt-BR"/>
              </w:rPr>
            </w:pPr>
          </w:p>
          <w:p w14:paraId="65B42819" w14:textId="77777777" w:rsidR="000C6E71" w:rsidRPr="00061756" w:rsidRDefault="000C6E71" w:rsidP="00CC6EBB">
            <w:pPr>
              <w:jc w:val="both"/>
              <w:rPr>
                <w:rFonts w:ascii="Calibri" w:eastAsia="Times New Roman" w:hAnsi="Calibri" w:cs="Arial"/>
                <w:b/>
                <w:bCs/>
                <w:color w:val="000000"/>
                <w:sz w:val="20"/>
                <w:szCs w:val="20"/>
                <w:lang w:val="en-US" w:eastAsia="pt-BR"/>
              </w:rPr>
            </w:pPr>
          </w:p>
          <w:p w14:paraId="159D10BA" w14:textId="28A26895" w:rsidR="00CC6EBB" w:rsidRDefault="00CC6EBB" w:rsidP="00CC6EBB">
            <w:pPr>
              <w:jc w:val="both"/>
              <w:rPr>
                <w:rFonts w:ascii="Calibri" w:eastAsia="Times New Roman" w:hAnsi="Calibri" w:cs="Arial"/>
                <w:b/>
                <w:bCs/>
                <w:color w:val="000000"/>
                <w:sz w:val="20"/>
                <w:szCs w:val="20"/>
                <w:lang w:eastAsia="pt-BR"/>
              </w:rPr>
            </w:pPr>
            <w:r w:rsidRPr="00B43E6B">
              <w:rPr>
                <w:rFonts w:ascii="Calibri" w:eastAsia="Times New Roman" w:hAnsi="Calibri" w:cs="Arial"/>
                <w:b/>
                <w:bCs/>
                <w:color w:val="000000"/>
                <w:sz w:val="20"/>
                <w:szCs w:val="20"/>
                <w:lang w:eastAsia="pt-BR"/>
              </w:rPr>
              <w:t>Registrar abaixo a condição das peças pós inspeção</w:t>
            </w:r>
            <w:r w:rsidR="000C6E71">
              <w:rPr>
                <w:rFonts w:ascii="Calibri" w:eastAsia="Times New Roman" w:hAnsi="Calibri" w:cs="Arial"/>
                <w:b/>
                <w:bCs/>
                <w:color w:val="000000"/>
                <w:sz w:val="20"/>
                <w:szCs w:val="20"/>
                <w:lang w:eastAsia="pt-BR"/>
              </w:rPr>
              <w:t xml:space="preserve"> dimensional</w:t>
            </w:r>
            <w:r w:rsidR="00061756">
              <w:rPr>
                <w:rFonts w:ascii="Calibri" w:eastAsia="Times New Roman" w:hAnsi="Calibri" w:cs="Arial"/>
                <w:b/>
                <w:bCs/>
                <w:color w:val="000000"/>
                <w:sz w:val="20"/>
                <w:szCs w:val="20"/>
                <w:lang w:eastAsia="pt-BR"/>
              </w:rPr>
              <w:t>:</w:t>
            </w:r>
          </w:p>
          <w:p w14:paraId="2EC38A6B" w14:textId="156EC2B8" w:rsidR="00CC6EBB" w:rsidRDefault="00CC6EBB" w:rsidP="00CC6EBB">
            <w:pPr>
              <w:jc w:val="both"/>
              <w:rPr>
                <w:rFonts w:ascii="Calibri" w:eastAsia="Times New Roman" w:hAnsi="Calibri" w:cs="Arial"/>
                <w:i/>
                <w:iCs/>
                <w:color w:val="000000"/>
                <w:sz w:val="20"/>
                <w:szCs w:val="20"/>
                <w:lang w:val="en-US" w:eastAsia="pt-BR"/>
              </w:rPr>
            </w:pPr>
            <w:r w:rsidRPr="002D4002">
              <w:rPr>
                <w:rFonts w:ascii="Calibri" w:eastAsia="Times New Roman" w:hAnsi="Calibri" w:cs="Arial"/>
                <w:i/>
                <w:iCs/>
                <w:color w:val="000000"/>
                <w:sz w:val="20"/>
                <w:szCs w:val="20"/>
                <w:lang w:val="en-US" w:eastAsia="pt-BR"/>
              </w:rPr>
              <w:t>(Record below</w:t>
            </w:r>
            <w:r>
              <w:rPr>
                <w:rFonts w:ascii="Calibri" w:eastAsia="Times New Roman" w:hAnsi="Calibri" w:cs="Arial"/>
                <w:i/>
                <w:iCs/>
                <w:color w:val="000000"/>
                <w:sz w:val="20"/>
                <w:szCs w:val="20"/>
                <w:lang w:val="en-US" w:eastAsia="pt-BR"/>
              </w:rPr>
              <w:t xml:space="preserve"> </w:t>
            </w:r>
            <w:r w:rsidRPr="002D4002">
              <w:rPr>
                <w:rFonts w:ascii="Calibri" w:eastAsia="Times New Roman" w:hAnsi="Calibri" w:cs="Arial"/>
                <w:i/>
                <w:iCs/>
                <w:color w:val="000000"/>
                <w:sz w:val="20"/>
                <w:szCs w:val="20"/>
                <w:lang w:val="en-US" w:eastAsia="pt-BR"/>
              </w:rPr>
              <w:t xml:space="preserve">the condition of the parts after </w:t>
            </w:r>
            <w:r w:rsidR="000C6E71" w:rsidRPr="00E42833">
              <w:rPr>
                <w:rFonts w:ascii="Calibri" w:eastAsia="Times New Roman" w:hAnsi="Calibri" w:cs="Arial"/>
                <w:i/>
                <w:iCs/>
                <w:color w:val="000000"/>
                <w:sz w:val="20"/>
                <w:szCs w:val="20"/>
                <w:lang w:val="en-US" w:eastAsia="pt-BR"/>
              </w:rPr>
              <w:t xml:space="preserve">dimensional </w:t>
            </w:r>
            <w:r w:rsidRPr="002D4002">
              <w:rPr>
                <w:rFonts w:ascii="Calibri" w:eastAsia="Times New Roman" w:hAnsi="Calibri" w:cs="Arial"/>
                <w:i/>
                <w:iCs/>
                <w:color w:val="000000"/>
                <w:sz w:val="20"/>
                <w:szCs w:val="20"/>
                <w:lang w:val="en-US" w:eastAsia="pt-BR"/>
              </w:rPr>
              <w:t>inspection</w:t>
            </w:r>
            <w:r w:rsidR="00061756">
              <w:rPr>
                <w:rFonts w:ascii="Calibri" w:eastAsia="Times New Roman" w:hAnsi="Calibri" w:cs="Arial"/>
                <w:i/>
                <w:iCs/>
                <w:color w:val="000000"/>
                <w:sz w:val="20"/>
                <w:szCs w:val="20"/>
                <w:lang w:val="en-US" w:eastAsia="pt-BR"/>
              </w:rPr>
              <w:t>:</w:t>
            </w:r>
            <w:r w:rsidRPr="002D4002">
              <w:rPr>
                <w:rFonts w:ascii="Calibri" w:eastAsia="Times New Roman" w:hAnsi="Calibri" w:cs="Arial"/>
                <w:i/>
                <w:iCs/>
                <w:color w:val="000000"/>
                <w:sz w:val="20"/>
                <w:szCs w:val="20"/>
                <w:lang w:val="en-US" w:eastAsia="pt-BR"/>
              </w:rPr>
              <w:t>)</w:t>
            </w:r>
          </w:p>
          <w:p w14:paraId="1EA1F281" w14:textId="77777777" w:rsidR="00CC6EBB" w:rsidRDefault="00CC6EBB" w:rsidP="00CC6EBB">
            <w:pPr>
              <w:jc w:val="both"/>
              <w:rPr>
                <w:rFonts w:ascii="Calibri" w:eastAsia="Times New Roman" w:hAnsi="Calibri" w:cs="Arial"/>
                <w:i/>
                <w:iCs/>
                <w:color w:val="000000"/>
                <w:sz w:val="20"/>
                <w:szCs w:val="20"/>
                <w:lang w:val="en-US" w:eastAsia="pt-BR"/>
              </w:rPr>
            </w:pPr>
          </w:p>
          <w:p w14:paraId="0992F29F" w14:textId="77777777" w:rsidR="00CC6EBB" w:rsidRPr="002D4002" w:rsidRDefault="00CC6EBB" w:rsidP="00CC6EBB">
            <w:pPr>
              <w:jc w:val="both"/>
              <w:rPr>
                <w:rFonts w:ascii="Calibri" w:eastAsia="Times New Roman" w:hAnsi="Calibri" w:cs="Arial"/>
                <w:b/>
                <w:bCs/>
                <w:color w:val="000000"/>
                <w:sz w:val="20"/>
                <w:szCs w:val="20"/>
                <w:lang w:val="en-US" w:eastAsia="pt-BR"/>
              </w:rPr>
            </w:pPr>
          </w:p>
          <w:p w14:paraId="6572773B" w14:textId="2A5A7E12" w:rsidR="00CC6EBB" w:rsidRDefault="00CC6EBB" w:rsidP="00CC6EBB">
            <w:pPr>
              <w:jc w:val="both"/>
              <w:rPr>
                <w:rFonts w:ascii="Calibri" w:eastAsia="Times New Roman" w:hAnsi="Calibri" w:cs="Arial"/>
                <w:b/>
                <w:bCs/>
                <w:color w:val="000000"/>
                <w:sz w:val="20"/>
                <w:szCs w:val="20"/>
                <w:lang w:eastAsia="pt-BR"/>
              </w:rPr>
            </w:pPr>
            <w:r w:rsidRPr="00061756">
              <w:rPr>
                <w:rFonts w:ascii="Calibri" w:eastAsia="Times New Roman" w:hAnsi="Calibri" w:cs="Arial"/>
                <w:b/>
                <w:bCs/>
                <w:color w:val="000000"/>
                <w:sz w:val="20"/>
                <w:szCs w:val="20"/>
                <w:lang w:eastAsia="pt-BR"/>
              </w:rPr>
              <w:t xml:space="preserve">Special Bolt </w:t>
            </w:r>
            <w:r w:rsidR="00061756" w:rsidRPr="005A7E28">
              <w:rPr>
                <w:rFonts w:ascii="Calibri" w:eastAsia="Times New Roman" w:hAnsi="Calibri" w:cs="Arial"/>
                <w:b/>
                <w:bCs/>
                <w:color w:val="000000"/>
                <w:sz w:val="20"/>
                <w:szCs w:val="20"/>
                <w:lang w:eastAsia="pt-BR"/>
              </w:rPr>
              <w:t>(Item 68, ref. Figura 4-144, Folhas 2 e 3, anexada a esta O.S.</w:t>
            </w:r>
            <w:r w:rsidR="00061756" w:rsidRPr="00F75A6C">
              <w:rPr>
                <w:rFonts w:ascii="Calibri" w:eastAsia="Times New Roman" w:hAnsi="Calibri" w:cs="Arial"/>
                <w:b/>
                <w:bCs/>
                <w:color w:val="000000"/>
                <w:sz w:val="20"/>
                <w:szCs w:val="20"/>
                <w:lang w:eastAsia="pt-BR"/>
              </w:rPr>
              <w:t>)</w:t>
            </w:r>
            <w:r w:rsidR="000B5784" w:rsidRPr="00061756">
              <w:rPr>
                <w:rFonts w:ascii="Calibri" w:eastAsia="Times New Roman" w:hAnsi="Calibri" w:cs="Arial"/>
                <w:b/>
                <w:bCs/>
                <w:color w:val="000000"/>
                <w:sz w:val="20"/>
                <w:szCs w:val="20"/>
                <w:lang w:eastAsia="pt-BR"/>
              </w:rPr>
              <w:t>:</w:t>
            </w:r>
          </w:p>
          <w:p w14:paraId="14A801D5" w14:textId="1704FB51" w:rsidR="00061756" w:rsidRPr="00061756" w:rsidRDefault="00061756" w:rsidP="00CC6EBB">
            <w:pPr>
              <w:jc w:val="both"/>
              <w:rPr>
                <w:rFonts w:ascii="Calibri" w:eastAsia="Times New Roman" w:hAnsi="Calibri" w:cs="Arial"/>
                <w:i/>
                <w:iCs/>
                <w:color w:val="000000"/>
                <w:sz w:val="20"/>
                <w:szCs w:val="20"/>
                <w:lang w:val="en-US" w:eastAsia="pt-BR"/>
              </w:rPr>
            </w:pPr>
            <w:r w:rsidRPr="00224613">
              <w:rPr>
                <w:rFonts w:ascii="Calibri" w:eastAsia="Times New Roman" w:hAnsi="Calibri" w:cs="Arial"/>
                <w:i/>
                <w:iCs/>
                <w:color w:val="000000"/>
                <w:sz w:val="20"/>
                <w:szCs w:val="20"/>
                <w:lang w:val="en-US" w:eastAsia="pt-BR"/>
              </w:rPr>
              <w:t xml:space="preserve">(Special Bolt (Item 68, ref. </w:t>
            </w:r>
            <w:r w:rsidRPr="00061756">
              <w:rPr>
                <w:rFonts w:ascii="Calibri" w:eastAsia="Times New Roman" w:hAnsi="Calibri" w:cs="Arial"/>
                <w:i/>
                <w:iCs/>
                <w:color w:val="000000"/>
                <w:sz w:val="20"/>
                <w:szCs w:val="20"/>
                <w:lang w:val="en-US" w:eastAsia="pt-BR"/>
              </w:rPr>
              <w:t xml:space="preserve">Figure 4-144, </w:t>
            </w:r>
            <w:r w:rsidRPr="005A7E28">
              <w:rPr>
                <w:rFonts w:ascii="Calibri" w:eastAsia="Times New Roman" w:hAnsi="Calibri" w:cs="Arial"/>
                <w:i/>
                <w:iCs/>
                <w:color w:val="000000"/>
                <w:sz w:val="20"/>
                <w:szCs w:val="20"/>
                <w:lang w:val="en-US" w:eastAsia="pt-BR"/>
              </w:rPr>
              <w:t>Sheets 2 and 3, attached to this W.O.</w:t>
            </w:r>
            <w:r w:rsidRPr="00061756">
              <w:rPr>
                <w:rFonts w:ascii="Calibri" w:eastAsia="Times New Roman" w:hAnsi="Calibri" w:cs="Arial"/>
                <w:i/>
                <w:iCs/>
                <w:color w:val="000000"/>
                <w:sz w:val="20"/>
                <w:szCs w:val="20"/>
                <w:lang w:val="en-US" w:eastAsia="pt-BR"/>
              </w:rPr>
              <w:t>):)</w:t>
            </w:r>
          </w:p>
          <w:p w14:paraId="7354F87C" w14:textId="77777777" w:rsidR="00CC6EBB" w:rsidRPr="00061756" w:rsidRDefault="00CC6EBB" w:rsidP="00CC6EBB">
            <w:pPr>
              <w:jc w:val="both"/>
              <w:rPr>
                <w:rFonts w:ascii="Calibri" w:eastAsia="Times New Roman" w:hAnsi="Calibri" w:cs="Arial"/>
                <w:b/>
                <w:bCs/>
                <w:color w:val="000000"/>
                <w:sz w:val="20"/>
                <w:szCs w:val="20"/>
                <w:lang w:val="en-US" w:eastAsia="pt-BR"/>
              </w:rPr>
            </w:pPr>
          </w:p>
          <w:p w14:paraId="1DCD9606" w14:textId="77777777" w:rsidR="00CC6EBB" w:rsidRPr="00C172D7" w:rsidRDefault="00CC6EBB" w:rsidP="00CC6EBB">
            <w:pPr>
              <w:jc w:val="both"/>
              <w:rPr>
                <w:rFonts w:ascii="Calibri" w:eastAsia="Times New Roman" w:hAnsi="Calibri" w:cs="Arial"/>
                <w:i/>
                <w:iCs/>
                <w:color w:val="000000"/>
                <w:sz w:val="20"/>
                <w:szCs w:val="20"/>
                <w:lang w:val="en-US" w:eastAsia="pt-BR"/>
              </w:rPr>
            </w:pPr>
            <w:r w:rsidRPr="00C172D7">
              <w:rPr>
                <w:rFonts w:ascii="Calibri" w:eastAsia="Times New Roman" w:hAnsi="Calibri" w:cs="Arial"/>
                <w:b/>
                <w:bCs/>
                <w:color w:val="000000"/>
                <w:sz w:val="20"/>
                <w:szCs w:val="20"/>
                <w:lang w:val="en-US" w:eastAsia="pt-BR"/>
              </w:rPr>
              <w:t xml:space="preserve">(   ) Aprovada. </w:t>
            </w:r>
            <w:r w:rsidRPr="00C172D7">
              <w:rPr>
                <w:rFonts w:ascii="Calibri" w:eastAsia="Times New Roman" w:hAnsi="Calibri" w:cs="Arial"/>
                <w:i/>
                <w:iCs/>
                <w:color w:val="000000"/>
                <w:sz w:val="20"/>
                <w:szCs w:val="20"/>
                <w:lang w:val="en-US" w:eastAsia="pt-BR"/>
              </w:rPr>
              <w:t>(Approved.)</w:t>
            </w:r>
          </w:p>
          <w:p w14:paraId="73012A16" w14:textId="77777777" w:rsidR="00CC6EBB" w:rsidRPr="00C172D7" w:rsidRDefault="00CC6EBB" w:rsidP="00CC6EBB">
            <w:pPr>
              <w:jc w:val="both"/>
              <w:rPr>
                <w:rFonts w:ascii="Calibri" w:eastAsia="Times New Roman" w:hAnsi="Calibri" w:cs="Arial"/>
                <w:b/>
                <w:bCs/>
                <w:color w:val="000000"/>
                <w:sz w:val="20"/>
                <w:szCs w:val="20"/>
                <w:lang w:val="en-US" w:eastAsia="pt-BR"/>
              </w:rPr>
            </w:pPr>
          </w:p>
          <w:p w14:paraId="0EB879E4" w14:textId="77777777" w:rsidR="00CC6EBB" w:rsidRDefault="00CC6EBB" w:rsidP="00CC6EBB">
            <w:pPr>
              <w:jc w:val="both"/>
              <w:rPr>
                <w:rFonts w:ascii="Calibri" w:eastAsia="Times New Roman" w:hAnsi="Calibri" w:cs="Arial"/>
                <w:i/>
                <w:iCs/>
                <w:color w:val="000000"/>
                <w:sz w:val="20"/>
                <w:szCs w:val="20"/>
                <w:lang w:val="en-US" w:eastAsia="pt-BR"/>
              </w:rPr>
            </w:pPr>
            <w:r w:rsidRPr="00C172D7">
              <w:rPr>
                <w:rFonts w:ascii="Calibri" w:eastAsia="Times New Roman" w:hAnsi="Calibri" w:cs="Arial"/>
                <w:b/>
                <w:bCs/>
                <w:color w:val="000000"/>
                <w:sz w:val="20"/>
                <w:szCs w:val="20"/>
                <w:lang w:val="en-US" w:eastAsia="pt-BR"/>
              </w:rPr>
              <w:t xml:space="preserve">(   ) Rejeitada. </w:t>
            </w:r>
            <w:r w:rsidRPr="00CC6EBB">
              <w:rPr>
                <w:rFonts w:ascii="Calibri" w:eastAsia="Times New Roman" w:hAnsi="Calibri" w:cs="Arial"/>
                <w:i/>
                <w:iCs/>
                <w:color w:val="000000"/>
                <w:sz w:val="20"/>
                <w:szCs w:val="20"/>
                <w:lang w:val="en-US" w:eastAsia="pt-BR"/>
              </w:rPr>
              <w:t>(Rejected.)</w:t>
            </w:r>
          </w:p>
          <w:p w14:paraId="6983DBC4" w14:textId="77777777" w:rsidR="000B5784" w:rsidRDefault="000B5784" w:rsidP="00CC6EBB">
            <w:pPr>
              <w:jc w:val="both"/>
              <w:rPr>
                <w:rFonts w:ascii="Calibri" w:eastAsia="Times New Roman" w:hAnsi="Calibri" w:cs="Arial"/>
                <w:b/>
                <w:bCs/>
                <w:color w:val="000000"/>
                <w:sz w:val="20"/>
                <w:szCs w:val="20"/>
                <w:lang w:val="en-US" w:eastAsia="pt-BR"/>
              </w:rPr>
            </w:pPr>
          </w:p>
          <w:p w14:paraId="12F4E7F9" w14:textId="77777777" w:rsidR="000B5784" w:rsidRPr="000B5784" w:rsidRDefault="000B5784" w:rsidP="000B5784">
            <w:pPr>
              <w:jc w:val="both"/>
              <w:rPr>
                <w:rFonts w:ascii="Calibri" w:eastAsia="Times New Roman" w:hAnsi="Calibri" w:cs="Arial"/>
                <w:b/>
                <w:bCs/>
                <w:color w:val="000000"/>
                <w:sz w:val="20"/>
                <w:szCs w:val="20"/>
                <w:lang w:val="en-US" w:eastAsia="pt-BR"/>
              </w:rPr>
            </w:pPr>
            <w:r w:rsidRPr="000B5784">
              <w:rPr>
                <w:rFonts w:ascii="Calibri" w:eastAsia="Times New Roman" w:hAnsi="Calibri" w:cs="Arial"/>
                <w:color w:val="000000"/>
                <w:sz w:val="20"/>
                <w:szCs w:val="20"/>
                <w:lang w:val="en-US" w:eastAsia="pt-BR"/>
              </w:rPr>
              <w:t>-----//-----</w:t>
            </w:r>
          </w:p>
          <w:p w14:paraId="5873F5FA" w14:textId="77777777" w:rsidR="000B5784" w:rsidRPr="000B5784" w:rsidRDefault="000B5784" w:rsidP="000B5784">
            <w:pPr>
              <w:jc w:val="both"/>
              <w:rPr>
                <w:rFonts w:ascii="Calibri" w:eastAsia="Times New Roman" w:hAnsi="Calibri" w:cs="Arial"/>
                <w:b/>
                <w:bCs/>
                <w:color w:val="000000"/>
                <w:sz w:val="20"/>
                <w:szCs w:val="20"/>
                <w:lang w:val="en-US" w:eastAsia="pt-BR"/>
              </w:rPr>
            </w:pPr>
          </w:p>
          <w:p w14:paraId="73B04C56" w14:textId="73C46606" w:rsidR="000B5784" w:rsidRPr="000B5784" w:rsidRDefault="000B5784" w:rsidP="000B5784">
            <w:pPr>
              <w:jc w:val="both"/>
              <w:rPr>
                <w:rFonts w:ascii="Calibri" w:eastAsia="Times New Roman" w:hAnsi="Calibri" w:cs="Arial"/>
                <w:b/>
                <w:bCs/>
                <w:color w:val="000000"/>
                <w:sz w:val="20"/>
                <w:szCs w:val="20"/>
                <w:lang w:val="en-US" w:eastAsia="pt-BR"/>
              </w:rPr>
            </w:pPr>
            <w:r w:rsidRPr="000B5784">
              <w:rPr>
                <w:rFonts w:ascii="Calibri" w:eastAsia="Times New Roman" w:hAnsi="Calibri" w:cs="Arial"/>
                <w:b/>
                <w:bCs/>
                <w:color w:val="000000"/>
                <w:sz w:val="20"/>
                <w:szCs w:val="20"/>
                <w:lang w:val="en-US" w:eastAsia="pt-BR"/>
              </w:rPr>
              <w:t>Bonded Sandwich (Ite</w:t>
            </w:r>
            <w:r>
              <w:rPr>
                <w:rFonts w:ascii="Calibri" w:eastAsia="Times New Roman" w:hAnsi="Calibri" w:cs="Arial"/>
                <w:b/>
                <w:bCs/>
                <w:color w:val="000000"/>
                <w:sz w:val="20"/>
                <w:szCs w:val="20"/>
                <w:lang w:val="en-US" w:eastAsia="pt-BR"/>
              </w:rPr>
              <w:t>m</w:t>
            </w:r>
            <w:r w:rsidRPr="000B5784">
              <w:rPr>
                <w:rFonts w:ascii="Calibri" w:eastAsia="Times New Roman" w:hAnsi="Calibri" w:cs="Arial"/>
                <w:b/>
                <w:bCs/>
                <w:color w:val="000000"/>
                <w:sz w:val="20"/>
                <w:szCs w:val="20"/>
                <w:lang w:val="en-US" w:eastAsia="pt-BR"/>
              </w:rPr>
              <w:t xml:space="preserve"> 69):</w:t>
            </w:r>
          </w:p>
          <w:p w14:paraId="4D6D7B3F" w14:textId="77777777" w:rsidR="000B5784" w:rsidRPr="000B5784" w:rsidRDefault="000B5784" w:rsidP="000B5784">
            <w:pPr>
              <w:jc w:val="both"/>
              <w:rPr>
                <w:rFonts w:ascii="Calibri" w:eastAsia="Times New Roman" w:hAnsi="Calibri" w:cs="Arial"/>
                <w:b/>
                <w:bCs/>
                <w:color w:val="000000"/>
                <w:sz w:val="20"/>
                <w:szCs w:val="20"/>
                <w:lang w:val="en-US" w:eastAsia="pt-BR"/>
              </w:rPr>
            </w:pPr>
          </w:p>
          <w:p w14:paraId="7E20DD60" w14:textId="77777777" w:rsidR="000B5784" w:rsidRPr="00CC6EBB" w:rsidRDefault="000B5784" w:rsidP="000B5784">
            <w:pPr>
              <w:jc w:val="both"/>
              <w:rPr>
                <w:rFonts w:ascii="Calibri" w:eastAsia="Times New Roman" w:hAnsi="Calibri" w:cs="Arial"/>
                <w:i/>
                <w:iCs/>
                <w:color w:val="000000"/>
                <w:sz w:val="20"/>
                <w:szCs w:val="20"/>
                <w:lang w:val="en-US" w:eastAsia="pt-BR"/>
              </w:rPr>
            </w:pPr>
            <w:r w:rsidRPr="00CC6EBB">
              <w:rPr>
                <w:rFonts w:ascii="Calibri" w:eastAsia="Times New Roman" w:hAnsi="Calibri" w:cs="Arial"/>
                <w:b/>
                <w:bCs/>
                <w:color w:val="000000"/>
                <w:sz w:val="20"/>
                <w:szCs w:val="20"/>
                <w:lang w:val="en-US" w:eastAsia="pt-BR"/>
              </w:rPr>
              <w:t xml:space="preserve">(   ) Aprovada. </w:t>
            </w:r>
            <w:r w:rsidRPr="00CC6EBB">
              <w:rPr>
                <w:rFonts w:ascii="Calibri" w:eastAsia="Times New Roman" w:hAnsi="Calibri" w:cs="Arial"/>
                <w:i/>
                <w:iCs/>
                <w:color w:val="000000"/>
                <w:sz w:val="20"/>
                <w:szCs w:val="20"/>
                <w:lang w:val="en-US" w:eastAsia="pt-BR"/>
              </w:rPr>
              <w:t>(Approved.)</w:t>
            </w:r>
          </w:p>
          <w:p w14:paraId="4DD9A5B5" w14:textId="77777777" w:rsidR="000B5784" w:rsidRPr="00CC6EBB" w:rsidRDefault="000B5784" w:rsidP="000B5784">
            <w:pPr>
              <w:jc w:val="both"/>
              <w:rPr>
                <w:rFonts w:ascii="Calibri" w:eastAsia="Times New Roman" w:hAnsi="Calibri" w:cs="Arial"/>
                <w:b/>
                <w:bCs/>
                <w:color w:val="000000"/>
                <w:sz w:val="20"/>
                <w:szCs w:val="20"/>
                <w:lang w:val="en-US" w:eastAsia="pt-BR"/>
              </w:rPr>
            </w:pPr>
          </w:p>
          <w:p w14:paraId="7C1E1166" w14:textId="31B6F815" w:rsidR="000B5784" w:rsidRPr="006A5CD4" w:rsidRDefault="000B5784" w:rsidP="000B5784">
            <w:pPr>
              <w:jc w:val="both"/>
              <w:rPr>
                <w:rFonts w:ascii="Calibri" w:eastAsia="Times New Roman" w:hAnsi="Calibri" w:cs="Arial"/>
                <w:i/>
                <w:iCs/>
                <w:color w:val="000000"/>
                <w:sz w:val="20"/>
                <w:szCs w:val="20"/>
                <w:lang w:val="en-US" w:eastAsia="pt-BR"/>
              </w:rPr>
            </w:pPr>
            <w:r w:rsidRPr="00CC6EBB">
              <w:rPr>
                <w:rFonts w:ascii="Calibri" w:eastAsia="Times New Roman" w:hAnsi="Calibri" w:cs="Arial"/>
                <w:b/>
                <w:bCs/>
                <w:color w:val="000000"/>
                <w:sz w:val="20"/>
                <w:szCs w:val="20"/>
                <w:lang w:val="en-US" w:eastAsia="pt-BR"/>
              </w:rPr>
              <w:t xml:space="preserve">(   ) Rejeitada. </w:t>
            </w:r>
            <w:r w:rsidRPr="00CC6EBB">
              <w:rPr>
                <w:rFonts w:ascii="Calibri" w:eastAsia="Times New Roman" w:hAnsi="Calibri" w:cs="Arial"/>
                <w:i/>
                <w:iCs/>
                <w:color w:val="000000"/>
                <w:sz w:val="20"/>
                <w:szCs w:val="20"/>
                <w:lang w:val="en-US" w:eastAsia="pt-BR"/>
              </w:rPr>
              <w:t>(Rejected.)</w:t>
            </w:r>
          </w:p>
          <w:p w14:paraId="288E7D60" w14:textId="77777777" w:rsidR="000B5784" w:rsidRPr="00CC6EBB" w:rsidRDefault="000B5784" w:rsidP="000B5784">
            <w:pPr>
              <w:jc w:val="both"/>
              <w:rPr>
                <w:rFonts w:ascii="Calibri" w:eastAsia="Times New Roman" w:hAnsi="Calibri" w:cs="Arial"/>
                <w:b/>
                <w:bCs/>
                <w:color w:val="000000"/>
                <w:sz w:val="20"/>
                <w:szCs w:val="20"/>
                <w:lang w:val="en-US" w:eastAsia="pt-BR"/>
              </w:rPr>
            </w:pPr>
          </w:p>
          <w:p w14:paraId="7D6CA782" w14:textId="77777777" w:rsidR="000B5784" w:rsidRPr="00EB0F35" w:rsidRDefault="000B5784" w:rsidP="000B5784">
            <w:pPr>
              <w:jc w:val="both"/>
              <w:rPr>
                <w:rFonts w:ascii="Calibri" w:eastAsia="Times New Roman" w:hAnsi="Calibri" w:cs="Arial"/>
                <w:color w:val="000000"/>
                <w:sz w:val="20"/>
                <w:szCs w:val="20"/>
                <w:lang w:val="en-US" w:eastAsia="pt-BR"/>
              </w:rPr>
            </w:pPr>
            <w:r w:rsidRPr="00EB0F35">
              <w:rPr>
                <w:rFonts w:ascii="Calibri" w:eastAsia="Times New Roman" w:hAnsi="Calibri" w:cs="Arial"/>
                <w:color w:val="000000"/>
                <w:sz w:val="20"/>
                <w:szCs w:val="20"/>
                <w:lang w:val="en-US" w:eastAsia="pt-BR"/>
              </w:rPr>
              <w:t>-----//-----</w:t>
            </w:r>
          </w:p>
          <w:p w14:paraId="4C632C0C" w14:textId="77777777" w:rsidR="000B5784" w:rsidRPr="00EB0F35" w:rsidRDefault="000B5784" w:rsidP="000B5784">
            <w:pPr>
              <w:jc w:val="both"/>
              <w:rPr>
                <w:rFonts w:ascii="Calibri" w:eastAsia="Times New Roman" w:hAnsi="Calibri" w:cs="Arial"/>
                <w:i/>
                <w:iCs/>
                <w:color w:val="000000"/>
                <w:sz w:val="20"/>
                <w:szCs w:val="20"/>
                <w:lang w:val="en-US" w:eastAsia="pt-BR"/>
              </w:rPr>
            </w:pPr>
          </w:p>
          <w:p w14:paraId="7B1DE278" w14:textId="3A6B2C60" w:rsidR="000B5784" w:rsidRPr="000B5784" w:rsidRDefault="000B5784" w:rsidP="000B5784">
            <w:pPr>
              <w:jc w:val="both"/>
              <w:rPr>
                <w:rFonts w:ascii="Calibri" w:eastAsia="Times New Roman" w:hAnsi="Calibri" w:cs="Arial"/>
                <w:b/>
                <w:bCs/>
                <w:color w:val="000000"/>
                <w:sz w:val="20"/>
                <w:szCs w:val="20"/>
                <w:lang w:val="en-US" w:eastAsia="pt-BR"/>
              </w:rPr>
            </w:pPr>
            <w:r w:rsidRPr="000B5784">
              <w:rPr>
                <w:rFonts w:ascii="Calibri" w:eastAsia="Times New Roman" w:hAnsi="Calibri" w:cs="Arial"/>
                <w:b/>
                <w:bCs/>
                <w:color w:val="000000"/>
                <w:sz w:val="20"/>
                <w:szCs w:val="20"/>
                <w:lang w:val="en-US" w:eastAsia="pt-BR"/>
              </w:rPr>
              <w:t>Bonded Sandwich (Ite</w:t>
            </w:r>
            <w:r>
              <w:rPr>
                <w:rFonts w:ascii="Calibri" w:eastAsia="Times New Roman" w:hAnsi="Calibri" w:cs="Arial"/>
                <w:b/>
                <w:bCs/>
                <w:color w:val="000000"/>
                <w:sz w:val="20"/>
                <w:szCs w:val="20"/>
                <w:lang w:val="en-US" w:eastAsia="pt-BR"/>
              </w:rPr>
              <w:t xml:space="preserve">m </w:t>
            </w:r>
            <w:r w:rsidRPr="000B5784">
              <w:rPr>
                <w:rFonts w:ascii="Calibri" w:eastAsia="Times New Roman" w:hAnsi="Calibri" w:cs="Arial"/>
                <w:b/>
                <w:bCs/>
                <w:color w:val="000000"/>
                <w:sz w:val="20"/>
                <w:szCs w:val="20"/>
                <w:lang w:val="en-US" w:eastAsia="pt-BR"/>
              </w:rPr>
              <w:t>71/71A):</w:t>
            </w:r>
          </w:p>
          <w:p w14:paraId="448617BF" w14:textId="77777777" w:rsidR="000B5784" w:rsidRPr="000B5784" w:rsidRDefault="000B5784" w:rsidP="000B5784">
            <w:pPr>
              <w:jc w:val="both"/>
              <w:rPr>
                <w:rFonts w:ascii="Calibri" w:eastAsia="Times New Roman" w:hAnsi="Calibri" w:cs="Arial"/>
                <w:b/>
                <w:bCs/>
                <w:color w:val="000000"/>
                <w:sz w:val="20"/>
                <w:szCs w:val="20"/>
                <w:lang w:val="en-US" w:eastAsia="pt-BR"/>
              </w:rPr>
            </w:pPr>
          </w:p>
          <w:p w14:paraId="6749C17E" w14:textId="77777777" w:rsidR="000B5784" w:rsidRPr="00EB0F35" w:rsidRDefault="000B5784" w:rsidP="000B5784">
            <w:pPr>
              <w:jc w:val="both"/>
              <w:rPr>
                <w:rFonts w:ascii="Calibri" w:eastAsia="Times New Roman" w:hAnsi="Calibri" w:cs="Arial"/>
                <w:i/>
                <w:iCs/>
                <w:color w:val="000000"/>
                <w:sz w:val="20"/>
                <w:szCs w:val="20"/>
                <w:lang w:eastAsia="pt-BR"/>
              </w:rPr>
            </w:pPr>
            <w:r w:rsidRPr="00EB0F35">
              <w:rPr>
                <w:rFonts w:ascii="Calibri" w:eastAsia="Times New Roman" w:hAnsi="Calibri" w:cs="Arial"/>
                <w:b/>
                <w:bCs/>
                <w:color w:val="000000"/>
                <w:sz w:val="20"/>
                <w:szCs w:val="20"/>
                <w:lang w:eastAsia="pt-BR"/>
              </w:rPr>
              <w:t xml:space="preserve">(   ) Aprovada. </w:t>
            </w:r>
            <w:r w:rsidRPr="00EB0F35">
              <w:rPr>
                <w:rFonts w:ascii="Calibri" w:eastAsia="Times New Roman" w:hAnsi="Calibri" w:cs="Arial"/>
                <w:i/>
                <w:iCs/>
                <w:color w:val="000000"/>
                <w:sz w:val="20"/>
                <w:szCs w:val="20"/>
                <w:lang w:eastAsia="pt-BR"/>
              </w:rPr>
              <w:t>(Approved.)</w:t>
            </w:r>
          </w:p>
          <w:p w14:paraId="1390E714" w14:textId="77777777" w:rsidR="000B5784" w:rsidRPr="00EB0F35" w:rsidRDefault="000B5784" w:rsidP="000B5784">
            <w:pPr>
              <w:jc w:val="both"/>
              <w:rPr>
                <w:rFonts w:ascii="Calibri" w:eastAsia="Times New Roman" w:hAnsi="Calibri" w:cs="Arial"/>
                <w:b/>
                <w:bCs/>
                <w:color w:val="000000"/>
                <w:sz w:val="20"/>
                <w:szCs w:val="20"/>
                <w:lang w:eastAsia="pt-BR"/>
              </w:rPr>
            </w:pPr>
          </w:p>
          <w:p w14:paraId="4BE90BC1" w14:textId="38FD97BF" w:rsidR="000B5784" w:rsidRDefault="000B5784" w:rsidP="000B5784">
            <w:pPr>
              <w:jc w:val="both"/>
              <w:rPr>
                <w:rFonts w:ascii="Calibri" w:eastAsia="Times New Roman" w:hAnsi="Calibri" w:cs="Arial"/>
                <w:b/>
                <w:bCs/>
                <w:color w:val="000000"/>
                <w:sz w:val="20"/>
                <w:szCs w:val="20"/>
                <w:lang w:eastAsia="pt-BR"/>
              </w:rPr>
            </w:pPr>
            <w:r w:rsidRPr="00EB0F35">
              <w:rPr>
                <w:rFonts w:ascii="Calibri" w:eastAsia="Times New Roman" w:hAnsi="Calibri" w:cs="Arial"/>
                <w:b/>
                <w:bCs/>
                <w:color w:val="000000"/>
                <w:sz w:val="20"/>
                <w:szCs w:val="20"/>
                <w:lang w:eastAsia="pt-BR"/>
              </w:rPr>
              <w:t xml:space="preserve">(   ) Rejeitada. </w:t>
            </w:r>
            <w:r w:rsidRPr="00EB0F35">
              <w:rPr>
                <w:rFonts w:ascii="Calibri" w:eastAsia="Times New Roman" w:hAnsi="Calibri" w:cs="Arial"/>
                <w:i/>
                <w:iCs/>
                <w:color w:val="000000"/>
                <w:sz w:val="20"/>
                <w:szCs w:val="20"/>
                <w:lang w:eastAsia="pt-BR"/>
              </w:rPr>
              <w:t>(Rejected.)</w:t>
            </w:r>
          </w:p>
          <w:p w14:paraId="30200817" w14:textId="77777777" w:rsidR="000B5784" w:rsidRDefault="000B5784" w:rsidP="000B5784">
            <w:pPr>
              <w:jc w:val="both"/>
              <w:rPr>
                <w:rFonts w:ascii="Calibri" w:eastAsia="Times New Roman" w:hAnsi="Calibri" w:cs="Arial"/>
                <w:b/>
                <w:bCs/>
                <w:color w:val="000000"/>
                <w:sz w:val="20"/>
                <w:szCs w:val="20"/>
                <w:lang w:eastAsia="pt-BR"/>
              </w:rPr>
            </w:pPr>
          </w:p>
          <w:p w14:paraId="7192B912" w14:textId="14AE4CF2" w:rsidR="000B5784" w:rsidRDefault="000B5784" w:rsidP="000B5784">
            <w:pPr>
              <w:jc w:val="both"/>
              <w:rPr>
                <w:rFonts w:ascii="Calibri" w:eastAsia="Times New Roman" w:hAnsi="Calibri" w:cs="Arial"/>
                <w:b/>
                <w:bCs/>
                <w:color w:val="000000"/>
                <w:sz w:val="20"/>
                <w:szCs w:val="20"/>
                <w:lang w:eastAsia="pt-BR"/>
              </w:rPr>
            </w:pPr>
            <w:r w:rsidRPr="00B43E6B">
              <w:rPr>
                <w:rFonts w:ascii="Calibri" w:eastAsia="Times New Roman" w:hAnsi="Calibri" w:cs="Arial"/>
                <w:color w:val="000000"/>
                <w:sz w:val="20"/>
                <w:szCs w:val="20"/>
                <w:lang w:eastAsia="pt-BR"/>
              </w:rPr>
              <w:t>-----//-----</w:t>
            </w:r>
          </w:p>
          <w:p w14:paraId="08FF52F4" w14:textId="77777777" w:rsidR="000B5784" w:rsidRDefault="000B5784" w:rsidP="000B5784">
            <w:pPr>
              <w:jc w:val="both"/>
              <w:rPr>
                <w:rFonts w:ascii="Calibri" w:eastAsia="Times New Roman" w:hAnsi="Calibri" w:cs="Arial"/>
                <w:b/>
                <w:bCs/>
                <w:color w:val="000000"/>
                <w:sz w:val="20"/>
                <w:szCs w:val="20"/>
                <w:lang w:eastAsia="pt-BR"/>
              </w:rPr>
            </w:pPr>
          </w:p>
          <w:p w14:paraId="139DB216" w14:textId="4E381171" w:rsidR="000B5784" w:rsidRDefault="000B5784" w:rsidP="000B5784">
            <w:pPr>
              <w:jc w:val="both"/>
              <w:rPr>
                <w:rFonts w:ascii="Calibri" w:eastAsia="Times New Roman" w:hAnsi="Calibri" w:cs="Arial"/>
                <w:b/>
                <w:bCs/>
                <w:color w:val="000000"/>
                <w:sz w:val="20"/>
                <w:szCs w:val="20"/>
                <w:lang w:eastAsia="pt-BR"/>
              </w:rPr>
            </w:pPr>
            <w:r w:rsidRPr="006A5CD4">
              <w:rPr>
                <w:rFonts w:ascii="Calibri" w:eastAsia="Times New Roman" w:hAnsi="Calibri" w:cs="Arial"/>
                <w:b/>
                <w:bCs/>
                <w:color w:val="000000"/>
                <w:sz w:val="20"/>
                <w:szCs w:val="20"/>
                <w:lang w:eastAsia="pt-BR"/>
              </w:rPr>
              <w:t>Spacer (Ite</w:t>
            </w:r>
            <w:r>
              <w:rPr>
                <w:rFonts w:ascii="Calibri" w:eastAsia="Times New Roman" w:hAnsi="Calibri" w:cs="Arial"/>
                <w:b/>
                <w:bCs/>
                <w:color w:val="000000"/>
                <w:sz w:val="20"/>
                <w:szCs w:val="20"/>
                <w:lang w:eastAsia="pt-BR"/>
              </w:rPr>
              <w:t>m</w:t>
            </w:r>
            <w:r w:rsidRPr="006A5CD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73</w:t>
            </w:r>
            <w:r w:rsidRPr="006A5CD4">
              <w:rPr>
                <w:rFonts w:ascii="Calibri" w:eastAsia="Times New Roman" w:hAnsi="Calibri" w:cs="Arial"/>
                <w:b/>
                <w:bCs/>
                <w:color w:val="000000"/>
                <w:sz w:val="20"/>
                <w:szCs w:val="20"/>
                <w:lang w:eastAsia="pt-BR"/>
              </w:rPr>
              <w:t>):</w:t>
            </w:r>
          </w:p>
          <w:p w14:paraId="23C5B4C9" w14:textId="77777777" w:rsidR="000B5784" w:rsidRDefault="000B5784" w:rsidP="000B5784">
            <w:pPr>
              <w:jc w:val="both"/>
              <w:rPr>
                <w:rFonts w:ascii="Calibri" w:eastAsia="Times New Roman" w:hAnsi="Calibri" w:cs="Arial"/>
                <w:i/>
                <w:iCs/>
                <w:color w:val="000000"/>
                <w:sz w:val="20"/>
                <w:szCs w:val="20"/>
                <w:lang w:eastAsia="pt-BR"/>
              </w:rPr>
            </w:pPr>
          </w:p>
          <w:p w14:paraId="1E0B5CA7" w14:textId="77777777" w:rsidR="000B5784" w:rsidRPr="000B5784" w:rsidRDefault="000B5784" w:rsidP="000B5784">
            <w:pPr>
              <w:jc w:val="both"/>
              <w:rPr>
                <w:rFonts w:ascii="Calibri" w:eastAsia="Times New Roman" w:hAnsi="Calibri" w:cs="Arial"/>
                <w:i/>
                <w:iCs/>
                <w:color w:val="000000"/>
                <w:sz w:val="20"/>
                <w:szCs w:val="20"/>
                <w:lang w:eastAsia="pt-BR"/>
              </w:rPr>
            </w:pPr>
            <w:r w:rsidRPr="000B5784">
              <w:rPr>
                <w:rFonts w:ascii="Calibri" w:eastAsia="Times New Roman" w:hAnsi="Calibri" w:cs="Arial"/>
                <w:b/>
                <w:bCs/>
                <w:color w:val="000000"/>
                <w:sz w:val="20"/>
                <w:szCs w:val="20"/>
                <w:lang w:eastAsia="pt-BR"/>
              </w:rPr>
              <w:t xml:space="preserve">(   ) Aprovada. </w:t>
            </w:r>
            <w:r w:rsidRPr="000B5784">
              <w:rPr>
                <w:rFonts w:ascii="Calibri" w:eastAsia="Times New Roman" w:hAnsi="Calibri" w:cs="Arial"/>
                <w:i/>
                <w:iCs/>
                <w:color w:val="000000"/>
                <w:sz w:val="20"/>
                <w:szCs w:val="20"/>
                <w:lang w:eastAsia="pt-BR"/>
              </w:rPr>
              <w:t>(Approved.)</w:t>
            </w:r>
          </w:p>
          <w:p w14:paraId="34EE3A13" w14:textId="77777777" w:rsidR="000B5784" w:rsidRPr="000B5784" w:rsidRDefault="000B5784" w:rsidP="000B5784">
            <w:pPr>
              <w:jc w:val="both"/>
              <w:rPr>
                <w:rFonts w:ascii="Calibri" w:eastAsia="Times New Roman" w:hAnsi="Calibri" w:cs="Arial"/>
                <w:b/>
                <w:bCs/>
                <w:color w:val="000000"/>
                <w:sz w:val="20"/>
                <w:szCs w:val="20"/>
                <w:lang w:eastAsia="pt-BR"/>
              </w:rPr>
            </w:pPr>
          </w:p>
          <w:p w14:paraId="514A2C72" w14:textId="3236C8B7" w:rsidR="000B5784" w:rsidRPr="000B5784" w:rsidRDefault="000B5784" w:rsidP="000B5784">
            <w:pPr>
              <w:jc w:val="both"/>
              <w:rPr>
                <w:rFonts w:ascii="Calibri" w:eastAsia="Times New Roman" w:hAnsi="Calibri" w:cs="Arial"/>
                <w:b/>
                <w:bCs/>
                <w:color w:val="000000"/>
                <w:sz w:val="20"/>
                <w:szCs w:val="20"/>
                <w:lang w:eastAsia="pt-BR"/>
              </w:rPr>
            </w:pPr>
            <w:r w:rsidRPr="000B5784">
              <w:rPr>
                <w:rFonts w:ascii="Calibri" w:eastAsia="Times New Roman" w:hAnsi="Calibri" w:cs="Arial"/>
                <w:b/>
                <w:bCs/>
                <w:color w:val="000000"/>
                <w:sz w:val="20"/>
                <w:szCs w:val="20"/>
                <w:lang w:eastAsia="pt-BR"/>
              </w:rPr>
              <w:t xml:space="preserve">(   ) Rejeitada. </w:t>
            </w:r>
            <w:r w:rsidRPr="000B5784">
              <w:rPr>
                <w:rFonts w:ascii="Calibri" w:eastAsia="Times New Roman" w:hAnsi="Calibri" w:cs="Arial"/>
                <w:i/>
                <w:iCs/>
                <w:color w:val="000000"/>
                <w:sz w:val="20"/>
                <w:szCs w:val="20"/>
                <w:lang w:eastAsia="pt-BR"/>
              </w:rPr>
              <w:t>(Rejected.)</w:t>
            </w:r>
          </w:p>
          <w:p w14:paraId="5B9047BE" w14:textId="77777777" w:rsidR="00CC6EBB" w:rsidRDefault="00CC6EBB" w:rsidP="00CC6EBB">
            <w:pPr>
              <w:jc w:val="both"/>
              <w:rPr>
                <w:rFonts w:ascii="Calibri" w:eastAsia="Times New Roman" w:hAnsi="Calibri" w:cs="Arial"/>
                <w:b/>
                <w:bCs/>
                <w:color w:val="000000"/>
                <w:sz w:val="20"/>
                <w:szCs w:val="20"/>
                <w:lang w:eastAsia="pt-BR"/>
              </w:rPr>
            </w:pPr>
          </w:p>
          <w:p w14:paraId="2669D081" w14:textId="77777777" w:rsidR="00CC6EBB" w:rsidRDefault="00CC6EBB" w:rsidP="00CC6EBB">
            <w:pPr>
              <w:jc w:val="both"/>
              <w:rPr>
                <w:rFonts w:ascii="Calibri" w:eastAsia="Times New Roman" w:hAnsi="Calibri" w:cs="Arial"/>
                <w:b/>
                <w:bCs/>
                <w:color w:val="000000"/>
                <w:sz w:val="20"/>
                <w:szCs w:val="20"/>
                <w:lang w:eastAsia="pt-BR"/>
              </w:rPr>
            </w:pPr>
          </w:p>
          <w:p w14:paraId="3403348E" w14:textId="711A45AB" w:rsidR="00CC6EBB" w:rsidRDefault="000B5784" w:rsidP="00CC6EBB">
            <w:pPr>
              <w:jc w:val="both"/>
              <w:rPr>
                <w:rFonts w:ascii="Calibri" w:eastAsia="Times New Roman" w:hAnsi="Calibri" w:cs="Arial"/>
                <w:b/>
                <w:bCs/>
                <w:color w:val="000000"/>
                <w:sz w:val="20"/>
                <w:szCs w:val="20"/>
                <w:lang w:eastAsia="pt-BR"/>
              </w:rPr>
            </w:pPr>
            <w:r w:rsidRPr="00B43E6B">
              <w:rPr>
                <w:rFonts w:ascii="Calibri" w:eastAsia="Times New Roman" w:hAnsi="Calibri" w:cs="Arial"/>
                <w:color w:val="000000"/>
                <w:sz w:val="20"/>
                <w:szCs w:val="20"/>
                <w:lang w:eastAsia="pt-BR"/>
              </w:rPr>
              <w:t>-----//-----</w:t>
            </w:r>
          </w:p>
          <w:p w14:paraId="60215C1B" w14:textId="77777777" w:rsidR="000B5784" w:rsidRDefault="000B5784" w:rsidP="00CC6EBB">
            <w:pPr>
              <w:jc w:val="both"/>
              <w:rPr>
                <w:rFonts w:ascii="Calibri" w:eastAsia="Times New Roman" w:hAnsi="Calibri" w:cs="Arial"/>
                <w:b/>
                <w:bCs/>
                <w:color w:val="000000"/>
                <w:sz w:val="20"/>
                <w:szCs w:val="20"/>
                <w:lang w:eastAsia="pt-BR"/>
              </w:rPr>
            </w:pPr>
          </w:p>
          <w:p w14:paraId="14EFC5E8" w14:textId="77777777" w:rsidR="000B5784" w:rsidRPr="001637A3" w:rsidRDefault="000B5784" w:rsidP="000B57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D881DD0" w14:textId="77777777" w:rsidR="000B5784" w:rsidRPr="00A70F6E" w:rsidRDefault="000B5784" w:rsidP="000B578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9EC87CE" w14:textId="77777777" w:rsidR="000B5784" w:rsidRPr="00A70F6E" w:rsidRDefault="000B5784" w:rsidP="000B5784">
            <w:pPr>
              <w:jc w:val="both"/>
              <w:rPr>
                <w:rFonts w:ascii="Calibri" w:eastAsia="Times New Roman" w:hAnsi="Calibri" w:cs="Arial"/>
                <w:b/>
                <w:bCs/>
                <w:color w:val="000000"/>
                <w:sz w:val="20"/>
                <w:szCs w:val="20"/>
                <w:lang w:eastAsia="pt-BR"/>
              </w:rPr>
            </w:pPr>
          </w:p>
          <w:p w14:paraId="0222E279" w14:textId="15F004CA" w:rsidR="000B5784" w:rsidRPr="00B663EA" w:rsidRDefault="000B5784" w:rsidP="000B5784">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r w:rsidR="00EB0F35">
              <w:rPr>
                <w:rFonts w:ascii="Calibri" w:eastAsia="Times New Roman" w:hAnsi="Calibri" w:cs="Arial"/>
                <w:b/>
                <w:bCs/>
                <w:color w:val="000000"/>
                <w:sz w:val="20"/>
                <w:szCs w:val="20"/>
                <w:lang w:eastAsia="pt-BR"/>
              </w:rPr>
              <w:t>Aircraft Engine Mountings _ Overhaul Instructions _ Technical Manual,</w:t>
            </w:r>
            <w:r w:rsidRPr="00B663EA">
              <w:rPr>
                <w:rFonts w:ascii="Calibri" w:eastAsia="Times New Roman" w:hAnsi="Calibri" w:cs="Arial"/>
                <w:b/>
                <w:bCs/>
                <w:color w:val="000000"/>
                <w:sz w:val="20"/>
                <w:szCs w:val="20"/>
                <w:lang w:eastAsia="pt-BR"/>
              </w:rPr>
              <w:t xml:space="preserve"> T.O. 2RA3-2-3, Capítulo 4 “Difference Data Sheets”, Parágrafo </w:t>
            </w:r>
            <w:r>
              <w:rPr>
                <w:rFonts w:ascii="Calibri" w:eastAsia="Times New Roman" w:hAnsi="Calibri" w:cs="Arial"/>
                <w:b/>
                <w:bCs/>
                <w:color w:val="000000"/>
                <w:sz w:val="20"/>
                <w:szCs w:val="20"/>
                <w:lang w:eastAsia="pt-BR"/>
              </w:rPr>
              <w:t xml:space="preserve">5; Tabela 4-61 (últimas cinco linhas); e </w:t>
            </w:r>
            <w:r w:rsidRPr="00B663EA">
              <w:rPr>
                <w:rFonts w:ascii="Calibri" w:eastAsia="Times New Roman" w:hAnsi="Calibri" w:cs="Arial"/>
                <w:b/>
                <w:bCs/>
                <w:color w:val="000000"/>
                <w:sz w:val="20"/>
                <w:szCs w:val="20"/>
                <w:lang w:eastAsia="pt-BR"/>
              </w:rPr>
              <w:t>Figura 4-144, Folhas 2 e 3.</w:t>
            </w:r>
          </w:p>
          <w:p w14:paraId="0F570085" w14:textId="77777777" w:rsidR="000B5784" w:rsidRPr="00B663EA" w:rsidRDefault="000B5784" w:rsidP="000B5784">
            <w:pPr>
              <w:jc w:val="both"/>
              <w:rPr>
                <w:rFonts w:ascii="Calibri" w:eastAsia="Times New Roman" w:hAnsi="Calibri" w:cs="Arial"/>
                <w:b/>
                <w:bCs/>
                <w:color w:val="000000"/>
                <w:sz w:val="20"/>
                <w:szCs w:val="20"/>
                <w:lang w:eastAsia="pt-BR"/>
              </w:rPr>
            </w:pPr>
          </w:p>
          <w:p w14:paraId="47EAC762" w14:textId="4201311B" w:rsidR="000B5784" w:rsidRPr="000B5784" w:rsidRDefault="000B5784" w:rsidP="000B578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5; Table 4-61 (</w:t>
            </w:r>
            <w:r w:rsidRPr="002D4002">
              <w:rPr>
                <w:rFonts w:ascii="Calibri" w:eastAsia="Times New Roman" w:hAnsi="Calibri" w:cs="Arial"/>
                <w:i/>
                <w:iCs/>
                <w:color w:val="000000"/>
                <w:sz w:val="20"/>
                <w:szCs w:val="20"/>
                <w:lang w:val="en-US" w:eastAsia="pt-BR"/>
              </w:rPr>
              <w:t>last five lines</w:t>
            </w:r>
            <w:r>
              <w:rPr>
                <w:rFonts w:ascii="Calibri" w:eastAsia="Times New Roman" w:hAnsi="Calibri" w:cs="Arial"/>
                <w:i/>
                <w:iCs/>
                <w:color w:val="000000"/>
                <w:sz w:val="20"/>
                <w:szCs w:val="20"/>
                <w:lang w:val="en-US" w:eastAsia="pt-BR"/>
              </w:rPr>
              <w:t>); and Figure 4-144, Sheets 2 and 3.)</w:t>
            </w:r>
          </w:p>
          <w:p w14:paraId="4BB925B6" w14:textId="77777777" w:rsidR="00CC6EBB" w:rsidRPr="000B5784" w:rsidRDefault="00CC6EBB" w:rsidP="00CC6EBB">
            <w:pPr>
              <w:jc w:val="both"/>
              <w:rPr>
                <w:rFonts w:ascii="Calibri" w:eastAsia="Times New Roman" w:hAnsi="Calibri" w:cs="Arial"/>
                <w:b/>
                <w:bCs/>
                <w:color w:val="000000"/>
                <w:sz w:val="20"/>
                <w:szCs w:val="20"/>
                <w:lang w:val="en-US" w:eastAsia="pt-BR"/>
              </w:rPr>
            </w:pPr>
          </w:p>
        </w:tc>
      </w:tr>
      <w:tr w:rsidR="008F4CED" w:rsidRPr="00DA74A3" w14:paraId="13371D1D" w14:textId="77777777" w:rsidTr="009428ED">
        <w:trPr>
          <w:trHeight w:val="1134"/>
          <w:jc w:val="center"/>
        </w:trPr>
        <w:tc>
          <w:tcPr>
            <w:tcW w:w="704" w:type="dxa"/>
            <w:vAlign w:val="center"/>
          </w:tcPr>
          <w:p w14:paraId="102707AF" w14:textId="1ECFC69C" w:rsidR="008F4CED" w:rsidRDefault="006073C7"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23862872"/>
            <w:placeholder>
              <w:docPart w:val="7B076D5AEA384B78B84B331FBE9207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45E6CA9" w14:textId="1EE89F54" w:rsidR="008F4CED" w:rsidRDefault="008F4CED"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20171533"/>
            <w:placeholder>
              <w:docPart w:val="10BE226D081A40F1B51565B8BF124C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57B700D" w14:textId="26106ADC" w:rsidR="008F4CED" w:rsidRDefault="008F4CED" w:rsidP="008F4CE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93CFBF1" w14:textId="77777777" w:rsidR="008F4CED" w:rsidRDefault="008F4CED" w:rsidP="008F4CED">
            <w:pPr>
              <w:jc w:val="both"/>
              <w:rPr>
                <w:rFonts w:ascii="Calibri" w:eastAsia="Times New Roman" w:hAnsi="Calibri" w:cs="Arial"/>
                <w:color w:val="000000"/>
                <w:sz w:val="20"/>
                <w:szCs w:val="20"/>
                <w:lang w:eastAsia="pt-BR"/>
              </w:rPr>
            </w:pPr>
          </w:p>
          <w:p w14:paraId="0DD9CD9A" w14:textId="23F5A245" w:rsidR="008F4CED" w:rsidRDefault="001261D2" w:rsidP="008F4CED">
            <w:pPr>
              <w:jc w:val="both"/>
              <w:rPr>
                <w:rFonts w:ascii="Calibri" w:eastAsia="Times New Roman" w:hAnsi="Calibri" w:cs="Arial"/>
                <w:b/>
                <w:bCs/>
                <w:color w:val="000000"/>
                <w:sz w:val="20"/>
                <w:szCs w:val="20"/>
                <w:lang w:eastAsia="pt-BR"/>
              </w:rPr>
            </w:pPr>
            <w:r w:rsidRPr="001261D2">
              <w:rPr>
                <w:rFonts w:ascii="Calibri" w:eastAsia="Times New Roman" w:hAnsi="Calibri" w:cs="Arial"/>
                <w:b/>
                <w:bCs/>
                <w:color w:val="000000"/>
                <w:sz w:val="20"/>
                <w:szCs w:val="20"/>
                <w:lang w:eastAsia="pt-BR"/>
              </w:rPr>
              <w:t>Realizar a listagem final de materiais e peças com necessidade de substituição, bem como das peças a serem reparadas, conforme aplicável e com base nos resultados das etapas anteriores. Efetuar os registros no formulário IAS-RG-0041 (Lista de Materiais para Aplicação).</w:t>
            </w:r>
          </w:p>
          <w:p w14:paraId="77B1473D" w14:textId="77777777" w:rsidR="008F4CED" w:rsidRPr="007557A7" w:rsidRDefault="008F4CED" w:rsidP="008F4CED">
            <w:pPr>
              <w:jc w:val="both"/>
              <w:rPr>
                <w:rFonts w:ascii="Calibri" w:eastAsia="Times New Roman" w:hAnsi="Calibri" w:cs="Arial"/>
                <w:b/>
                <w:bCs/>
                <w:color w:val="000000"/>
                <w:sz w:val="20"/>
                <w:szCs w:val="20"/>
                <w:lang w:eastAsia="pt-BR"/>
              </w:rPr>
            </w:pPr>
          </w:p>
          <w:p w14:paraId="68D9FD5D" w14:textId="54CD18A2" w:rsidR="008F4CED" w:rsidRDefault="008F4CED" w:rsidP="008F4CE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261D2" w:rsidRPr="001261D2">
              <w:rPr>
                <w:rFonts w:ascii="Calibri" w:eastAsia="Times New Roman" w:hAnsi="Calibri" w:cs="Arial"/>
                <w:i/>
                <w:iCs/>
                <w:color w:val="000000"/>
                <w:sz w:val="20"/>
                <w:szCs w:val="20"/>
                <w:lang w:val="en-US" w:eastAsia="pt-BR"/>
              </w:rPr>
              <w:t>Perform the final listing of materials and parts requiring replacement, as well as the parts to be repaired, as applicable and based on the results of the previous steps. Perform the records in form IAS-RG-0041 (Material List for Application).</w:t>
            </w:r>
            <w:r>
              <w:rPr>
                <w:rFonts w:ascii="Calibri" w:eastAsia="Times New Roman" w:hAnsi="Calibri" w:cs="Arial"/>
                <w:i/>
                <w:iCs/>
                <w:color w:val="000000"/>
                <w:sz w:val="20"/>
                <w:szCs w:val="20"/>
                <w:lang w:val="en-US" w:eastAsia="pt-BR"/>
              </w:rPr>
              <w:t>)</w:t>
            </w:r>
          </w:p>
          <w:p w14:paraId="20D3E014" w14:textId="77777777" w:rsidR="00DA74A3" w:rsidRDefault="00DA74A3" w:rsidP="008F4CED">
            <w:pPr>
              <w:jc w:val="both"/>
              <w:rPr>
                <w:rFonts w:ascii="Calibri" w:eastAsia="Times New Roman" w:hAnsi="Calibri" w:cs="Arial"/>
                <w:i/>
                <w:iCs/>
                <w:color w:val="000000"/>
                <w:sz w:val="20"/>
                <w:szCs w:val="20"/>
                <w:lang w:val="en-US" w:eastAsia="pt-BR"/>
              </w:rPr>
            </w:pPr>
          </w:p>
          <w:p w14:paraId="293B334C" w14:textId="77777777" w:rsidR="00DA74A3" w:rsidRDefault="00DA74A3" w:rsidP="008F4CED">
            <w:pPr>
              <w:jc w:val="both"/>
              <w:rPr>
                <w:rFonts w:ascii="Calibri" w:eastAsia="Times New Roman" w:hAnsi="Calibri" w:cs="Arial"/>
                <w:i/>
                <w:iCs/>
                <w:color w:val="000000"/>
                <w:sz w:val="20"/>
                <w:szCs w:val="20"/>
                <w:lang w:val="en-US" w:eastAsia="pt-BR"/>
              </w:rPr>
            </w:pPr>
          </w:p>
          <w:p w14:paraId="28A714CB" w14:textId="77777777" w:rsidR="00DA74A3" w:rsidRDefault="00DA74A3" w:rsidP="008F4CED">
            <w:pPr>
              <w:jc w:val="both"/>
              <w:rPr>
                <w:rFonts w:ascii="Calibri" w:eastAsia="Times New Roman" w:hAnsi="Calibri" w:cs="Arial"/>
                <w:i/>
                <w:iCs/>
                <w:color w:val="000000"/>
                <w:sz w:val="20"/>
                <w:szCs w:val="20"/>
                <w:lang w:val="en-US" w:eastAsia="pt-BR"/>
              </w:rPr>
            </w:pPr>
          </w:p>
          <w:p w14:paraId="3FD8F64F" w14:textId="4F212AFB" w:rsidR="00DA74A3" w:rsidRDefault="00DA74A3" w:rsidP="00DA74A3">
            <w:pPr>
              <w:jc w:val="both"/>
              <w:rPr>
                <w:rFonts w:eastAsia="Times New Roman" w:cs="Arial"/>
                <w:b/>
                <w:bCs/>
                <w:color w:val="000000"/>
                <w:sz w:val="20"/>
                <w:szCs w:val="20"/>
                <w:lang w:eastAsia="pt-BR"/>
              </w:rPr>
            </w:pPr>
            <w:r>
              <w:rPr>
                <w:rFonts w:eastAsia="Times New Roman" w:cs="Arial"/>
                <w:b/>
                <w:bCs/>
                <w:color w:val="000000"/>
                <w:sz w:val="20"/>
                <w:szCs w:val="20"/>
                <w:lang w:eastAsia="pt-BR"/>
              </w:rPr>
              <w:t xml:space="preserve">Ao finalizar o preenchimento do formulário, enviá-lo via e-mail aos setores de </w:t>
            </w:r>
            <w:r w:rsidR="005C2603">
              <w:rPr>
                <w:rFonts w:eastAsia="Times New Roman" w:cs="Arial"/>
                <w:b/>
                <w:bCs/>
                <w:color w:val="000000"/>
                <w:sz w:val="20"/>
                <w:szCs w:val="20"/>
                <w:lang w:eastAsia="pt-BR"/>
              </w:rPr>
              <w:t xml:space="preserve">Comercial, </w:t>
            </w:r>
            <w:r w:rsidR="0052232D">
              <w:rPr>
                <w:rFonts w:eastAsia="Times New Roman" w:cs="Arial"/>
                <w:b/>
                <w:bCs/>
                <w:color w:val="000000"/>
                <w:sz w:val="20"/>
                <w:szCs w:val="20"/>
                <w:lang w:eastAsia="pt-BR"/>
              </w:rPr>
              <w:t xml:space="preserve">Compras, </w:t>
            </w:r>
            <w:r>
              <w:rPr>
                <w:rFonts w:eastAsia="Times New Roman" w:cs="Arial"/>
                <w:b/>
                <w:bCs/>
                <w:color w:val="000000"/>
                <w:sz w:val="20"/>
                <w:szCs w:val="20"/>
                <w:lang w:eastAsia="pt-BR"/>
              </w:rPr>
              <w:t>Engenharia</w:t>
            </w:r>
            <w:r w:rsidR="0052232D">
              <w:rPr>
                <w:rFonts w:eastAsia="Times New Roman" w:cs="Arial"/>
                <w:b/>
                <w:bCs/>
                <w:color w:val="000000"/>
                <w:sz w:val="20"/>
                <w:szCs w:val="20"/>
                <w:lang w:eastAsia="pt-BR"/>
              </w:rPr>
              <w:t xml:space="preserve"> e </w:t>
            </w:r>
            <w:r>
              <w:rPr>
                <w:rFonts w:eastAsia="Times New Roman" w:cs="Arial"/>
                <w:b/>
                <w:bCs/>
                <w:color w:val="000000"/>
                <w:sz w:val="20"/>
                <w:szCs w:val="20"/>
                <w:lang w:eastAsia="pt-BR"/>
              </w:rPr>
              <w:t>Produção</w:t>
            </w:r>
            <w:r w:rsidR="0052232D">
              <w:rPr>
                <w:rFonts w:eastAsia="Times New Roman" w:cs="Arial"/>
                <w:b/>
                <w:bCs/>
                <w:color w:val="000000"/>
                <w:sz w:val="20"/>
                <w:szCs w:val="20"/>
                <w:lang w:eastAsia="pt-BR"/>
              </w:rPr>
              <w:t>.</w:t>
            </w:r>
          </w:p>
          <w:p w14:paraId="016DFA3D" w14:textId="77777777" w:rsidR="00DA74A3" w:rsidRDefault="00DA74A3" w:rsidP="00DA74A3">
            <w:pPr>
              <w:jc w:val="both"/>
              <w:rPr>
                <w:rFonts w:ascii="Calibri" w:eastAsia="Times New Roman" w:hAnsi="Calibri" w:cs="Arial"/>
                <w:i/>
                <w:iCs/>
                <w:color w:val="000000"/>
                <w:sz w:val="20"/>
                <w:szCs w:val="20"/>
                <w:lang w:eastAsia="pt-BR"/>
              </w:rPr>
            </w:pPr>
          </w:p>
          <w:p w14:paraId="732598D9" w14:textId="7A7664E1" w:rsidR="00DA74A3" w:rsidRPr="0039644E" w:rsidRDefault="00DA74A3" w:rsidP="00DA74A3">
            <w:pPr>
              <w:jc w:val="both"/>
              <w:rPr>
                <w:rFonts w:ascii="Calibri" w:eastAsia="Times New Roman" w:hAnsi="Calibri" w:cs="Arial"/>
                <w:b/>
                <w:bCs/>
                <w:color w:val="000000"/>
                <w:sz w:val="20"/>
                <w:szCs w:val="20"/>
                <w:lang w:val="en-US" w:eastAsia="pt-BR"/>
              </w:rPr>
            </w:pPr>
            <w:r w:rsidRPr="00F10165">
              <w:rPr>
                <w:rFonts w:ascii="Calibri" w:eastAsia="Times New Roman" w:hAnsi="Calibri" w:cs="Arial"/>
                <w:i/>
                <w:iCs/>
                <w:color w:val="000000"/>
                <w:sz w:val="20"/>
                <w:szCs w:val="20"/>
                <w:lang w:val="en-US" w:eastAsia="pt-BR"/>
              </w:rPr>
              <w:t xml:space="preserve">(Upon filling out the form, send it via e-mail to the </w:t>
            </w:r>
            <w:r w:rsidR="005C2603" w:rsidRPr="00F10165">
              <w:rPr>
                <w:rFonts w:ascii="Calibri" w:eastAsia="Times New Roman" w:hAnsi="Calibri" w:cs="Arial"/>
                <w:i/>
                <w:iCs/>
                <w:color w:val="000000"/>
                <w:sz w:val="20"/>
                <w:szCs w:val="20"/>
                <w:lang w:val="en-US" w:eastAsia="pt-BR"/>
              </w:rPr>
              <w:t>Commercial</w:t>
            </w:r>
            <w:r w:rsidR="005C2603">
              <w:rPr>
                <w:rFonts w:ascii="Calibri" w:eastAsia="Times New Roman" w:hAnsi="Calibri" w:cs="Arial"/>
                <w:i/>
                <w:iCs/>
                <w:color w:val="000000"/>
                <w:sz w:val="20"/>
                <w:szCs w:val="20"/>
                <w:lang w:val="en-US" w:eastAsia="pt-BR"/>
              </w:rPr>
              <w:t xml:space="preserve">, </w:t>
            </w:r>
            <w:r w:rsidR="001261D2" w:rsidRPr="001261D2">
              <w:rPr>
                <w:rFonts w:ascii="Calibri" w:eastAsia="Times New Roman" w:hAnsi="Calibri" w:cs="Arial"/>
                <w:i/>
                <w:iCs/>
                <w:color w:val="000000"/>
                <w:sz w:val="20"/>
                <w:szCs w:val="20"/>
                <w:lang w:val="en-US" w:eastAsia="pt-BR"/>
              </w:rPr>
              <w:t>Purchasing</w:t>
            </w:r>
            <w:r w:rsidR="0052232D">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 xml:space="preserve">Engineering, </w:t>
            </w:r>
            <w:r w:rsidR="0052232D">
              <w:rPr>
                <w:rFonts w:ascii="Calibri" w:eastAsia="Times New Roman" w:hAnsi="Calibri" w:cs="Arial"/>
                <w:i/>
                <w:iCs/>
                <w:color w:val="000000"/>
                <w:sz w:val="20"/>
                <w:szCs w:val="20"/>
                <w:lang w:val="en-US" w:eastAsia="pt-BR"/>
              </w:rPr>
              <w:t xml:space="preserve">and </w:t>
            </w:r>
            <w:r w:rsidRPr="00F10165">
              <w:rPr>
                <w:rFonts w:ascii="Calibri" w:eastAsia="Times New Roman" w:hAnsi="Calibri" w:cs="Arial"/>
                <w:i/>
                <w:iCs/>
                <w:color w:val="000000"/>
                <w:sz w:val="20"/>
                <w:szCs w:val="20"/>
                <w:lang w:val="en-US" w:eastAsia="pt-BR"/>
              </w:rPr>
              <w:t>Production</w:t>
            </w:r>
            <w:r w:rsidR="0052232D">
              <w:rPr>
                <w:rFonts w:ascii="Calibri" w:eastAsia="Times New Roman" w:hAnsi="Calibri" w:cs="Arial"/>
                <w:i/>
                <w:iCs/>
                <w:color w:val="000000"/>
                <w:sz w:val="20"/>
                <w:szCs w:val="20"/>
                <w:lang w:val="en-US" w:eastAsia="pt-BR"/>
              </w:rPr>
              <w:t xml:space="preserve">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p>
          <w:p w14:paraId="0465C0DC" w14:textId="77777777" w:rsidR="00DA74A3" w:rsidRDefault="00DA74A3" w:rsidP="00DA74A3">
            <w:pPr>
              <w:jc w:val="both"/>
              <w:rPr>
                <w:rFonts w:ascii="Calibri" w:eastAsia="Times New Roman" w:hAnsi="Calibri" w:cs="Arial"/>
                <w:b/>
                <w:bCs/>
                <w:color w:val="000000"/>
                <w:sz w:val="20"/>
                <w:szCs w:val="20"/>
                <w:lang w:val="en-US" w:eastAsia="pt-BR"/>
              </w:rPr>
            </w:pPr>
          </w:p>
          <w:p w14:paraId="4EA478E2" w14:textId="77777777" w:rsidR="00DA74A3" w:rsidRDefault="00DA74A3" w:rsidP="00DA74A3">
            <w:pPr>
              <w:jc w:val="both"/>
              <w:rPr>
                <w:rFonts w:ascii="Calibri" w:eastAsia="Times New Roman" w:hAnsi="Calibri" w:cs="Arial"/>
                <w:b/>
                <w:bCs/>
                <w:color w:val="000000"/>
                <w:sz w:val="20"/>
                <w:szCs w:val="20"/>
                <w:lang w:val="en-US" w:eastAsia="pt-BR"/>
              </w:rPr>
            </w:pPr>
          </w:p>
          <w:p w14:paraId="16BE6273" w14:textId="77777777" w:rsidR="00DA74A3" w:rsidRPr="0039644E" w:rsidRDefault="00DA74A3" w:rsidP="00DA74A3">
            <w:pPr>
              <w:jc w:val="both"/>
              <w:rPr>
                <w:rFonts w:ascii="Calibri" w:eastAsia="Times New Roman" w:hAnsi="Calibri" w:cs="Arial"/>
                <w:b/>
                <w:bCs/>
                <w:color w:val="000000"/>
                <w:sz w:val="20"/>
                <w:szCs w:val="20"/>
                <w:lang w:val="en-US" w:eastAsia="pt-BR"/>
              </w:rPr>
            </w:pPr>
          </w:p>
          <w:p w14:paraId="20D3A248" w14:textId="5FC16865" w:rsidR="00DA74A3" w:rsidRDefault="00DA74A3" w:rsidP="00DA74A3">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006B72E0" w:rsidRPr="00D626DC">
              <w:rPr>
                <w:rFonts w:ascii="Calibri" w:eastAsia="Times New Roman" w:hAnsi="Calibri" w:cs="Arial"/>
                <w:b/>
                <w:bCs/>
                <w:color w:val="000000"/>
                <w:sz w:val="20"/>
                <w:szCs w:val="20"/>
                <w:lang w:eastAsia="pt-BR"/>
              </w:rPr>
              <w:t>IAS-RG-</w:t>
            </w:r>
            <w:r w:rsidR="006B72E0">
              <w:rPr>
                <w:rFonts w:ascii="Calibri" w:eastAsia="Times New Roman" w:hAnsi="Calibri" w:cs="Arial"/>
                <w:b/>
                <w:bCs/>
                <w:color w:val="000000"/>
                <w:sz w:val="20"/>
                <w:szCs w:val="20"/>
                <w:lang w:eastAsia="pt-BR"/>
              </w:rPr>
              <w:t>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72056916" w14:textId="77777777" w:rsidR="00DA74A3" w:rsidRPr="00AB26AE" w:rsidRDefault="00DA74A3" w:rsidP="00DA74A3">
            <w:pPr>
              <w:jc w:val="both"/>
              <w:rPr>
                <w:rFonts w:ascii="Calibri" w:eastAsia="Times New Roman" w:hAnsi="Calibri" w:cs="Arial"/>
                <w:b/>
                <w:bCs/>
                <w:color w:val="000000"/>
                <w:sz w:val="20"/>
                <w:szCs w:val="20"/>
                <w:lang w:eastAsia="pt-BR"/>
              </w:rPr>
            </w:pPr>
          </w:p>
          <w:p w14:paraId="549D7564" w14:textId="2C8A6A93" w:rsidR="00DA74A3" w:rsidRPr="00482243" w:rsidRDefault="00DA74A3" w:rsidP="00DA74A3">
            <w:pPr>
              <w:jc w:val="both"/>
              <w:rPr>
                <w:rFonts w:ascii="Calibri" w:eastAsia="Times New Roman" w:hAnsi="Calibri" w:cs="Arial"/>
                <w:i/>
                <w:iCs/>
                <w:color w:val="000000"/>
                <w:sz w:val="20"/>
                <w:szCs w:val="20"/>
                <w:lang w:val="en-US" w:eastAsia="pt-BR"/>
              </w:rPr>
            </w:pPr>
            <w:r w:rsidRPr="00482243">
              <w:rPr>
                <w:rFonts w:ascii="Calibri" w:eastAsia="Times New Roman" w:hAnsi="Calibri" w:cs="Arial"/>
                <w:i/>
                <w:iCs/>
                <w:color w:val="000000"/>
                <w:sz w:val="20"/>
                <w:szCs w:val="20"/>
                <w:lang w:val="en-US" w:eastAsia="pt-BR"/>
              </w:rPr>
              <w:t>(</w:t>
            </w:r>
            <w:r w:rsidR="001261D2">
              <w:rPr>
                <w:rFonts w:ascii="Calibri" w:eastAsia="Times New Roman" w:hAnsi="Calibri" w:cs="Arial"/>
                <w:i/>
                <w:iCs/>
                <w:color w:val="000000"/>
                <w:sz w:val="20"/>
                <w:szCs w:val="20"/>
                <w:lang w:val="en-US" w:eastAsia="pt-BR"/>
              </w:rPr>
              <w:t>Was</w:t>
            </w:r>
            <w:r w:rsidRPr="00482243">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orm IAS-RG-</w:t>
            </w:r>
            <w:r w:rsidR="006B72E0">
              <w:rPr>
                <w:rFonts w:ascii="Calibri" w:eastAsia="Times New Roman" w:hAnsi="Calibri" w:cs="Arial"/>
                <w:i/>
                <w:iCs/>
                <w:color w:val="000000"/>
                <w:sz w:val="20"/>
                <w:szCs w:val="20"/>
                <w:lang w:val="en-US" w:eastAsia="pt-BR"/>
              </w:rPr>
              <w:t>0041</w:t>
            </w:r>
            <w:r w:rsidRPr="00482243">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001261D2" w:rsidRPr="001261D2">
              <w:rPr>
                <w:rFonts w:ascii="Calibri" w:eastAsia="Times New Roman" w:hAnsi="Calibri" w:cs="Arial"/>
                <w:i/>
                <w:iCs/>
                <w:color w:val="000000"/>
                <w:sz w:val="20"/>
                <w:szCs w:val="20"/>
                <w:lang w:val="en-US" w:eastAsia="pt-BR"/>
              </w:rPr>
              <w:t>Material List for Application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filled out</w:t>
            </w:r>
            <w:r>
              <w:rPr>
                <w:rFonts w:ascii="Calibri" w:eastAsia="Times New Roman" w:hAnsi="Calibri" w:cs="Arial"/>
                <w:i/>
                <w:iCs/>
                <w:color w:val="000000"/>
                <w:sz w:val="20"/>
                <w:szCs w:val="20"/>
                <w:lang w:val="en-US" w:eastAsia="pt-BR"/>
              </w:rPr>
              <w:t xml:space="preserve"> and sent</w:t>
            </w:r>
            <w:r w:rsidRPr="00482243">
              <w:rPr>
                <w:rFonts w:ascii="Calibri" w:eastAsia="Times New Roman" w:hAnsi="Calibri" w:cs="Arial"/>
                <w:i/>
                <w:iCs/>
                <w:color w:val="000000"/>
                <w:sz w:val="20"/>
                <w:szCs w:val="20"/>
                <w:lang w:val="en-US" w:eastAsia="pt-BR"/>
              </w:rPr>
              <w:t>?)</w:t>
            </w:r>
          </w:p>
          <w:p w14:paraId="37AD55AB" w14:textId="77777777" w:rsidR="00DA74A3" w:rsidRPr="00482243" w:rsidRDefault="00DA74A3" w:rsidP="00DA74A3">
            <w:pPr>
              <w:jc w:val="both"/>
              <w:rPr>
                <w:rFonts w:ascii="Calibri" w:eastAsia="Times New Roman" w:hAnsi="Calibri" w:cs="Arial"/>
                <w:i/>
                <w:iCs/>
                <w:color w:val="000000"/>
                <w:sz w:val="20"/>
                <w:szCs w:val="20"/>
                <w:lang w:val="en-US" w:eastAsia="pt-BR"/>
              </w:rPr>
            </w:pPr>
          </w:p>
          <w:p w14:paraId="0FBC60E2" w14:textId="77777777" w:rsidR="00DA74A3" w:rsidRPr="005B28C5" w:rsidRDefault="00DA74A3" w:rsidP="00DA74A3">
            <w:pPr>
              <w:jc w:val="both"/>
              <w:rPr>
                <w:rFonts w:ascii="Calibri" w:eastAsia="Times New Roman" w:hAnsi="Calibri" w:cs="Arial"/>
                <w:b/>
                <w:bCs/>
                <w:color w:val="000000"/>
                <w:sz w:val="20"/>
                <w:szCs w:val="20"/>
                <w:lang w:eastAsia="pt-BR"/>
              </w:rPr>
            </w:pPr>
            <w:r w:rsidRPr="005B28C5">
              <w:rPr>
                <w:rFonts w:ascii="Calibri" w:eastAsia="Times New Roman" w:hAnsi="Calibri" w:cs="Arial"/>
                <w:b/>
                <w:bCs/>
                <w:color w:val="000000"/>
                <w:sz w:val="20"/>
                <w:szCs w:val="20"/>
                <w:lang w:eastAsia="pt-BR"/>
              </w:rPr>
              <w:t>(   ) Sim.</w:t>
            </w:r>
          </w:p>
          <w:p w14:paraId="48DD76D2" w14:textId="77777777" w:rsidR="00DA74A3" w:rsidRPr="005B28C5" w:rsidRDefault="00DA74A3" w:rsidP="00DA74A3">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3244362" w14:textId="77777777" w:rsidR="00DA74A3" w:rsidRPr="005B28C5" w:rsidRDefault="00DA74A3" w:rsidP="00DA74A3">
            <w:pPr>
              <w:jc w:val="both"/>
              <w:rPr>
                <w:rFonts w:ascii="Calibri" w:eastAsia="Times New Roman" w:hAnsi="Calibri" w:cs="Arial"/>
                <w:b/>
                <w:bCs/>
                <w:color w:val="000000"/>
                <w:sz w:val="20"/>
                <w:szCs w:val="20"/>
                <w:lang w:eastAsia="pt-BR"/>
              </w:rPr>
            </w:pPr>
          </w:p>
          <w:p w14:paraId="5139F26C" w14:textId="77777777" w:rsidR="00DA74A3" w:rsidRPr="00AD0815" w:rsidRDefault="00DA74A3" w:rsidP="00DA74A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8D85F9E" w14:textId="371601C3" w:rsidR="00DA74A3" w:rsidRPr="00DA74A3" w:rsidRDefault="00DA74A3" w:rsidP="00DA74A3">
            <w:pPr>
              <w:jc w:val="both"/>
              <w:rPr>
                <w:rFonts w:ascii="Calibri" w:eastAsia="Times New Roman" w:hAnsi="Calibri" w:cs="Arial"/>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r w:rsidRPr="005B28C5">
              <w:rPr>
                <w:rFonts w:ascii="Calibri" w:eastAsia="Times New Roman" w:hAnsi="Calibri" w:cs="Arial"/>
                <w:i/>
                <w:iCs/>
                <w:color w:val="000000"/>
                <w:sz w:val="20"/>
                <w:szCs w:val="20"/>
                <w:lang w:eastAsia="pt-BR"/>
              </w:rPr>
              <w:t>Reason:</w:t>
            </w:r>
            <w:r w:rsidRPr="00AD0815">
              <w:rPr>
                <w:rFonts w:ascii="Calibri" w:eastAsia="Times New Roman" w:hAnsi="Calibri" w:cs="Arial"/>
                <w:i/>
                <w:iCs/>
                <w:color w:val="000000"/>
                <w:sz w:val="20"/>
                <w:szCs w:val="20"/>
                <w:lang w:eastAsia="pt-BR"/>
              </w:rPr>
              <w:t>)</w:t>
            </w:r>
          </w:p>
          <w:p w14:paraId="1B8688B4" w14:textId="77777777" w:rsidR="008F4CED" w:rsidRPr="00DA74A3" w:rsidRDefault="008F4CED" w:rsidP="008F4CED">
            <w:pPr>
              <w:jc w:val="both"/>
              <w:rPr>
                <w:rFonts w:ascii="Calibri" w:eastAsia="Times New Roman" w:hAnsi="Calibri" w:cs="Arial"/>
                <w:color w:val="000000"/>
                <w:sz w:val="20"/>
                <w:szCs w:val="20"/>
                <w:lang w:eastAsia="pt-BR"/>
              </w:rPr>
            </w:pPr>
          </w:p>
        </w:tc>
      </w:tr>
      <w:tr w:rsidR="008F4CED" w:rsidRPr="00C6006B" w14:paraId="681FD607" w14:textId="77777777" w:rsidTr="009428ED">
        <w:trPr>
          <w:trHeight w:val="1134"/>
          <w:jc w:val="center"/>
        </w:trPr>
        <w:tc>
          <w:tcPr>
            <w:tcW w:w="704" w:type="dxa"/>
            <w:vAlign w:val="center"/>
          </w:tcPr>
          <w:p w14:paraId="568CB5EA" w14:textId="18A4801D" w:rsidR="008F4CED" w:rsidRPr="000B5784" w:rsidRDefault="006073C7"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87923171"/>
            <w:placeholder>
              <w:docPart w:val="F59DF922D1DF42A3A93C849204E0FEE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F2BB463" w14:textId="7FED5D9E" w:rsidR="008F4CED" w:rsidRDefault="008F4CED" w:rsidP="008F4CE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985400633"/>
            <w:placeholder>
              <w:docPart w:val="C50CA09E20534A9E832BE0DB03E888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AB426C2" w14:textId="6C981D41" w:rsidR="008F4CED" w:rsidRDefault="008F4CED" w:rsidP="008F4CE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5765218" w14:textId="77777777" w:rsidR="008F4CED" w:rsidRDefault="008F4CED" w:rsidP="008F4CED">
            <w:pPr>
              <w:jc w:val="both"/>
              <w:rPr>
                <w:rFonts w:ascii="Calibri" w:eastAsia="Times New Roman" w:hAnsi="Calibri" w:cs="Arial"/>
                <w:b/>
                <w:bCs/>
                <w:color w:val="000000"/>
                <w:sz w:val="20"/>
                <w:szCs w:val="20"/>
                <w:lang w:eastAsia="pt-BR"/>
              </w:rPr>
            </w:pPr>
          </w:p>
          <w:p w14:paraId="17382BED" w14:textId="2908896E" w:rsidR="008F4CED" w:rsidRDefault="008F4CED" w:rsidP="008F4CED">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 do item, conforme referência mencionada ao fim desta etapa.</w:t>
            </w:r>
          </w:p>
          <w:p w14:paraId="60F9E854" w14:textId="77777777" w:rsidR="008F4CED" w:rsidRPr="007557A7" w:rsidRDefault="008F4CED" w:rsidP="008F4CED">
            <w:pPr>
              <w:jc w:val="both"/>
              <w:rPr>
                <w:rFonts w:ascii="Calibri" w:eastAsia="Times New Roman" w:hAnsi="Calibri" w:cs="Arial"/>
                <w:b/>
                <w:bCs/>
                <w:color w:val="000000"/>
                <w:sz w:val="20"/>
                <w:szCs w:val="20"/>
                <w:lang w:eastAsia="pt-BR"/>
              </w:rPr>
            </w:pPr>
          </w:p>
          <w:p w14:paraId="6E52D86C" w14:textId="307C3731" w:rsidR="008F4CED" w:rsidRDefault="008F4CED" w:rsidP="008F4CE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assembly</w:t>
            </w:r>
            <w:r w:rsidRPr="00B51273">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item, </w:t>
            </w:r>
            <w:r w:rsidRPr="006B4358">
              <w:rPr>
                <w:rFonts w:ascii="Calibri" w:eastAsia="Times New Roman" w:hAnsi="Calibri" w:cs="Arial"/>
                <w:i/>
                <w:iCs/>
                <w:color w:val="000000"/>
                <w:sz w:val="20"/>
                <w:szCs w:val="20"/>
                <w:lang w:val="en-US" w:eastAsia="pt-BR"/>
              </w:rPr>
              <w:t xml:space="preserve">in accordance with </w:t>
            </w:r>
            <w:r w:rsidR="00790092">
              <w:rPr>
                <w:rFonts w:ascii="Calibri" w:eastAsia="Times New Roman" w:hAnsi="Calibri" w:cs="Arial"/>
                <w:i/>
                <w:iCs/>
                <w:color w:val="000000"/>
                <w:sz w:val="20"/>
                <w:szCs w:val="20"/>
                <w:lang w:val="en-US" w:eastAsia="pt-BR"/>
              </w:rPr>
              <w:t>the reference mentioned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B459560" w14:textId="77777777" w:rsidR="008F4CED" w:rsidRDefault="008F4CED" w:rsidP="008F4CED">
            <w:pPr>
              <w:jc w:val="both"/>
              <w:rPr>
                <w:rFonts w:ascii="Calibri" w:eastAsia="Times New Roman" w:hAnsi="Calibri" w:cs="Arial"/>
                <w:b/>
                <w:bCs/>
                <w:i/>
                <w:iCs/>
                <w:color w:val="000000"/>
                <w:sz w:val="20"/>
                <w:szCs w:val="20"/>
                <w:lang w:val="en-US" w:eastAsia="pt-BR"/>
              </w:rPr>
            </w:pPr>
          </w:p>
          <w:p w14:paraId="378084AD" w14:textId="77777777" w:rsidR="008F4CED" w:rsidRDefault="008F4CED" w:rsidP="008F4CED">
            <w:pPr>
              <w:jc w:val="both"/>
              <w:rPr>
                <w:rFonts w:ascii="Calibri" w:eastAsia="Times New Roman" w:hAnsi="Calibri" w:cs="Arial"/>
                <w:b/>
                <w:bCs/>
                <w:i/>
                <w:iCs/>
                <w:color w:val="000000"/>
                <w:sz w:val="20"/>
                <w:szCs w:val="20"/>
                <w:lang w:val="en-US" w:eastAsia="pt-BR"/>
              </w:rPr>
            </w:pPr>
          </w:p>
          <w:p w14:paraId="586EC3FA" w14:textId="77777777" w:rsidR="008F4CED" w:rsidRPr="00C402E7" w:rsidRDefault="008F4CED" w:rsidP="008F4CED">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2C613393" w14:textId="77777777" w:rsidR="008F4CED" w:rsidRPr="00C402E7" w:rsidRDefault="008F4CED" w:rsidP="008F4CED">
            <w:pPr>
              <w:jc w:val="both"/>
              <w:rPr>
                <w:rFonts w:ascii="Calibri" w:eastAsia="Times New Roman" w:hAnsi="Calibri" w:cs="Arial"/>
                <w:b/>
                <w:bCs/>
                <w:i/>
                <w:iCs/>
                <w:color w:val="000000"/>
                <w:sz w:val="20"/>
                <w:szCs w:val="20"/>
                <w:lang w:eastAsia="pt-BR"/>
              </w:rPr>
            </w:pPr>
          </w:p>
          <w:p w14:paraId="28045B81" w14:textId="77777777" w:rsidR="008F4CED" w:rsidRPr="001637A3" w:rsidRDefault="008F4CED" w:rsidP="008F4C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A373A2E" w14:textId="77777777" w:rsidR="008F4CED" w:rsidRPr="00A70F6E" w:rsidRDefault="008F4CED" w:rsidP="008F4CED">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3BFDA24" w14:textId="77777777" w:rsidR="008F4CED" w:rsidRPr="00A70F6E" w:rsidRDefault="008F4CED" w:rsidP="008F4CED">
            <w:pPr>
              <w:jc w:val="both"/>
              <w:rPr>
                <w:rFonts w:ascii="Calibri" w:eastAsia="Times New Roman" w:hAnsi="Calibri" w:cs="Arial"/>
                <w:b/>
                <w:bCs/>
                <w:color w:val="000000"/>
                <w:sz w:val="20"/>
                <w:szCs w:val="20"/>
                <w:lang w:eastAsia="pt-BR"/>
              </w:rPr>
            </w:pPr>
          </w:p>
          <w:p w14:paraId="32207258" w14:textId="59F61B6D" w:rsidR="008F4CED" w:rsidRPr="00B663EA" w:rsidRDefault="008F4CED" w:rsidP="008F4CED">
            <w:pPr>
              <w:jc w:val="both"/>
              <w:rPr>
                <w:rFonts w:ascii="Calibri" w:eastAsia="Times New Roman" w:hAnsi="Calibri" w:cs="Arial"/>
                <w:b/>
                <w:bCs/>
                <w:color w:val="000000"/>
                <w:sz w:val="20"/>
                <w:szCs w:val="20"/>
                <w:lang w:eastAsia="pt-BR"/>
              </w:rPr>
            </w:pPr>
            <w:r w:rsidRPr="00B663EA">
              <w:rPr>
                <w:rFonts w:ascii="Calibri" w:eastAsia="Times New Roman" w:hAnsi="Calibri" w:cs="Arial"/>
                <w:b/>
                <w:bCs/>
                <w:color w:val="000000"/>
                <w:sz w:val="20"/>
                <w:szCs w:val="20"/>
                <w:lang w:eastAsia="pt-BR"/>
              </w:rPr>
              <w:t xml:space="preserve">Conforme </w:t>
            </w:r>
            <w:r w:rsidR="00EB0F35">
              <w:rPr>
                <w:rFonts w:ascii="Calibri" w:eastAsia="Times New Roman" w:hAnsi="Calibri" w:cs="Arial"/>
                <w:b/>
                <w:bCs/>
                <w:color w:val="000000"/>
                <w:sz w:val="20"/>
                <w:szCs w:val="20"/>
                <w:lang w:eastAsia="pt-BR"/>
              </w:rPr>
              <w:t>Aircraft Engine Mountings _ Overhaul Instructions _ Technical Manual,</w:t>
            </w:r>
            <w:r w:rsidRPr="00B663EA">
              <w:rPr>
                <w:rFonts w:ascii="Calibri" w:eastAsia="Times New Roman" w:hAnsi="Calibri" w:cs="Arial"/>
                <w:b/>
                <w:bCs/>
                <w:color w:val="000000"/>
                <w:sz w:val="20"/>
                <w:szCs w:val="20"/>
                <w:lang w:eastAsia="pt-BR"/>
              </w:rPr>
              <w:t xml:space="preserve"> T.O. 2RA3-2-3, Capítulo 4 “Difference Data Sheets”, Parágrafo </w:t>
            </w:r>
            <w:r>
              <w:rPr>
                <w:rFonts w:ascii="Calibri" w:eastAsia="Times New Roman" w:hAnsi="Calibri" w:cs="Arial"/>
                <w:b/>
                <w:bCs/>
                <w:color w:val="000000"/>
                <w:sz w:val="20"/>
                <w:szCs w:val="20"/>
                <w:lang w:eastAsia="pt-BR"/>
              </w:rPr>
              <w:t>9</w:t>
            </w:r>
            <w:r w:rsidRPr="00B663EA">
              <w:rPr>
                <w:rFonts w:ascii="Calibri" w:eastAsia="Times New Roman" w:hAnsi="Calibri" w:cs="Arial"/>
                <w:b/>
                <w:bCs/>
                <w:color w:val="000000"/>
                <w:sz w:val="20"/>
                <w:szCs w:val="20"/>
                <w:lang w:eastAsia="pt-BR"/>
              </w:rPr>
              <w:t>, Subpar</w:t>
            </w:r>
            <w:r>
              <w:rPr>
                <w:rFonts w:ascii="Calibri" w:eastAsia="Times New Roman" w:hAnsi="Calibri" w:cs="Arial"/>
                <w:b/>
                <w:bCs/>
                <w:color w:val="000000"/>
                <w:sz w:val="20"/>
                <w:szCs w:val="20"/>
                <w:lang w:eastAsia="pt-BR"/>
              </w:rPr>
              <w:t>ágrafo 9</w:t>
            </w:r>
            <w:r w:rsidRPr="00B66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w:t>
            </w:r>
            <w:r w:rsidR="005037C9">
              <w:rPr>
                <w:rFonts w:ascii="Calibri" w:eastAsia="Times New Roman" w:hAnsi="Calibri" w:cs="Arial"/>
                <w:b/>
                <w:bCs/>
                <w:color w:val="000000"/>
                <w:sz w:val="20"/>
                <w:szCs w:val="20"/>
                <w:lang w:eastAsia="pt-BR"/>
              </w:rPr>
              <w:t>;</w:t>
            </w:r>
            <w:r w:rsidRPr="00B663EA">
              <w:rPr>
                <w:rFonts w:ascii="Calibri" w:eastAsia="Times New Roman" w:hAnsi="Calibri" w:cs="Arial"/>
                <w:b/>
                <w:bCs/>
                <w:color w:val="000000"/>
                <w:sz w:val="20"/>
                <w:szCs w:val="20"/>
                <w:lang w:eastAsia="pt-BR"/>
              </w:rPr>
              <w:t xml:space="preserve"> e Figura 4-144, Folhas 2 e 3.</w:t>
            </w:r>
          </w:p>
          <w:p w14:paraId="21CF5697" w14:textId="77777777" w:rsidR="008F4CED" w:rsidRPr="00B663EA" w:rsidRDefault="008F4CED" w:rsidP="008F4CED">
            <w:pPr>
              <w:jc w:val="both"/>
              <w:rPr>
                <w:rFonts w:ascii="Calibri" w:eastAsia="Times New Roman" w:hAnsi="Calibri" w:cs="Arial"/>
                <w:b/>
                <w:bCs/>
                <w:color w:val="000000"/>
                <w:sz w:val="20"/>
                <w:szCs w:val="20"/>
                <w:lang w:eastAsia="pt-BR"/>
              </w:rPr>
            </w:pPr>
          </w:p>
          <w:p w14:paraId="2A39904F" w14:textId="518700D5" w:rsidR="008F4CED" w:rsidRPr="007557A7" w:rsidRDefault="008F4CED" w:rsidP="008F4CE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EB0F35">
              <w:rPr>
                <w:rFonts w:ascii="Calibri" w:eastAsia="Times New Roman" w:hAnsi="Calibri" w:cs="Arial"/>
                <w:i/>
                <w:iCs/>
                <w:color w:val="000000"/>
                <w:sz w:val="20"/>
                <w:szCs w:val="20"/>
                <w:lang w:val="en-US" w:eastAsia="pt-BR"/>
              </w:rPr>
              <w:t>Aircraft Engine Mountings _ Overhaul Instructions _ Technical Manual,</w:t>
            </w:r>
            <w:r w:rsidRPr="00C26159">
              <w:rPr>
                <w:rFonts w:ascii="Calibri" w:eastAsia="Times New Roman" w:hAnsi="Calibri" w:cs="Arial"/>
                <w:i/>
                <w:iCs/>
                <w:color w:val="000000"/>
                <w:sz w:val="20"/>
                <w:szCs w:val="20"/>
                <w:lang w:val="en-US" w:eastAsia="pt-BR"/>
              </w:rPr>
              <w:t xml:space="preserve"> T.O. 2RA3-2-3</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Chapter</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4 </w:t>
            </w:r>
            <w:r w:rsidRPr="000814CA">
              <w:rPr>
                <w:rFonts w:ascii="Calibri" w:eastAsia="Times New Roman" w:hAnsi="Calibri" w:cs="Arial"/>
                <w:i/>
                <w:iCs/>
                <w:color w:val="000000"/>
                <w:sz w:val="20"/>
                <w:szCs w:val="20"/>
                <w:lang w:val="en-US" w:eastAsia="pt-BR"/>
              </w:rPr>
              <w:t>“</w:t>
            </w:r>
            <w:r w:rsidRPr="00C26159">
              <w:rPr>
                <w:rFonts w:ascii="Calibri" w:eastAsia="Times New Roman" w:hAnsi="Calibri" w:cs="Arial"/>
                <w:i/>
                <w:iCs/>
                <w:color w:val="000000"/>
                <w:sz w:val="20"/>
                <w:szCs w:val="20"/>
                <w:lang w:val="en-US" w:eastAsia="pt-BR"/>
              </w:rPr>
              <w:t>Difference Data Sheets</w:t>
            </w:r>
            <w:r w:rsidRPr="000814CA">
              <w:rPr>
                <w:rFonts w:ascii="Calibri" w:eastAsia="Times New Roman" w:hAnsi="Calibri" w:cs="Arial"/>
                <w:i/>
                <w:iCs/>
                <w:color w:val="000000"/>
                <w:sz w:val="20"/>
                <w:szCs w:val="20"/>
                <w:lang w:val="en-US" w:eastAsia="pt-BR"/>
              </w:rPr>
              <w:t xml:space="preserve">”, </w:t>
            </w:r>
            <w:r w:rsidRPr="00B663EA">
              <w:rPr>
                <w:rFonts w:ascii="Calibri" w:eastAsia="Times New Roman" w:hAnsi="Calibri" w:cs="Arial"/>
                <w:i/>
                <w:iCs/>
                <w:color w:val="000000"/>
                <w:sz w:val="20"/>
                <w:szCs w:val="20"/>
                <w:lang w:val="en-US" w:eastAsia="pt-BR"/>
              </w:rPr>
              <w:t xml:space="preserve">Paragraph </w:t>
            </w:r>
            <w:r>
              <w:rPr>
                <w:rFonts w:ascii="Calibri" w:eastAsia="Times New Roman" w:hAnsi="Calibri" w:cs="Arial"/>
                <w:i/>
                <w:iCs/>
                <w:color w:val="000000"/>
                <w:sz w:val="20"/>
                <w:szCs w:val="20"/>
                <w:lang w:val="en-US" w:eastAsia="pt-BR"/>
              </w:rPr>
              <w:t>9</w:t>
            </w:r>
            <w:r w:rsidRPr="00B663EA">
              <w:rPr>
                <w:rFonts w:ascii="Calibri" w:eastAsia="Times New Roman" w:hAnsi="Calibri" w:cs="Arial"/>
                <w:i/>
                <w:iCs/>
                <w:color w:val="000000"/>
                <w:sz w:val="20"/>
                <w:szCs w:val="20"/>
                <w:lang w:val="en-US" w:eastAsia="pt-BR"/>
              </w:rPr>
              <w:t xml:space="preserve">, Subparagraph </w:t>
            </w:r>
            <w:r>
              <w:rPr>
                <w:rFonts w:ascii="Calibri" w:eastAsia="Times New Roman" w:hAnsi="Calibri" w:cs="Arial"/>
                <w:i/>
                <w:iCs/>
                <w:color w:val="000000"/>
                <w:sz w:val="20"/>
                <w:szCs w:val="20"/>
                <w:lang w:val="en-US" w:eastAsia="pt-BR"/>
              </w:rPr>
              <w:t>9.1</w:t>
            </w:r>
            <w:r w:rsidR="005037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4-144, Sheets 2 and 3.)</w:t>
            </w:r>
          </w:p>
          <w:p w14:paraId="6C3FD6C9" w14:textId="77777777" w:rsidR="008F4CED" w:rsidRPr="008F4CED" w:rsidRDefault="008F4CED" w:rsidP="008F4CED">
            <w:pPr>
              <w:jc w:val="both"/>
              <w:rPr>
                <w:rFonts w:ascii="Calibri" w:eastAsia="Times New Roman" w:hAnsi="Calibri" w:cs="Arial"/>
                <w:b/>
                <w:bCs/>
                <w:color w:val="000000"/>
                <w:sz w:val="20"/>
                <w:szCs w:val="20"/>
                <w:lang w:val="en-US" w:eastAsia="pt-BR"/>
              </w:rPr>
            </w:pPr>
          </w:p>
        </w:tc>
      </w:tr>
      <w:tr w:rsidR="00076738" w:rsidRPr="00C6006B" w14:paraId="033183F2" w14:textId="77777777" w:rsidTr="009428ED">
        <w:trPr>
          <w:trHeight w:val="1134"/>
          <w:jc w:val="center"/>
        </w:trPr>
        <w:tc>
          <w:tcPr>
            <w:tcW w:w="704" w:type="dxa"/>
            <w:vAlign w:val="center"/>
          </w:tcPr>
          <w:p w14:paraId="5F5A3F12" w14:textId="124DBDC7" w:rsidR="00076738" w:rsidRPr="00164CD0" w:rsidRDefault="006073C7" w:rsidP="0007673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875074274"/>
            <w:placeholder>
              <w:docPart w:val="FCE6ADE2107B43B59D1A658CEDF373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43270A7" w14:textId="0494CE8C" w:rsidR="00076738" w:rsidRDefault="00076738" w:rsidP="0007673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806438546"/>
            <w:placeholder>
              <w:docPart w:val="376D93EF7C2149DFA66106679A5365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E188BB6" w14:textId="6E3F976D" w:rsidR="00076738" w:rsidRDefault="00076738" w:rsidP="0007673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59D8299B" w14:textId="77777777" w:rsidR="00076738" w:rsidRDefault="00076738" w:rsidP="00076738">
            <w:pPr>
              <w:jc w:val="both"/>
              <w:rPr>
                <w:rFonts w:ascii="Calibri" w:eastAsia="Times New Roman" w:hAnsi="Calibri" w:cs="Arial"/>
                <w:b/>
                <w:bCs/>
                <w:color w:val="000000"/>
                <w:sz w:val="20"/>
                <w:szCs w:val="20"/>
                <w:lang w:eastAsia="pt-BR"/>
              </w:rPr>
            </w:pPr>
          </w:p>
          <w:p w14:paraId="50C0B2A8" w14:textId="414E795F" w:rsidR="00076738" w:rsidRPr="008C5A26" w:rsidRDefault="00076738" w:rsidP="00076738">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item e dos serviços realizados</w:t>
            </w:r>
            <w:r w:rsidRPr="00322A73">
              <w:rPr>
                <w:rFonts w:ascii="Calibri" w:eastAsia="Times New Roman" w:hAnsi="Calibri" w:cs="Arial"/>
                <w:b/>
                <w:bCs/>
                <w:color w:val="000000"/>
                <w:sz w:val="20"/>
                <w:szCs w:val="20"/>
                <w:lang w:eastAsia="pt-BR"/>
              </w:rPr>
              <w:t>.</w:t>
            </w:r>
          </w:p>
          <w:p w14:paraId="0B92C2EE" w14:textId="77777777" w:rsidR="00076738" w:rsidRPr="007848C5" w:rsidRDefault="00076738" w:rsidP="00076738">
            <w:pPr>
              <w:jc w:val="both"/>
              <w:rPr>
                <w:rFonts w:ascii="Calibri" w:eastAsia="Times New Roman" w:hAnsi="Calibri" w:cs="Arial"/>
                <w:color w:val="000000"/>
                <w:sz w:val="20"/>
                <w:szCs w:val="20"/>
                <w:lang w:eastAsia="pt-BR"/>
              </w:rPr>
            </w:pPr>
          </w:p>
          <w:p w14:paraId="0D5353C0" w14:textId="3B797E9A" w:rsidR="00076738" w:rsidRPr="00076738" w:rsidRDefault="00076738" w:rsidP="00076738">
            <w:pPr>
              <w:jc w:val="both"/>
              <w:rPr>
                <w:rFonts w:ascii="Calibri" w:eastAsia="Times New Roman" w:hAnsi="Calibri" w:cs="Arial"/>
                <w:b/>
                <w:b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item</w:t>
            </w:r>
            <w:r w:rsidRPr="0047775A">
              <w:rPr>
                <w:rFonts w:ascii="Calibri" w:eastAsia="Times New Roman" w:hAnsi="Calibri" w:cs="Arial"/>
                <w:i/>
                <w:iCs/>
                <w:color w:val="000000"/>
                <w:sz w:val="20"/>
                <w:szCs w:val="20"/>
                <w:lang w:val="en-US" w:eastAsia="pt-BR"/>
              </w:rPr>
              <w:t xml:space="preserve"> and of the services performed.</w:t>
            </w:r>
            <w:r w:rsidRPr="00322A73">
              <w:rPr>
                <w:rFonts w:ascii="Calibri" w:eastAsia="Times New Roman" w:hAnsi="Calibri" w:cs="Arial"/>
                <w:i/>
                <w:iCs/>
                <w:color w:val="000000"/>
                <w:sz w:val="20"/>
                <w:szCs w:val="20"/>
                <w:lang w:val="en-US" w:eastAsia="pt-BR"/>
              </w:rPr>
              <w:t>)</w:t>
            </w:r>
          </w:p>
          <w:p w14:paraId="4EB4A52D" w14:textId="77777777" w:rsidR="00076738" w:rsidRPr="00076738" w:rsidRDefault="00076738" w:rsidP="00076738">
            <w:pPr>
              <w:jc w:val="both"/>
              <w:rPr>
                <w:rFonts w:ascii="Calibri" w:eastAsia="Times New Roman" w:hAnsi="Calibri" w:cs="Arial"/>
                <w:b/>
                <w:bCs/>
                <w:color w:val="000000"/>
                <w:sz w:val="20"/>
                <w:szCs w:val="20"/>
                <w:lang w:val="en-US" w:eastAsia="pt-BR"/>
              </w:rPr>
            </w:pPr>
          </w:p>
        </w:tc>
      </w:tr>
      <w:tr w:rsidR="005A1895" w:rsidRPr="00C6006B" w14:paraId="7A29478B" w14:textId="77777777" w:rsidTr="00224613">
        <w:trPr>
          <w:trHeight w:val="680"/>
          <w:jc w:val="center"/>
        </w:trPr>
        <w:tc>
          <w:tcPr>
            <w:tcW w:w="704" w:type="dxa"/>
            <w:vAlign w:val="center"/>
          </w:tcPr>
          <w:p w14:paraId="712FF368" w14:textId="4FEA9879" w:rsidR="005A1895" w:rsidRPr="00224613" w:rsidRDefault="005A1895" w:rsidP="005A1895">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5A1895" w:rsidRPr="00224613" w:rsidRDefault="005A1895" w:rsidP="005A1895">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5A1895" w:rsidRPr="00224613" w:rsidRDefault="005A1895" w:rsidP="005A1895">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5A1895" w:rsidRPr="00224613" w:rsidRDefault="005A1895" w:rsidP="005A1895">
            <w:pPr>
              <w:jc w:val="both"/>
              <w:rPr>
                <w:rFonts w:ascii="Calibri" w:eastAsia="Times New Roman" w:hAnsi="Calibri" w:cs="Arial"/>
                <w:b/>
                <w:bCs/>
                <w:color w:val="000000"/>
                <w:sz w:val="20"/>
                <w:szCs w:val="20"/>
                <w:highlight w:val="magenta"/>
                <w:lang w:val="en-US" w:eastAsia="pt-BR"/>
              </w:rPr>
            </w:pPr>
          </w:p>
        </w:tc>
      </w:tr>
      <w:tr w:rsidR="005A1895" w14:paraId="51DEDFC2" w14:textId="77777777" w:rsidTr="0027369C">
        <w:tblPrEx>
          <w:jc w:val="left"/>
        </w:tblPrEx>
        <w:trPr>
          <w:trHeight w:val="454"/>
        </w:trPr>
        <w:tc>
          <w:tcPr>
            <w:tcW w:w="4957" w:type="dxa"/>
            <w:gridSpan w:val="4"/>
            <w:vAlign w:val="center"/>
          </w:tcPr>
          <w:p w14:paraId="779F0FC7" w14:textId="3B04741A" w:rsidR="005A1895" w:rsidRDefault="005A1895" w:rsidP="005A1895">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A1895" w:rsidRDefault="005A1895" w:rsidP="005A189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A1895" w:rsidRDefault="005A1895" w:rsidP="005A189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A1895" w14:paraId="5F5260C2" w14:textId="77777777" w:rsidTr="00A673C0">
        <w:tblPrEx>
          <w:jc w:val="left"/>
        </w:tblPrEx>
        <w:trPr>
          <w:trHeight w:val="1134"/>
        </w:trPr>
        <w:tc>
          <w:tcPr>
            <w:tcW w:w="4957" w:type="dxa"/>
            <w:gridSpan w:val="4"/>
            <w:vAlign w:val="center"/>
          </w:tcPr>
          <w:p w14:paraId="4B7A3B18" w14:textId="77777777" w:rsidR="0083752F" w:rsidRDefault="0083752F" w:rsidP="0083752F">
            <w:pPr>
              <w:jc w:val="both"/>
              <w:rPr>
                <w:b/>
                <w:bCs/>
                <w:sz w:val="20"/>
                <w:szCs w:val="20"/>
                <w:lang w:val="en-US"/>
              </w:rPr>
            </w:pPr>
          </w:p>
          <w:p w14:paraId="078B3C1D" w14:textId="05ADB708" w:rsidR="005A1895" w:rsidRDefault="0083752F" w:rsidP="0083752F">
            <w:pPr>
              <w:jc w:val="both"/>
              <w:rPr>
                <w:rFonts w:ascii="Calibri" w:eastAsia="Times New Roman" w:hAnsi="Calibri" w:cs="Arial"/>
                <w:b/>
                <w:bCs/>
                <w:color w:val="000000"/>
                <w:sz w:val="20"/>
                <w:szCs w:val="20"/>
                <w:lang w:val="en-US" w:eastAsia="pt-BR"/>
              </w:rPr>
            </w:pPr>
            <w:r w:rsidRPr="0083752F">
              <w:rPr>
                <w:b/>
                <w:bCs/>
                <w:sz w:val="20"/>
                <w:szCs w:val="20"/>
                <w:lang w:val="en-US"/>
              </w:rPr>
              <w:t xml:space="preserve">Publicação técnica auxiliar: TLN </w:t>
            </w:r>
            <w:r w:rsidR="00D92308" w:rsidRPr="0083752F">
              <w:rPr>
                <w:b/>
                <w:bCs/>
                <w:sz w:val="20"/>
                <w:szCs w:val="20"/>
                <w:lang w:val="en-US"/>
              </w:rPr>
              <w:t xml:space="preserve">01972 </w:t>
            </w:r>
            <w:r>
              <w:rPr>
                <w:b/>
                <w:bCs/>
                <w:sz w:val="20"/>
                <w:szCs w:val="20"/>
                <w:lang w:val="en-US"/>
              </w:rPr>
              <w:t xml:space="preserve">_ </w:t>
            </w:r>
            <w:r w:rsidRPr="0083752F">
              <w:rPr>
                <w:rFonts w:ascii="Calibri" w:eastAsia="Times New Roman" w:hAnsi="Calibri" w:cs="Arial"/>
                <w:b/>
                <w:bCs/>
                <w:color w:val="000000"/>
                <w:sz w:val="20"/>
                <w:szCs w:val="20"/>
                <w:lang w:val="en-US" w:eastAsia="pt-BR"/>
              </w:rPr>
              <w:t>Aircraft Engine Mountings _ Illustrated Parts Breakdown</w:t>
            </w:r>
            <w:r>
              <w:rPr>
                <w:rFonts w:ascii="Calibri" w:eastAsia="Times New Roman" w:hAnsi="Calibri" w:cs="Arial"/>
                <w:b/>
                <w:bCs/>
                <w:color w:val="000000"/>
                <w:sz w:val="20"/>
                <w:szCs w:val="20"/>
                <w:lang w:val="en-US" w:eastAsia="pt-BR"/>
              </w:rPr>
              <w:t xml:space="preserve"> (IPB) </w:t>
            </w:r>
            <w:r w:rsidRPr="0083752F">
              <w:rPr>
                <w:rFonts w:ascii="Calibri" w:eastAsia="Times New Roman" w:hAnsi="Calibri" w:cs="Arial"/>
                <w:b/>
                <w:bCs/>
                <w:color w:val="000000"/>
                <w:sz w:val="20"/>
                <w:szCs w:val="20"/>
                <w:lang w:val="en-US" w:eastAsia="pt-BR"/>
              </w:rPr>
              <w:t>_</w:t>
            </w:r>
            <w:r>
              <w:rPr>
                <w:rFonts w:ascii="Calibri" w:eastAsia="Times New Roman" w:hAnsi="Calibri" w:cs="Arial"/>
                <w:b/>
                <w:bCs/>
                <w:color w:val="000000"/>
                <w:sz w:val="20"/>
                <w:szCs w:val="20"/>
                <w:lang w:val="en-US" w:eastAsia="pt-BR"/>
              </w:rPr>
              <w:t xml:space="preserve"> </w:t>
            </w:r>
            <w:r w:rsidRPr="0083752F">
              <w:rPr>
                <w:rFonts w:ascii="Calibri" w:eastAsia="Times New Roman" w:hAnsi="Calibri" w:cs="Arial"/>
                <w:b/>
                <w:bCs/>
                <w:color w:val="000000"/>
                <w:sz w:val="20"/>
                <w:szCs w:val="20"/>
                <w:lang w:val="en-US" w:eastAsia="pt-BR"/>
              </w:rPr>
              <w:t>Technical Manual, T.O. 2RA3-2-</w:t>
            </w:r>
            <w:r>
              <w:rPr>
                <w:rFonts w:ascii="Calibri" w:eastAsia="Times New Roman" w:hAnsi="Calibri" w:cs="Arial"/>
                <w:b/>
                <w:bCs/>
                <w:color w:val="000000"/>
                <w:sz w:val="20"/>
                <w:szCs w:val="20"/>
                <w:lang w:val="en-US" w:eastAsia="pt-BR"/>
              </w:rPr>
              <w:t>4</w:t>
            </w:r>
          </w:p>
          <w:p w14:paraId="6F10558C" w14:textId="77777777" w:rsidR="0083752F" w:rsidRPr="00224613" w:rsidRDefault="0083752F" w:rsidP="0083752F">
            <w:pPr>
              <w:jc w:val="both"/>
              <w:rPr>
                <w:b/>
                <w:bCs/>
                <w:sz w:val="20"/>
                <w:szCs w:val="20"/>
                <w:lang w:val="en-US"/>
              </w:rPr>
            </w:pPr>
          </w:p>
          <w:p w14:paraId="2FDB3C86" w14:textId="20B10B2E" w:rsidR="0083752F" w:rsidRPr="0083752F" w:rsidRDefault="0083752F" w:rsidP="0083752F">
            <w:pPr>
              <w:jc w:val="both"/>
              <w:rPr>
                <w:i/>
                <w:iCs/>
                <w:sz w:val="20"/>
                <w:szCs w:val="20"/>
                <w:lang w:val="en-US"/>
              </w:rPr>
            </w:pPr>
            <w:r w:rsidRPr="0083752F">
              <w:rPr>
                <w:i/>
                <w:iCs/>
                <w:sz w:val="20"/>
                <w:szCs w:val="20"/>
                <w:lang w:val="en-US"/>
              </w:rPr>
              <w:t>(Auxiliary technical publication: TLN 01972 _ Aircraft Engine Mountings _ Illustrated Parts Breakdown (IPB) _ Technical Manual, T.O. 2RA3-2-4)</w:t>
            </w:r>
          </w:p>
          <w:p w14:paraId="02F47F55" w14:textId="37976E36" w:rsidR="0083752F" w:rsidRPr="0083752F" w:rsidRDefault="0083752F" w:rsidP="0083752F">
            <w:pPr>
              <w:jc w:val="both"/>
              <w:rPr>
                <w:b/>
                <w:bCs/>
                <w:sz w:val="20"/>
                <w:szCs w:val="20"/>
                <w:lang w:val="en-US"/>
              </w:rPr>
            </w:pPr>
          </w:p>
        </w:tc>
        <w:tc>
          <w:tcPr>
            <w:tcW w:w="3827" w:type="dxa"/>
            <w:gridSpan w:val="4"/>
            <w:vAlign w:val="center"/>
          </w:tcPr>
          <w:p w14:paraId="78C59886" w14:textId="774444F3" w:rsidR="005A1895" w:rsidRPr="005068AF" w:rsidRDefault="00D92308" w:rsidP="005A1895">
            <w:pPr>
              <w:jc w:val="left"/>
              <w:rPr>
                <w:b/>
                <w:bCs/>
                <w:sz w:val="20"/>
                <w:szCs w:val="20"/>
              </w:rPr>
            </w:pPr>
            <w:r>
              <w:rPr>
                <w:b/>
                <w:bCs/>
                <w:sz w:val="20"/>
                <w:szCs w:val="20"/>
              </w:rPr>
              <w:t>PEDRO COSTA</w:t>
            </w:r>
          </w:p>
        </w:tc>
        <w:tc>
          <w:tcPr>
            <w:tcW w:w="1978" w:type="dxa"/>
            <w:vAlign w:val="center"/>
          </w:tcPr>
          <w:p w14:paraId="1B672710" w14:textId="0690AB7D" w:rsidR="005A1895" w:rsidRPr="005068AF" w:rsidRDefault="0083752F" w:rsidP="005A1895">
            <w:pPr>
              <w:jc w:val="left"/>
              <w:rPr>
                <w:sz w:val="20"/>
                <w:szCs w:val="20"/>
              </w:rPr>
            </w:pPr>
            <w:r>
              <w:rPr>
                <w:rFonts w:ascii="Calibri" w:eastAsia="Times New Roman" w:hAnsi="Calibri" w:cs="Arial"/>
                <w:b/>
                <w:bCs/>
                <w:color w:val="000000"/>
                <w:sz w:val="20"/>
                <w:szCs w:val="20"/>
                <w:lang w:eastAsia="pt-BR"/>
              </w:rPr>
              <w:t>24</w:t>
            </w:r>
            <w:r w:rsidR="005A1895" w:rsidRPr="005068AF">
              <w:rPr>
                <w:rFonts w:ascii="Calibri" w:eastAsia="Times New Roman" w:hAnsi="Calibri" w:cs="Arial"/>
                <w:b/>
                <w:bCs/>
                <w:color w:val="000000"/>
                <w:sz w:val="20"/>
                <w:szCs w:val="20"/>
                <w:lang w:eastAsia="pt-BR"/>
              </w:rPr>
              <w:t>/</w:t>
            </w:r>
            <w:r w:rsidR="00433DE1">
              <w:rPr>
                <w:rFonts w:ascii="Calibri" w:eastAsia="Times New Roman" w:hAnsi="Calibri" w:cs="Arial"/>
                <w:b/>
                <w:bCs/>
                <w:color w:val="000000"/>
                <w:sz w:val="20"/>
                <w:szCs w:val="20"/>
                <w:lang w:eastAsia="pt-BR"/>
              </w:rPr>
              <w:t>03</w:t>
            </w:r>
            <w:r w:rsidR="005A1895" w:rsidRPr="005068AF">
              <w:rPr>
                <w:rFonts w:ascii="Calibri" w:eastAsia="Times New Roman" w:hAnsi="Calibri" w:cs="Arial"/>
                <w:b/>
                <w:bCs/>
                <w:color w:val="000000"/>
                <w:sz w:val="20"/>
                <w:szCs w:val="20"/>
                <w:lang w:eastAsia="pt-BR"/>
              </w:rPr>
              <w:t>/</w:t>
            </w:r>
            <w:r w:rsidR="00433DE1">
              <w:rPr>
                <w:rFonts w:ascii="Calibri" w:eastAsia="Times New Roman" w:hAnsi="Calibri" w:cs="Arial"/>
                <w:b/>
                <w:bCs/>
                <w:color w:val="000000"/>
                <w:sz w:val="20"/>
                <w:szCs w:val="20"/>
                <w:lang w:eastAsia="pt-BR"/>
              </w:rPr>
              <w:t>202</w:t>
            </w:r>
            <w:r w:rsidR="001C1167">
              <w:rPr>
                <w:rFonts w:ascii="Calibri" w:eastAsia="Times New Roman" w:hAnsi="Calibri" w:cs="Arial"/>
                <w:b/>
                <w:bCs/>
                <w:color w:val="000000"/>
                <w:sz w:val="20"/>
                <w:szCs w:val="20"/>
                <w:lang w:eastAsia="pt-BR"/>
              </w:rPr>
              <w:t>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FB06" w14:textId="77777777" w:rsidR="00E82557" w:rsidRDefault="00E82557" w:rsidP="00381EB6">
      <w:r>
        <w:separator/>
      </w:r>
    </w:p>
  </w:endnote>
  <w:endnote w:type="continuationSeparator" w:id="0">
    <w:p w14:paraId="352D7C49" w14:textId="77777777" w:rsidR="00E82557" w:rsidRDefault="00E8255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FD1E" w14:textId="77777777" w:rsidR="00E82557" w:rsidRDefault="00E82557" w:rsidP="00381EB6">
      <w:r>
        <w:separator/>
      </w:r>
    </w:p>
  </w:footnote>
  <w:footnote w:type="continuationSeparator" w:id="0">
    <w:p w14:paraId="76A6A23C" w14:textId="77777777" w:rsidR="00E82557" w:rsidRDefault="00E8255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6AC4"/>
    <w:rsid w:val="00061756"/>
    <w:rsid w:val="0006293A"/>
    <w:rsid w:val="000761B0"/>
    <w:rsid w:val="00076738"/>
    <w:rsid w:val="000768F5"/>
    <w:rsid w:val="00076B51"/>
    <w:rsid w:val="00076F87"/>
    <w:rsid w:val="00077139"/>
    <w:rsid w:val="0008369A"/>
    <w:rsid w:val="00084EC4"/>
    <w:rsid w:val="00085877"/>
    <w:rsid w:val="00086602"/>
    <w:rsid w:val="00090F34"/>
    <w:rsid w:val="000B20A7"/>
    <w:rsid w:val="000B3266"/>
    <w:rsid w:val="000B5784"/>
    <w:rsid w:val="000B63F9"/>
    <w:rsid w:val="000C3B8A"/>
    <w:rsid w:val="000C6E71"/>
    <w:rsid w:val="000D0FBB"/>
    <w:rsid w:val="000D1D2B"/>
    <w:rsid w:val="000D574D"/>
    <w:rsid w:val="000D634D"/>
    <w:rsid w:val="000F0E67"/>
    <w:rsid w:val="000F235E"/>
    <w:rsid w:val="000F4F9D"/>
    <w:rsid w:val="000F5221"/>
    <w:rsid w:val="00107036"/>
    <w:rsid w:val="00107122"/>
    <w:rsid w:val="00111CEF"/>
    <w:rsid w:val="00122800"/>
    <w:rsid w:val="001229B6"/>
    <w:rsid w:val="00122A5E"/>
    <w:rsid w:val="001261D2"/>
    <w:rsid w:val="0014395D"/>
    <w:rsid w:val="00150CE2"/>
    <w:rsid w:val="00162DB2"/>
    <w:rsid w:val="00162F0A"/>
    <w:rsid w:val="00164CD0"/>
    <w:rsid w:val="00170C92"/>
    <w:rsid w:val="00175F7A"/>
    <w:rsid w:val="001765F7"/>
    <w:rsid w:val="00176FC0"/>
    <w:rsid w:val="00183A44"/>
    <w:rsid w:val="00187E04"/>
    <w:rsid w:val="001922FF"/>
    <w:rsid w:val="00197A0F"/>
    <w:rsid w:val="001A54DF"/>
    <w:rsid w:val="001B55AE"/>
    <w:rsid w:val="001B5909"/>
    <w:rsid w:val="001B6CA1"/>
    <w:rsid w:val="001B6DE4"/>
    <w:rsid w:val="001C1167"/>
    <w:rsid w:val="001C5DF2"/>
    <w:rsid w:val="001C7977"/>
    <w:rsid w:val="001D7830"/>
    <w:rsid w:val="001D7A4D"/>
    <w:rsid w:val="001E5CA2"/>
    <w:rsid w:val="001F20CA"/>
    <w:rsid w:val="001F2503"/>
    <w:rsid w:val="001F42EE"/>
    <w:rsid w:val="0020288D"/>
    <w:rsid w:val="002101DF"/>
    <w:rsid w:val="00214818"/>
    <w:rsid w:val="00224613"/>
    <w:rsid w:val="00231294"/>
    <w:rsid w:val="00235165"/>
    <w:rsid w:val="002354C8"/>
    <w:rsid w:val="00235D7A"/>
    <w:rsid w:val="00236A1C"/>
    <w:rsid w:val="00243538"/>
    <w:rsid w:val="002477EB"/>
    <w:rsid w:val="00254EAC"/>
    <w:rsid w:val="00257176"/>
    <w:rsid w:val="002571D7"/>
    <w:rsid w:val="00260250"/>
    <w:rsid w:val="002676C7"/>
    <w:rsid w:val="0027369C"/>
    <w:rsid w:val="002747E3"/>
    <w:rsid w:val="00274A8C"/>
    <w:rsid w:val="00277ABF"/>
    <w:rsid w:val="002922C3"/>
    <w:rsid w:val="002953B5"/>
    <w:rsid w:val="0029628C"/>
    <w:rsid w:val="002A4696"/>
    <w:rsid w:val="002A5949"/>
    <w:rsid w:val="002A613B"/>
    <w:rsid w:val="002A7DE5"/>
    <w:rsid w:val="002B14B8"/>
    <w:rsid w:val="002B3DAC"/>
    <w:rsid w:val="002B411A"/>
    <w:rsid w:val="002B4EEA"/>
    <w:rsid w:val="002B525A"/>
    <w:rsid w:val="002C5496"/>
    <w:rsid w:val="002C6A60"/>
    <w:rsid w:val="002D1E1E"/>
    <w:rsid w:val="002D2044"/>
    <w:rsid w:val="002D3DE2"/>
    <w:rsid w:val="002D4002"/>
    <w:rsid w:val="002E3F03"/>
    <w:rsid w:val="002F77DD"/>
    <w:rsid w:val="00300FA2"/>
    <w:rsid w:val="0030244E"/>
    <w:rsid w:val="003031E4"/>
    <w:rsid w:val="003052AD"/>
    <w:rsid w:val="00306A2E"/>
    <w:rsid w:val="00310E5E"/>
    <w:rsid w:val="003167C6"/>
    <w:rsid w:val="00317BD4"/>
    <w:rsid w:val="00320DFC"/>
    <w:rsid w:val="00325F15"/>
    <w:rsid w:val="003302B8"/>
    <w:rsid w:val="0033310D"/>
    <w:rsid w:val="003355C6"/>
    <w:rsid w:val="003466ED"/>
    <w:rsid w:val="00352A06"/>
    <w:rsid w:val="00355039"/>
    <w:rsid w:val="00357A40"/>
    <w:rsid w:val="00362625"/>
    <w:rsid w:val="003740D1"/>
    <w:rsid w:val="003741E8"/>
    <w:rsid w:val="00374853"/>
    <w:rsid w:val="00375ED6"/>
    <w:rsid w:val="003770B5"/>
    <w:rsid w:val="0037729A"/>
    <w:rsid w:val="00381EB6"/>
    <w:rsid w:val="00382FA5"/>
    <w:rsid w:val="00384069"/>
    <w:rsid w:val="00384F36"/>
    <w:rsid w:val="00387D0C"/>
    <w:rsid w:val="00393471"/>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3DE1"/>
    <w:rsid w:val="00434C6F"/>
    <w:rsid w:val="00442780"/>
    <w:rsid w:val="00442833"/>
    <w:rsid w:val="0044297F"/>
    <w:rsid w:val="00444CC9"/>
    <w:rsid w:val="004469FB"/>
    <w:rsid w:val="00463D37"/>
    <w:rsid w:val="0048033A"/>
    <w:rsid w:val="00481BD2"/>
    <w:rsid w:val="0048268A"/>
    <w:rsid w:val="00494D58"/>
    <w:rsid w:val="00495E06"/>
    <w:rsid w:val="004A2A44"/>
    <w:rsid w:val="004A536E"/>
    <w:rsid w:val="004A5DFA"/>
    <w:rsid w:val="004B0628"/>
    <w:rsid w:val="004B6B67"/>
    <w:rsid w:val="004C5A81"/>
    <w:rsid w:val="004C5A8B"/>
    <w:rsid w:val="004D094F"/>
    <w:rsid w:val="004D608A"/>
    <w:rsid w:val="004E3223"/>
    <w:rsid w:val="004F748B"/>
    <w:rsid w:val="004F7F46"/>
    <w:rsid w:val="0050214E"/>
    <w:rsid w:val="005027AC"/>
    <w:rsid w:val="005037C9"/>
    <w:rsid w:val="005068AF"/>
    <w:rsid w:val="005078C6"/>
    <w:rsid w:val="00514638"/>
    <w:rsid w:val="00517B6F"/>
    <w:rsid w:val="00520CAE"/>
    <w:rsid w:val="0052232D"/>
    <w:rsid w:val="00534ED0"/>
    <w:rsid w:val="00536DDB"/>
    <w:rsid w:val="00543959"/>
    <w:rsid w:val="00547817"/>
    <w:rsid w:val="00551730"/>
    <w:rsid w:val="00551BB6"/>
    <w:rsid w:val="0056781A"/>
    <w:rsid w:val="00573A37"/>
    <w:rsid w:val="005773C4"/>
    <w:rsid w:val="00581D8F"/>
    <w:rsid w:val="00582965"/>
    <w:rsid w:val="005874AF"/>
    <w:rsid w:val="00587927"/>
    <w:rsid w:val="005907B5"/>
    <w:rsid w:val="0059380B"/>
    <w:rsid w:val="00593F71"/>
    <w:rsid w:val="00595B85"/>
    <w:rsid w:val="005A1895"/>
    <w:rsid w:val="005A4ABD"/>
    <w:rsid w:val="005A6373"/>
    <w:rsid w:val="005A72B0"/>
    <w:rsid w:val="005A7E28"/>
    <w:rsid w:val="005B50C9"/>
    <w:rsid w:val="005B72CC"/>
    <w:rsid w:val="005C2603"/>
    <w:rsid w:val="005D197E"/>
    <w:rsid w:val="005D2206"/>
    <w:rsid w:val="005D595D"/>
    <w:rsid w:val="005E6E71"/>
    <w:rsid w:val="005F18EF"/>
    <w:rsid w:val="005F1E8B"/>
    <w:rsid w:val="005F5296"/>
    <w:rsid w:val="0060045C"/>
    <w:rsid w:val="00606756"/>
    <w:rsid w:val="006073C7"/>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A5CD4"/>
    <w:rsid w:val="006B0147"/>
    <w:rsid w:val="006B4C17"/>
    <w:rsid w:val="006B72E0"/>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3BB5"/>
    <w:rsid w:val="00727C87"/>
    <w:rsid w:val="007306F3"/>
    <w:rsid w:val="00733B84"/>
    <w:rsid w:val="00733FF3"/>
    <w:rsid w:val="00741326"/>
    <w:rsid w:val="0074150D"/>
    <w:rsid w:val="00741BFB"/>
    <w:rsid w:val="00742105"/>
    <w:rsid w:val="00746248"/>
    <w:rsid w:val="00746C6F"/>
    <w:rsid w:val="00754B49"/>
    <w:rsid w:val="007557A7"/>
    <w:rsid w:val="00755C87"/>
    <w:rsid w:val="00756FB2"/>
    <w:rsid w:val="007707AF"/>
    <w:rsid w:val="00771A08"/>
    <w:rsid w:val="00773B70"/>
    <w:rsid w:val="0078130B"/>
    <w:rsid w:val="00782551"/>
    <w:rsid w:val="00790092"/>
    <w:rsid w:val="00795152"/>
    <w:rsid w:val="007A1C64"/>
    <w:rsid w:val="007A5A62"/>
    <w:rsid w:val="007A68A6"/>
    <w:rsid w:val="007B0F26"/>
    <w:rsid w:val="007C4E36"/>
    <w:rsid w:val="007C5968"/>
    <w:rsid w:val="007D44C6"/>
    <w:rsid w:val="007D4EA2"/>
    <w:rsid w:val="007D670C"/>
    <w:rsid w:val="007D6C89"/>
    <w:rsid w:val="007D6E77"/>
    <w:rsid w:val="007D7CC0"/>
    <w:rsid w:val="007E1018"/>
    <w:rsid w:val="007E39BA"/>
    <w:rsid w:val="007E3EF1"/>
    <w:rsid w:val="007E43B5"/>
    <w:rsid w:val="007E4D87"/>
    <w:rsid w:val="007F1254"/>
    <w:rsid w:val="00806D90"/>
    <w:rsid w:val="00806F80"/>
    <w:rsid w:val="008159DA"/>
    <w:rsid w:val="008210E2"/>
    <w:rsid w:val="00822270"/>
    <w:rsid w:val="00825856"/>
    <w:rsid w:val="00836088"/>
    <w:rsid w:val="0083752F"/>
    <w:rsid w:val="00840EC8"/>
    <w:rsid w:val="00852475"/>
    <w:rsid w:val="00853442"/>
    <w:rsid w:val="0085463F"/>
    <w:rsid w:val="00856491"/>
    <w:rsid w:val="008637B0"/>
    <w:rsid w:val="00864D3F"/>
    <w:rsid w:val="00875472"/>
    <w:rsid w:val="00875A2E"/>
    <w:rsid w:val="00877E2D"/>
    <w:rsid w:val="00881DFA"/>
    <w:rsid w:val="00895570"/>
    <w:rsid w:val="008A57A8"/>
    <w:rsid w:val="008B28FE"/>
    <w:rsid w:val="008D1CE0"/>
    <w:rsid w:val="008D3C62"/>
    <w:rsid w:val="008D3EAB"/>
    <w:rsid w:val="008D3F9D"/>
    <w:rsid w:val="008D5BC1"/>
    <w:rsid w:val="008E0D1F"/>
    <w:rsid w:val="008E1C8A"/>
    <w:rsid w:val="008E5DB0"/>
    <w:rsid w:val="008F4CED"/>
    <w:rsid w:val="009012C0"/>
    <w:rsid w:val="009059E9"/>
    <w:rsid w:val="009109F7"/>
    <w:rsid w:val="0091139C"/>
    <w:rsid w:val="00913F7B"/>
    <w:rsid w:val="009233EA"/>
    <w:rsid w:val="009301D1"/>
    <w:rsid w:val="0093580C"/>
    <w:rsid w:val="00937D5F"/>
    <w:rsid w:val="009428ED"/>
    <w:rsid w:val="009442E1"/>
    <w:rsid w:val="009536B3"/>
    <w:rsid w:val="00954A03"/>
    <w:rsid w:val="00971F77"/>
    <w:rsid w:val="0097676E"/>
    <w:rsid w:val="0098544F"/>
    <w:rsid w:val="00996A36"/>
    <w:rsid w:val="009A1808"/>
    <w:rsid w:val="009A1B93"/>
    <w:rsid w:val="009A3CC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879FC"/>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0901"/>
    <w:rsid w:val="00B021F6"/>
    <w:rsid w:val="00B162B7"/>
    <w:rsid w:val="00B17B77"/>
    <w:rsid w:val="00B232E7"/>
    <w:rsid w:val="00B26089"/>
    <w:rsid w:val="00B26999"/>
    <w:rsid w:val="00B27B03"/>
    <w:rsid w:val="00B327B0"/>
    <w:rsid w:val="00B35CCE"/>
    <w:rsid w:val="00B37708"/>
    <w:rsid w:val="00B43199"/>
    <w:rsid w:val="00B43E6B"/>
    <w:rsid w:val="00B4457A"/>
    <w:rsid w:val="00B44EBD"/>
    <w:rsid w:val="00B50A1B"/>
    <w:rsid w:val="00B52669"/>
    <w:rsid w:val="00B547D2"/>
    <w:rsid w:val="00B60188"/>
    <w:rsid w:val="00B60D22"/>
    <w:rsid w:val="00B663EA"/>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0098"/>
    <w:rsid w:val="00BA17ED"/>
    <w:rsid w:val="00BA1A7F"/>
    <w:rsid w:val="00BA4DD7"/>
    <w:rsid w:val="00BA684A"/>
    <w:rsid w:val="00BA70DB"/>
    <w:rsid w:val="00BB243A"/>
    <w:rsid w:val="00BB28C7"/>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172D7"/>
    <w:rsid w:val="00C26159"/>
    <w:rsid w:val="00C261E3"/>
    <w:rsid w:val="00C27DF5"/>
    <w:rsid w:val="00C36001"/>
    <w:rsid w:val="00C402E7"/>
    <w:rsid w:val="00C40680"/>
    <w:rsid w:val="00C466B0"/>
    <w:rsid w:val="00C5082D"/>
    <w:rsid w:val="00C50C7E"/>
    <w:rsid w:val="00C56051"/>
    <w:rsid w:val="00C6006B"/>
    <w:rsid w:val="00C62998"/>
    <w:rsid w:val="00C65E30"/>
    <w:rsid w:val="00C752A1"/>
    <w:rsid w:val="00C7583F"/>
    <w:rsid w:val="00C8122E"/>
    <w:rsid w:val="00C834FA"/>
    <w:rsid w:val="00C85A2E"/>
    <w:rsid w:val="00C9039F"/>
    <w:rsid w:val="00C92A4F"/>
    <w:rsid w:val="00C94064"/>
    <w:rsid w:val="00C97C15"/>
    <w:rsid w:val="00CA078D"/>
    <w:rsid w:val="00CA6986"/>
    <w:rsid w:val="00CB2689"/>
    <w:rsid w:val="00CB3A44"/>
    <w:rsid w:val="00CB4B6E"/>
    <w:rsid w:val="00CC6EBB"/>
    <w:rsid w:val="00CD0ED7"/>
    <w:rsid w:val="00CD33FA"/>
    <w:rsid w:val="00CD6F8C"/>
    <w:rsid w:val="00CD7CEB"/>
    <w:rsid w:val="00CE07EF"/>
    <w:rsid w:val="00CE31F1"/>
    <w:rsid w:val="00D03FF7"/>
    <w:rsid w:val="00D0420A"/>
    <w:rsid w:val="00D04477"/>
    <w:rsid w:val="00D04BAC"/>
    <w:rsid w:val="00D059D2"/>
    <w:rsid w:val="00D118A3"/>
    <w:rsid w:val="00D1630A"/>
    <w:rsid w:val="00D406F7"/>
    <w:rsid w:val="00D42A81"/>
    <w:rsid w:val="00D469D5"/>
    <w:rsid w:val="00D46F4F"/>
    <w:rsid w:val="00D64BA6"/>
    <w:rsid w:val="00D764FB"/>
    <w:rsid w:val="00D80089"/>
    <w:rsid w:val="00D82FEB"/>
    <w:rsid w:val="00D86EB6"/>
    <w:rsid w:val="00D92308"/>
    <w:rsid w:val="00D92FD5"/>
    <w:rsid w:val="00D93B98"/>
    <w:rsid w:val="00DA635D"/>
    <w:rsid w:val="00DA74A3"/>
    <w:rsid w:val="00DB022D"/>
    <w:rsid w:val="00DB0574"/>
    <w:rsid w:val="00DC2188"/>
    <w:rsid w:val="00DC379C"/>
    <w:rsid w:val="00DC5B14"/>
    <w:rsid w:val="00DC6A6B"/>
    <w:rsid w:val="00DD11E1"/>
    <w:rsid w:val="00DD79A8"/>
    <w:rsid w:val="00DE2161"/>
    <w:rsid w:val="00DE253E"/>
    <w:rsid w:val="00DE5A85"/>
    <w:rsid w:val="00DE6D04"/>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46FA"/>
    <w:rsid w:val="00E467E7"/>
    <w:rsid w:val="00E572FD"/>
    <w:rsid w:val="00E63ED0"/>
    <w:rsid w:val="00E642F4"/>
    <w:rsid w:val="00E665C1"/>
    <w:rsid w:val="00E67481"/>
    <w:rsid w:val="00E674AF"/>
    <w:rsid w:val="00E76235"/>
    <w:rsid w:val="00E768B1"/>
    <w:rsid w:val="00E80CA9"/>
    <w:rsid w:val="00E82557"/>
    <w:rsid w:val="00E827DE"/>
    <w:rsid w:val="00E8763A"/>
    <w:rsid w:val="00E90C42"/>
    <w:rsid w:val="00E91EB3"/>
    <w:rsid w:val="00E97FF8"/>
    <w:rsid w:val="00EB0F35"/>
    <w:rsid w:val="00EB1176"/>
    <w:rsid w:val="00EB31A3"/>
    <w:rsid w:val="00EB40DA"/>
    <w:rsid w:val="00EB5012"/>
    <w:rsid w:val="00EB59CB"/>
    <w:rsid w:val="00EB59F4"/>
    <w:rsid w:val="00EB776E"/>
    <w:rsid w:val="00EB7BD0"/>
    <w:rsid w:val="00EC6AF9"/>
    <w:rsid w:val="00ED0535"/>
    <w:rsid w:val="00ED3330"/>
    <w:rsid w:val="00ED5D40"/>
    <w:rsid w:val="00EF254A"/>
    <w:rsid w:val="00F00F9F"/>
    <w:rsid w:val="00F03A8E"/>
    <w:rsid w:val="00F04E9D"/>
    <w:rsid w:val="00F12340"/>
    <w:rsid w:val="00F14483"/>
    <w:rsid w:val="00F16EA4"/>
    <w:rsid w:val="00F21A02"/>
    <w:rsid w:val="00F35B82"/>
    <w:rsid w:val="00F3726C"/>
    <w:rsid w:val="00F4614E"/>
    <w:rsid w:val="00F5663E"/>
    <w:rsid w:val="00F74114"/>
    <w:rsid w:val="00F75A6C"/>
    <w:rsid w:val="00F80230"/>
    <w:rsid w:val="00F81919"/>
    <w:rsid w:val="00F82839"/>
    <w:rsid w:val="00F831EB"/>
    <w:rsid w:val="00F841F8"/>
    <w:rsid w:val="00F87989"/>
    <w:rsid w:val="00F951E9"/>
    <w:rsid w:val="00F975D7"/>
    <w:rsid w:val="00FA051A"/>
    <w:rsid w:val="00FA59DA"/>
    <w:rsid w:val="00FB6785"/>
    <w:rsid w:val="00FB7211"/>
    <w:rsid w:val="00FB7B6D"/>
    <w:rsid w:val="00FC3B7C"/>
    <w:rsid w:val="00FC62C1"/>
    <w:rsid w:val="00FC73B9"/>
    <w:rsid w:val="00FC7D07"/>
    <w:rsid w:val="00FD2479"/>
    <w:rsid w:val="00FD3565"/>
    <w:rsid w:val="00FD6586"/>
    <w:rsid w:val="00FE22F5"/>
    <w:rsid w:val="00FE56A7"/>
    <w:rsid w:val="00FE6112"/>
    <w:rsid w:val="00FE7EC6"/>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2D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B26AAF7ABE934665886F517B59A0E30D"/>
        <w:category>
          <w:name w:val="Geral"/>
          <w:gallery w:val="placeholder"/>
        </w:category>
        <w:types>
          <w:type w:val="bbPlcHdr"/>
        </w:types>
        <w:behaviors>
          <w:behavior w:val="content"/>
        </w:behaviors>
        <w:guid w:val="{4C781B8E-C373-427C-8DB3-8768A4416499}"/>
      </w:docPartPr>
      <w:docPartBody>
        <w:p w:rsidR="001B3F4E" w:rsidRDefault="00643151" w:rsidP="00643151">
          <w:pPr>
            <w:pStyle w:val="B26AAF7ABE934665886F517B59A0E30D"/>
          </w:pPr>
          <w:r w:rsidRPr="006F02ED">
            <w:rPr>
              <w:rStyle w:val="TextodoEspaoReservado"/>
            </w:rPr>
            <w:t>Escolher um item.</w:t>
          </w:r>
        </w:p>
      </w:docPartBody>
    </w:docPart>
    <w:docPart>
      <w:docPartPr>
        <w:name w:val="79E86675F63643008320007414CAB46F"/>
        <w:category>
          <w:name w:val="Geral"/>
          <w:gallery w:val="placeholder"/>
        </w:category>
        <w:types>
          <w:type w:val="bbPlcHdr"/>
        </w:types>
        <w:behaviors>
          <w:behavior w:val="content"/>
        </w:behaviors>
        <w:guid w:val="{E7C1C23E-3FFF-4878-B605-92F8954B1803}"/>
      </w:docPartPr>
      <w:docPartBody>
        <w:p w:rsidR="001B3F4E" w:rsidRDefault="00643151" w:rsidP="00643151">
          <w:pPr>
            <w:pStyle w:val="79E86675F63643008320007414CAB46F"/>
          </w:pPr>
          <w:r w:rsidRPr="006F02ED">
            <w:rPr>
              <w:rStyle w:val="TextodoEspaoReservado"/>
            </w:rPr>
            <w:t>Escolher um item.</w:t>
          </w:r>
        </w:p>
      </w:docPartBody>
    </w:docPart>
    <w:docPart>
      <w:docPartPr>
        <w:name w:val="599BE2E48647456191C72A93B2B8BCA3"/>
        <w:category>
          <w:name w:val="Geral"/>
          <w:gallery w:val="placeholder"/>
        </w:category>
        <w:types>
          <w:type w:val="bbPlcHdr"/>
        </w:types>
        <w:behaviors>
          <w:behavior w:val="content"/>
        </w:behaviors>
        <w:guid w:val="{2C2FA1DC-3B59-4A51-96BD-A8EE3B7D6050}"/>
      </w:docPartPr>
      <w:docPartBody>
        <w:p w:rsidR="00901F8C" w:rsidRDefault="001B3F4E" w:rsidP="001B3F4E">
          <w:pPr>
            <w:pStyle w:val="599BE2E48647456191C72A93B2B8BCA3"/>
          </w:pPr>
          <w:r w:rsidRPr="006F02ED">
            <w:rPr>
              <w:rStyle w:val="TextodoEspaoReservado"/>
            </w:rPr>
            <w:t>Escolher um item.</w:t>
          </w:r>
        </w:p>
      </w:docPartBody>
    </w:docPart>
    <w:docPart>
      <w:docPartPr>
        <w:name w:val="544DBDB766BD4D12A09496093B841050"/>
        <w:category>
          <w:name w:val="Geral"/>
          <w:gallery w:val="placeholder"/>
        </w:category>
        <w:types>
          <w:type w:val="bbPlcHdr"/>
        </w:types>
        <w:behaviors>
          <w:behavior w:val="content"/>
        </w:behaviors>
        <w:guid w:val="{6FA8DB04-78D1-4D58-998A-D598A23C4320}"/>
      </w:docPartPr>
      <w:docPartBody>
        <w:p w:rsidR="002D5A23" w:rsidRDefault="00901F8C" w:rsidP="00901F8C">
          <w:pPr>
            <w:pStyle w:val="544DBDB766BD4D12A09496093B841050"/>
          </w:pPr>
          <w:r w:rsidRPr="006F02ED">
            <w:rPr>
              <w:rStyle w:val="TextodoEspaoReservado"/>
            </w:rPr>
            <w:t>Escolher um item.</w:t>
          </w:r>
        </w:p>
      </w:docPartBody>
    </w:docPart>
    <w:docPart>
      <w:docPartPr>
        <w:name w:val="50DBFE329D9B42F1B94CAB01C984B5B2"/>
        <w:category>
          <w:name w:val="Geral"/>
          <w:gallery w:val="placeholder"/>
        </w:category>
        <w:types>
          <w:type w:val="bbPlcHdr"/>
        </w:types>
        <w:behaviors>
          <w:behavior w:val="content"/>
        </w:behaviors>
        <w:guid w:val="{EB6DF438-BAB7-464B-A8D5-48EA2C1C9404}"/>
      </w:docPartPr>
      <w:docPartBody>
        <w:p w:rsidR="002D5A23" w:rsidRDefault="00901F8C" w:rsidP="00901F8C">
          <w:pPr>
            <w:pStyle w:val="50DBFE329D9B42F1B94CAB01C984B5B2"/>
          </w:pPr>
          <w:r w:rsidRPr="006F02ED">
            <w:rPr>
              <w:rStyle w:val="TextodoEspaoReservado"/>
            </w:rPr>
            <w:t>Escolher um item.</w:t>
          </w:r>
        </w:p>
      </w:docPartBody>
    </w:docPart>
    <w:docPart>
      <w:docPartPr>
        <w:name w:val="4F1266ACD8DE4C0CAD6765863E258265"/>
        <w:category>
          <w:name w:val="Geral"/>
          <w:gallery w:val="placeholder"/>
        </w:category>
        <w:types>
          <w:type w:val="bbPlcHdr"/>
        </w:types>
        <w:behaviors>
          <w:behavior w:val="content"/>
        </w:behaviors>
        <w:guid w:val="{123DAC73-2A33-44D2-AD98-9C1A7BE62427}"/>
      </w:docPartPr>
      <w:docPartBody>
        <w:p w:rsidR="004F7C76" w:rsidRDefault="002D5A23" w:rsidP="002D5A23">
          <w:pPr>
            <w:pStyle w:val="4F1266ACD8DE4C0CAD6765863E258265"/>
          </w:pPr>
          <w:r w:rsidRPr="006F02ED">
            <w:rPr>
              <w:rStyle w:val="TextodoEspaoReservado"/>
            </w:rPr>
            <w:t>Escolher um item.</w:t>
          </w:r>
        </w:p>
      </w:docPartBody>
    </w:docPart>
    <w:docPart>
      <w:docPartPr>
        <w:name w:val="36F3DB66EE6841D29DAF57B4682E6C15"/>
        <w:category>
          <w:name w:val="Geral"/>
          <w:gallery w:val="placeholder"/>
        </w:category>
        <w:types>
          <w:type w:val="bbPlcHdr"/>
        </w:types>
        <w:behaviors>
          <w:behavior w:val="content"/>
        </w:behaviors>
        <w:guid w:val="{E1955C78-596C-4F47-827B-A64ECF2C8599}"/>
      </w:docPartPr>
      <w:docPartBody>
        <w:p w:rsidR="004F7C76" w:rsidRDefault="002D5A23" w:rsidP="002D5A23">
          <w:pPr>
            <w:pStyle w:val="36F3DB66EE6841D29DAF57B4682E6C15"/>
          </w:pPr>
          <w:r w:rsidRPr="006F02ED">
            <w:rPr>
              <w:rStyle w:val="TextodoEspaoReservado"/>
            </w:rPr>
            <w:t>Escolher um item.</w:t>
          </w:r>
        </w:p>
      </w:docPartBody>
    </w:docPart>
    <w:docPart>
      <w:docPartPr>
        <w:name w:val="749E3F9694D242939E74AF5271AD58C4"/>
        <w:category>
          <w:name w:val="Geral"/>
          <w:gallery w:val="placeholder"/>
        </w:category>
        <w:types>
          <w:type w:val="bbPlcHdr"/>
        </w:types>
        <w:behaviors>
          <w:behavior w:val="content"/>
        </w:behaviors>
        <w:guid w:val="{9C01382A-F22A-4C6F-BC68-C76C60BEBC8C}"/>
      </w:docPartPr>
      <w:docPartBody>
        <w:p w:rsidR="004F7C76" w:rsidRDefault="002D5A23" w:rsidP="002D5A23">
          <w:pPr>
            <w:pStyle w:val="749E3F9694D242939E74AF5271AD58C4"/>
          </w:pPr>
          <w:r w:rsidRPr="006F02ED">
            <w:rPr>
              <w:rStyle w:val="TextodoEspaoReservado"/>
            </w:rPr>
            <w:t>Escolher um item.</w:t>
          </w:r>
        </w:p>
      </w:docPartBody>
    </w:docPart>
    <w:docPart>
      <w:docPartPr>
        <w:name w:val="BB49604EEE9C41B0B75EB4F5C10324FD"/>
        <w:category>
          <w:name w:val="Geral"/>
          <w:gallery w:val="placeholder"/>
        </w:category>
        <w:types>
          <w:type w:val="bbPlcHdr"/>
        </w:types>
        <w:behaviors>
          <w:behavior w:val="content"/>
        </w:behaviors>
        <w:guid w:val="{E2C929C5-CB7B-471C-BECB-92548C73E82F}"/>
      </w:docPartPr>
      <w:docPartBody>
        <w:p w:rsidR="004F7C76" w:rsidRDefault="002D5A23" w:rsidP="002D5A23">
          <w:pPr>
            <w:pStyle w:val="BB49604EEE9C41B0B75EB4F5C10324FD"/>
          </w:pPr>
          <w:r w:rsidRPr="006F02ED">
            <w:rPr>
              <w:rStyle w:val="TextodoEspaoReservado"/>
            </w:rPr>
            <w:t>Escolher um item.</w:t>
          </w:r>
        </w:p>
      </w:docPartBody>
    </w:docPart>
    <w:docPart>
      <w:docPartPr>
        <w:name w:val="1E584DB8DA79418B807EF4DFA7085AEB"/>
        <w:category>
          <w:name w:val="Geral"/>
          <w:gallery w:val="placeholder"/>
        </w:category>
        <w:types>
          <w:type w:val="bbPlcHdr"/>
        </w:types>
        <w:behaviors>
          <w:behavior w:val="content"/>
        </w:behaviors>
        <w:guid w:val="{B889C686-8B02-40D0-AF62-30088CCF6823}"/>
      </w:docPartPr>
      <w:docPartBody>
        <w:p w:rsidR="00853EA5" w:rsidRDefault="004F7C76" w:rsidP="004F7C76">
          <w:pPr>
            <w:pStyle w:val="1E584DB8DA79418B807EF4DFA7085AEB"/>
          </w:pPr>
          <w:r w:rsidRPr="006F02ED">
            <w:rPr>
              <w:rStyle w:val="TextodoEspaoReservado"/>
            </w:rPr>
            <w:t>Escolher um item.</w:t>
          </w:r>
        </w:p>
      </w:docPartBody>
    </w:docPart>
    <w:docPart>
      <w:docPartPr>
        <w:name w:val="CB8408B15E5C4AF189E6AB5B0F0B2C60"/>
        <w:category>
          <w:name w:val="Geral"/>
          <w:gallery w:val="placeholder"/>
        </w:category>
        <w:types>
          <w:type w:val="bbPlcHdr"/>
        </w:types>
        <w:behaviors>
          <w:behavior w:val="content"/>
        </w:behaviors>
        <w:guid w:val="{1DB934CB-70B3-46F1-9836-5F355D6490B2}"/>
      </w:docPartPr>
      <w:docPartBody>
        <w:p w:rsidR="00853EA5" w:rsidRDefault="004F7C76" w:rsidP="004F7C76">
          <w:pPr>
            <w:pStyle w:val="CB8408B15E5C4AF189E6AB5B0F0B2C60"/>
          </w:pPr>
          <w:r w:rsidRPr="006F02ED">
            <w:rPr>
              <w:rStyle w:val="TextodoEspaoReservado"/>
            </w:rPr>
            <w:t>Escolher um item.</w:t>
          </w:r>
        </w:p>
      </w:docPartBody>
    </w:docPart>
    <w:docPart>
      <w:docPartPr>
        <w:name w:val="B92A104A97744BE1843529BF9E038E0F"/>
        <w:category>
          <w:name w:val="Geral"/>
          <w:gallery w:val="placeholder"/>
        </w:category>
        <w:types>
          <w:type w:val="bbPlcHdr"/>
        </w:types>
        <w:behaviors>
          <w:behavior w:val="content"/>
        </w:behaviors>
        <w:guid w:val="{A6CD7290-BBEE-45EA-B07B-D5E467436250}"/>
      </w:docPartPr>
      <w:docPartBody>
        <w:p w:rsidR="00853EA5" w:rsidRDefault="004F7C76" w:rsidP="004F7C76">
          <w:pPr>
            <w:pStyle w:val="B92A104A97744BE1843529BF9E038E0F"/>
          </w:pPr>
          <w:r w:rsidRPr="006F02ED">
            <w:rPr>
              <w:rStyle w:val="TextodoEspaoReservado"/>
            </w:rPr>
            <w:t>Escolher um item.</w:t>
          </w:r>
        </w:p>
      </w:docPartBody>
    </w:docPart>
    <w:docPart>
      <w:docPartPr>
        <w:name w:val="703E541A32194EEEA43FA509B99EE23B"/>
        <w:category>
          <w:name w:val="Geral"/>
          <w:gallery w:val="placeholder"/>
        </w:category>
        <w:types>
          <w:type w:val="bbPlcHdr"/>
        </w:types>
        <w:behaviors>
          <w:behavior w:val="content"/>
        </w:behaviors>
        <w:guid w:val="{C013D1B6-52AB-45E7-A40D-C736FD810C58}"/>
      </w:docPartPr>
      <w:docPartBody>
        <w:p w:rsidR="00853EA5" w:rsidRDefault="004F7C76" w:rsidP="004F7C76">
          <w:pPr>
            <w:pStyle w:val="703E541A32194EEEA43FA509B99EE23B"/>
          </w:pPr>
          <w:r w:rsidRPr="006F02ED">
            <w:rPr>
              <w:rStyle w:val="TextodoEspaoReservado"/>
            </w:rPr>
            <w:t>Escolher um item.</w:t>
          </w:r>
        </w:p>
      </w:docPartBody>
    </w:docPart>
    <w:docPart>
      <w:docPartPr>
        <w:name w:val="EB90BEDECF59403FB17C10D238E57A1B"/>
        <w:category>
          <w:name w:val="Geral"/>
          <w:gallery w:val="placeholder"/>
        </w:category>
        <w:types>
          <w:type w:val="bbPlcHdr"/>
        </w:types>
        <w:behaviors>
          <w:behavior w:val="content"/>
        </w:behaviors>
        <w:guid w:val="{CB2A0BC1-A16D-4CD2-9B0E-386E056CF817}"/>
      </w:docPartPr>
      <w:docPartBody>
        <w:p w:rsidR="007C0E57" w:rsidRDefault="00853EA5" w:rsidP="00853EA5">
          <w:pPr>
            <w:pStyle w:val="EB90BEDECF59403FB17C10D238E57A1B"/>
          </w:pPr>
          <w:r w:rsidRPr="006F02ED">
            <w:rPr>
              <w:rStyle w:val="TextodoEspaoReservado"/>
            </w:rPr>
            <w:t>Escolher um item.</w:t>
          </w:r>
        </w:p>
      </w:docPartBody>
    </w:docPart>
    <w:docPart>
      <w:docPartPr>
        <w:name w:val="2611A77BA4C54BDEBB41ACD70E7D00D8"/>
        <w:category>
          <w:name w:val="Geral"/>
          <w:gallery w:val="placeholder"/>
        </w:category>
        <w:types>
          <w:type w:val="bbPlcHdr"/>
        </w:types>
        <w:behaviors>
          <w:behavior w:val="content"/>
        </w:behaviors>
        <w:guid w:val="{996B08AB-7B9C-4FA3-987A-4FA6DA8D24E1}"/>
      </w:docPartPr>
      <w:docPartBody>
        <w:p w:rsidR="000D406C" w:rsidRDefault="007C0E57" w:rsidP="007C0E57">
          <w:pPr>
            <w:pStyle w:val="2611A77BA4C54BDEBB41ACD70E7D00D8"/>
          </w:pPr>
          <w:r w:rsidRPr="006F02ED">
            <w:rPr>
              <w:rStyle w:val="TextodoEspaoReservado"/>
            </w:rPr>
            <w:t>Escolher um item.</w:t>
          </w:r>
        </w:p>
      </w:docPartBody>
    </w:docPart>
    <w:docPart>
      <w:docPartPr>
        <w:name w:val="DBB7AA4BD95E4998B4C80780C7C0D7E0"/>
        <w:category>
          <w:name w:val="Geral"/>
          <w:gallery w:val="placeholder"/>
        </w:category>
        <w:types>
          <w:type w:val="bbPlcHdr"/>
        </w:types>
        <w:behaviors>
          <w:behavior w:val="content"/>
        </w:behaviors>
        <w:guid w:val="{F9715A6D-6972-4A15-8CAB-B29F7B22A5BE}"/>
      </w:docPartPr>
      <w:docPartBody>
        <w:p w:rsidR="000D406C" w:rsidRDefault="007C0E57" w:rsidP="007C0E57">
          <w:pPr>
            <w:pStyle w:val="DBB7AA4BD95E4998B4C80780C7C0D7E0"/>
          </w:pPr>
          <w:r w:rsidRPr="006F02ED">
            <w:rPr>
              <w:rStyle w:val="TextodoEspaoReservado"/>
            </w:rPr>
            <w:t>Escolher um item.</w:t>
          </w:r>
        </w:p>
      </w:docPartBody>
    </w:docPart>
    <w:docPart>
      <w:docPartPr>
        <w:name w:val="ACCC6E40E82C45BC9CED408FB37D090F"/>
        <w:category>
          <w:name w:val="Geral"/>
          <w:gallery w:val="placeholder"/>
        </w:category>
        <w:types>
          <w:type w:val="bbPlcHdr"/>
        </w:types>
        <w:behaviors>
          <w:behavior w:val="content"/>
        </w:behaviors>
        <w:guid w:val="{22592DCA-0DC9-4E52-A507-9B77BCA03056}"/>
      </w:docPartPr>
      <w:docPartBody>
        <w:p w:rsidR="00066C19" w:rsidRDefault="000D406C" w:rsidP="000D406C">
          <w:pPr>
            <w:pStyle w:val="ACCC6E40E82C45BC9CED408FB37D090F"/>
          </w:pPr>
          <w:r w:rsidRPr="006F02ED">
            <w:rPr>
              <w:rStyle w:val="TextodoEspaoReservado"/>
            </w:rPr>
            <w:t>Escolher um item.</w:t>
          </w:r>
        </w:p>
      </w:docPartBody>
    </w:docPart>
    <w:docPart>
      <w:docPartPr>
        <w:name w:val="6760AE73B3304C408BE4F579AC623E7C"/>
        <w:category>
          <w:name w:val="Geral"/>
          <w:gallery w:val="placeholder"/>
        </w:category>
        <w:types>
          <w:type w:val="bbPlcHdr"/>
        </w:types>
        <w:behaviors>
          <w:behavior w:val="content"/>
        </w:behaviors>
        <w:guid w:val="{47AC598B-E55A-40F9-8177-F0ADA2DD1F9C}"/>
      </w:docPartPr>
      <w:docPartBody>
        <w:p w:rsidR="00066C19" w:rsidRDefault="000D406C" w:rsidP="000D406C">
          <w:pPr>
            <w:pStyle w:val="6760AE73B3304C408BE4F579AC623E7C"/>
          </w:pPr>
          <w:r w:rsidRPr="006F02ED">
            <w:rPr>
              <w:rStyle w:val="TextodoEspaoReservado"/>
            </w:rPr>
            <w:t>Escolher um item.</w:t>
          </w:r>
        </w:p>
      </w:docPartBody>
    </w:docPart>
    <w:docPart>
      <w:docPartPr>
        <w:name w:val="F59DF922D1DF42A3A93C849204E0FEEA"/>
        <w:category>
          <w:name w:val="Geral"/>
          <w:gallery w:val="placeholder"/>
        </w:category>
        <w:types>
          <w:type w:val="bbPlcHdr"/>
        </w:types>
        <w:behaviors>
          <w:behavior w:val="content"/>
        </w:behaviors>
        <w:guid w:val="{A0BF3588-92D2-4879-8D0D-40B1314E5BBE}"/>
      </w:docPartPr>
      <w:docPartBody>
        <w:p w:rsidR="00066C19" w:rsidRDefault="000D406C" w:rsidP="000D406C">
          <w:pPr>
            <w:pStyle w:val="F59DF922D1DF42A3A93C849204E0FEEA"/>
          </w:pPr>
          <w:r w:rsidRPr="006F02ED">
            <w:rPr>
              <w:rStyle w:val="TextodoEspaoReservado"/>
            </w:rPr>
            <w:t>Escolher um item.</w:t>
          </w:r>
        </w:p>
      </w:docPartBody>
    </w:docPart>
    <w:docPart>
      <w:docPartPr>
        <w:name w:val="C50CA09E20534A9E832BE0DB03E8886C"/>
        <w:category>
          <w:name w:val="Geral"/>
          <w:gallery w:val="placeholder"/>
        </w:category>
        <w:types>
          <w:type w:val="bbPlcHdr"/>
        </w:types>
        <w:behaviors>
          <w:behavior w:val="content"/>
        </w:behaviors>
        <w:guid w:val="{38DD78A3-2205-4ED7-AD25-CD9660C6FD91}"/>
      </w:docPartPr>
      <w:docPartBody>
        <w:p w:rsidR="00066C19" w:rsidRDefault="000D406C" w:rsidP="000D406C">
          <w:pPr>
            <w:pStyle w:val="C50CA09E20534A9E832BE0DB03E8886C"/>
          </w:pPr>
          <w:r w:rsidRPr="006F02ED">
            <w:rPr>
              <w:rStyle w:val="TextodoEspaoReservado"/>
            </w:rPr>
            <w:t>Escolher um item.</w:t>
          </w:r>
        </w:p>
      </w:docPartBody>
    </w:docPart>
    <w:docPart>
      <w:docPartPr>
        <w:name w:val="7B076D5AEA384B78B84B331FBE920709"/>
        <w:category>
          <w:name w:val="Geral"/>
          <w:gallery w:val="placeholder"/>
        </w:category>
        <w:types>
          <w:type w:val="bbPlcHdr"/>
        </w:types>
        <w:behaviors>
          <w:behavior w:val="content"/>
        </w:behaviors>
        <w:guid w:val="{D529BE98-80B7-4095-8644-50B811977A86}"/>
      </w:docPartPr>
      <w:docPartBody>
        <w:p w:rsidR="00066C19" w:rsidRDefault="000D406C" w:rsidP="000D406C">
          <w:pPr>
            <w:pStyle w:val="7B076D5AEA384B78B84B331FBE920709"/>
          </w:pPr>
          <w:r w:rsidRPr="006F02ED">
            <w:rPr>
              <w:rStyle w:val="TextodoEspaoReservado"/>
            </w:rPr>
            <w:t>Escolher um item.</w:t>
          </w:r>
        </w:p>
      </w:docPartBody>
    </w:docPart>
    <w:docPart>
      <w:docPartPr>
        <w:name w:val="10BE226D081A40F1B51565B8BF124CA3"/>
        <w:category>
          <w:name w:val="Geral"/>
          <w:gallery w:val="placeholder"/>
        </w:category>
        <w:types>
          <w:type w:val="bbPlcHdr"/>
        </w:types>
        <w:behaviors>
          <w:behavior w:val="content"/>
        </w:behaviors>
        <w:guid w:val="{45EDDE6E-9564-4247-902E-108DB8AA3E38}"/>
      </w:docPartPr>
      <w:docPartBody>
        <w:p w:rsidR="00066C19" w:rsidRDefault="000D406C" w:rsidP="000D406C">
          <w:pPr>
            <w:pStyle w:val="10BE226D081A40F1B51565B8BF124CA3"/>
          </w:pPr>
          <w:r w:rsidRPr="006F02ED">
            <w:rPr>
              <w:rStyle w:val="TextodoEspaoReservado"/>
            </w:rPr>
            <w:t>Escolher um item.</w:t>
          </w:r>
        </w:p>
      </w:docPartBody>
    </w:docPart>
    <w:docPart>
      <w:docPartPr>
        <w:name w:val="FCE6ADE2107B43B59D1A658CEDF37349"/>
        <w:category>
          <w:name w:val="Geral"/>
          <w:gallery w:val="placeholder"/>
        </w:category>
        <w:types>
          <w:type w:val="bbPlcHdr"/>
        </w:types>
        <w:behaviors>
          <w:behavior w:val="content"/>
        </w:behaviors>
        <w:guid w:val="{42ED7B5D-370F-4681-9512-2A1E634F0AAE}"/>
      </w:docPartPr>
      <w:docPartBody>
        <w:p w:rsidR="00066C19" w:rsidRDefault="000D406C" w:rsidP="000D406C">
          <w:pPr>
            <w:pStyle w:val="FCE6ADE2107B43B59D1A658CEDF37349"/>
          </w:pPr>
          <w:r w:rsidRPr="006F02ED">
            <w:rPr>
              <w:rStyle w:val="TextodoEspaoReservado"/>
            </w:rPr>
            <w:t>Escolher um item.</w:t>
          </w:r>
        </w:p>
      </w:docPartBody>
    </w:docPart>
    <w:docPart>
      <w:docPartPr>
        <w:name w:val="376D93EF7C2149DFA66106679A5365D6"/>
        <w:category>
          <w:name w:val="Geral"/>
          <w:gallery w:val="placeholder"/>
        </w:category>
        <w:types>
          <w:type w:val="bbPlcHdr"/>
        </w:types>
        <w:behaviors>
          <w:behavior w:val="content"/>
        </w:behaviors>
        <w:guid w:val="{6BC2A631-65D7-4EB0-A892-8B63A6F09D8E}"/>
      </w:docPartPr>
      <w:docPartBody>
        <w:p w:rsidR="00066C19" w:rsidRDefault="000D406C" w:rsidP="000D406C">
          <w:pPr>
            <w:pStyle w:val="376D93EF7C2149DFA66106679A5365D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AC4"/>
    <w:rsid w:val="00046C2D"/>
    <w:rsid w:val="000611AD"/>
    <w:rsid w:val="00066C19"/>
    <w:rsid w:val="00076B51"/>
    <w:rsid w:val="000D406C"/>
    <w:rsid w:val="000E76B7"/>
    <w:rsid w:val="000F5221"/>
    <w:rsid w:val="00122800"/>
    <w:rsid w:val="00170CE6"/>
    <w:rsid w:val="00183A44"/>
    <w:rsid w:val="001B3F4E"/>
    <w:rsid w:val="001B5909"/>
    <w:rsid w:val="001B6DE4"/>
    <w:rsid w:val="001D7A4D"/>
    <w:rsid w:val="001F42EE"/>
    <w:rsid w:val="002072A5"/>
    <w:rsid w:val="00207DD7"/>
    <w:rsid w:val="002127B3"/>
    <w:rsid w:val="0029628C"/>
    <w:rsid w:val="002B78BA"/>
    <w:rsid w:val="002C6A60"/>
    <w:rsid w:val="002D5A23"/>
    <w:rsid w:val="0031086E"/>
    <w:rsid w:val="003167C6"/>
    <w:rsid w:val="00354C50"/>
    <w:rsid w:val="00362625"/>
    <w:rsid w:val="003741E8"/>
    <w:rsid w:val="003A5B59"/>
    <w:rsid w:val="003F1861"/>
    <w:rsid w:val="00412012"/>
    <w:rsid w:val="00442780"/>
    <w:rsid w:val="004B2B9F"/>
    <w:rsid w:val="004B40EB"/>
    <w:rsid w:val="004E3223"/>
    <w:rsid w:val="004E6B2C"/>
    <w:rsid w:val="004F7C76"/>
    <w:rsid w:val="004F7F46"/>
    <w:rsid w:val="005078C6"/>
    <w:rsid w:val="00535D16"/>
    <w:rsid w:val="00551BB6"/>
    <w:rsid w:val="005A0B32"/>
    <w:rsid w:val="005A6373"/>
    <w:rsid w:val="005C0485"/>
    <w:rsid w:val="006379B4"/>
    <w:rsid w:val="00643151"/>
    <w:rsid w:val="00665FCB"/>
    <w:rsid w:val="006A3DB8"/>
    <w:rsid w:val="006A47AE"/>
    <w:rsid w:val="006B1CAA"/>
    <w:rsid w:val="006D272F"/>
    <w:rsid w:val="006D35A8"/>
    <w:rsid w:val="006D4A46"/>
    <w:rsid w:val="00710DAD"/>
    <w:rsid w:val="007154C7"/>
    <w:rsid w:val="007443F9"/>
    <w:rsid w:val="00754B49"/>
    <w:rsid w:val="00795C39"/>
    <w:rsid w:val="007C0E57"/>
    <w:rsid w:val="007C3A44"/>
    <w:rsid w:val="007C4E36"/>
    <w:rsid w:val="007D44C6"/>
    <w:rsid w:val="007D4ECB"/>
    <w:rsid w:val="007D6C89"/>
    <w:rsid w:val="007D7CC0"/>
    <w:rsid w:val="007E4780"/>
    <w:rsid w:val="008469CA"/>
    <w:rsid w:val="00852475"/>
    <w:rsid w:val="00853EA5"/>
    <w:rsid w:val="0086137E"/>
    <w:rsid w:val="008821E1"/>
    <w:rsid w:val="008A57A8"/>
    <w:rsid w:val="008A6B73"/>
    <w:rsid w:val="008C354C"/>
    <w:rsid w:val="008D1CE0"/>
    <w:rsid w:val="00901F8C"/>
    <w:rsid w:val="00943B38"/>
    <w:rsid w:val="00946832"/>
    <w:rsid w:val="0098544F"/>
    <w:rsid w:val="009F2000"/>
    <w:rsid w:val="009F708E"/>
    <w:rsid w:val="00A27E5C"/>
    <w:rsid w:val="00A57975"/>
    <w:rsid w:val="00A70E89"/>
    <w:rsid w:val="00A7670D"/>
    <w:rsid w:val="00A8213F"/>
    <w:rsid w:val="00A966B5"/>
    <w:rsid w:val="00A971E7"/>
    <w:rsid w:val="00AE4407"/>
    <w:rsid w:val="00B17B77"/>
    <w:rsid w:val="00B30343"/>
    <w:rsid w:val="00B31FEC"/>
    <w:rsid w:val="00B327B0"/>
    <w:rsid w:val="00B60188"/>
    <w:rsid w:val="00B7290A"/>
    <w:rsid w:val="00B86985"/>
    <w:rsid w:val="00BA0098"/>
    <w:rsid w:val="00BB7E4C"/>
    <w:rsid w:val="00BC7D9B"/>
    <w:rsid w:val="00BE5569"/>
    <w:rsid w:val="00C105CA"/>
    <w:rsid w:val="00C5354D"/>
    <w:rsid w:val="00C56051"/>
    <w:rsid w:val="00CB3A44"/>
    <w:rsid w:val="00CD6F8C"/>
    <w:rsid w:val="00CE19CC"/>
    <w:rsid w:val="00CE6A20"/>
    <w:rsid w:val="00D26DF3"/>
    <w:rsid w:val="00D72717"/>
    <w:rsid w:val="00D93660"/>
    <w:rsid w:val="00DC5119"/>
    <w:rsid w:val="00E1277D"/>
    <w:rsid w:val="00E97FF8"/>
    <w:rsid w:val="00EB59CB"/>
    <w:rsid w:val="00EB59F4"/>
    <w:rsid w:val="00F13DCD"/>
    <w:rsid w:val="00F6700E"/>
    <w:rsid w:val="00F975D7"/>
    <w:rsid w:val="00FA051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406C"/>
    <w:rPr>
      <w:color w:val="666666"/>
    </w:rPr>
  </w:style>
  <w:style w:type="paragraph" w:customStyle="1" w:styleId="D6C0BF4F454D46C1A417650A0D21D863">
    <w:name w:val="D6C0BF4F454D46C1A417650A0D21D863"/>
    <w:rsid w:val="00710DAD"/>
  </w:style>
  <w:style w:type="paragraph" w:customStyle="1" w:styleId="B26AAF7ABE934665886F517B59A0E30D">
    <w:name w:val="B26AAF7ABE934665886F517B59A0E30D"/>
    <w:rsid w:val="00643151"/>
  </w:style>
  <w:style w:type="paragraph" w:customStyle="1" w:styleId="79E86675F63643008320007414CAB46F">
    <w:name w:val="79E86675F63643008320007414CAB46F"/>
    <w:rsid w:val="00643151"/>
  </w:style>
  <w:style w:type="paragraph" w:customStyle="1" w:styleId="599BE2E48647456191C72A93B2B8BCA3">
    <w:name w:val="599BE2E48647456191C72A93B2B8BCA3"/>
    <w:rsid w:val="001B3F4E"/>
  </w:style>
  <w:style w:type="paragraph" w:customStyle="1" w:styleId="544DBDB766BD4D12A09496093B841050">
    <w:name w:val="544DBDB766BD4D12A09496093B841050"/>
    <w:rsid w:val="00901F8C"/>
  </w:style>
  <w:style w:type="paragraph" w:customStyle="1" w:styleId="50DBFE329D9B42F1B94CAB01C984B5B2">
    <w:name w:val="50DBFE329D9B42F1B94CAB01C984B5B2"/>
    <w:rsid w:val="00901F8C"/>
  </w:style>
  <w:style w:type="paragraph" w:customStyle="1" w:styleId="1E584DB8DA79418B807EF4DFA7085AEB">
    <w:name w:val="1E584DB8DA79418B807EF4DFA7085AEB"/>
    <w:rsid w:val="004F7C76"/>
  </w:style>
  <w:style w:type="paragraph" w:customStyle="1" w:styleId="CB8408B15E5C4AF189E6AB5B0F0B2C60">
    <w:name w:val="CB8408B15E5C4AF189E6AB5B0F0B2C60"/>
    <w:rsid w:val="004F7C76"/>
  </w:style>
  <w:style w:type="paragraph" w:customStyle="1" w:styleId="B92A104A97744BE1843529BF9E038E0F">
    <w:name w:val="B92A104A97744BE1843529BF9E038E0F"/>
    <w:rsid w:val="004F7C76"/>
  </w:style>
  <w:style w:type="paragraph" w:customStyle="1" w:styleId="703E541A32194EEEA43FA509B99EE23B">
    <w:name w:val="703E541A32194EEEA43FA509B99EE23B"/>
    <w:rsid w:val="004F7C76"/>
  </w:style>
  <w:style w:type="paragraph" w:customStyle="1" w:styleId="2611A77BA4C54BDEBB41ACD70E7D00D8">
    <w:name w:val="2611A77BA4C54BDEBB41ACD70E7D00D8"/>
    <w:rsid w:val="007C0E57"/>
  </w:style>
  <w:style w:type="paragraph" w:customStyle="1" w:styleId="DBB7AA4BD95E4998B4C80780C7C0D7E0">
    <w:name w:val="DBB7AA4BD95E4998B4C80780C7C0D7E0"/>
    <w:rsid w:val="007C0E57"/>
  </w:style>
  <w:style w:type="paragraph" w:customStyle="1" w:styleId="4F1266ACD8DE4C0CAD6765863E258265">
    <w:name w:val="4F1266ACD8DE4C0CAD6765863E258265"/>
    <w:rsid w:val="002D5A23"/>
  </w:style>
  <w:style w:type="paragraph" w:customStyle="1" w:styleId="36F3DB66EE6841D29DAF57B4682E6C15">
    <w:name w:val="36F3DB66EE6841D29DAF57B4682E6C15"/>
    <w:rsid w:val="002D5A23"/>
  </w:style>
  <w:style w:type="paragraph" w:customStyle="1" w:styleId="749E3F9694D242939E74AF5271AD58C4">
    <w:name w:val="749E3F9694D242939E74AF5271AD58C4"/>
    <w:rsid w:val="002D5A23"/>
  </w:style>
  <w:style w:type="paragraph" w:customStyle="1" w:styleId="BB49604EEE9C41B0B75EB4F5C10324FD">
    <w:name w:val="BB49604EEE9C41B0B75EB4F5C10324FD"/>
    <w:rsid w:val="002D5A23"/>
  </w:style>
  <w:style w:type="paragraph" w:customStyle="1" w:styleId="ACCC6E40E82C45BC9CED408FB37D090F">
    <w:name w:val="ACCC6E40E82C45BC9CED408FB37D090F"/>
    <w:rsid w:val="000D406C"/>
  </w:style>
  <w:style w:type="paragraph" w:customStyle="1" w:styleId="6760AE73B3304C408BE4F579AC623E7C">
    <w:name w:val="6760AE73B3304C408BE4F579AC623E7C"/>
    <w:rsid w:val="000D406C"/>
  </w:style>
  <w:style w:type="paragraph" w:customStyle="1" w:styleId="EB90BEDECF59403FB17C10D238E57A1B">
    <w:name w:val="EB90BEDECF59403FB17C10D238E57A1B"/>
    <w:rsid w:val="00853EA5"/>
  </w:style>
  <w:style w:type="paragraph" w:customStyle="1" w:styleId="F59DF922D1DF42A3A93C849204E0FEEA">
    <w:name w:val="F59DF922D1DF42A3A93C849204E0FEEA"/>
    <w:rsid w:val="000D406C"/>
  </w:style>
  <w:style w:type="paragraph" w:customStyle="1" w:styleId="C50CA09E20534A9E832BE0DB03E8886C">
    <w:name w:val="C50CA09E20534A9E832BE0DB03E8886C"/>
    <w:rsid w:val="000D406C"/>
  </w:style>
  <w:style w:type="paragraph" w:customStyle="1" w:styleId="7B076D5AEA384B78B84B331FBE920709">
    <w:name w:val="7B076D5AEA384B78B84B331FBE920709"/>
    <w:rsid w:val="000D406C"/>
  </w:style>
  <w:style w:type="paragraph" w:customStyle="1" w:styleId="10BE226D081A40F1B51565B8BF124CA3">
    <w:name w:val="10BE226D081A40F1B51565B8BF124CA3"/>
    <w:rsid w:val="000D406C"/>
  </w:style>
  <w:style w:type="paragraph" w:customStyle="1" w:styleId="FCE6ADE2107B43B59D1A658CEDF37349">
    <w:name w:val="FCE6ADE2107B43B59D1A658CEDF37349"/>
    <w:rsid w:val="000D406C"/>
  </w:style>
  <w:style w:type="paragraph" w:customStyle="1" w:styleId="376D93EF7C2149DFA66106679A5365D6">
    <w:name w:val="376D93EF7C2149DFA66106679A5365D6"/>
    <w:rsid w:val="000D4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6424</TotalTime>
  <Pages>11</Pages>
  <Words>2614</Words>
  <Characters>14116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475</cp:revision>
  <cp:lastPrinted>2017-04-19T12:03:00Z</cp:lastPrinted>
  <dcterms:created xsi:type="dcterms:W3CDTF">2024-12-09T18:37:00Z</dcterms:created>
  <dcterms:modified xsi:type="dcterms:W3CDTF">2026-03-24T13:55:00Z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