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F1A7F">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2F1A7F">
        <w:trPr>
          <w:trHeight w:val="454"/>
          <w:jc w:val="center"/>
        </w:trPr>
        <w:tc>
          <w:tcPr>
            <w:tcW w:w="2690" w:type="dxa"/>
            <w:gridSpan w:val="2"/>
            <w:tcBorders>
              <w:top w:val="nil"/>
              <w:bottom w:val="single" w:sz="4" w:space="0" w:color="000000" w:themeColor="text1"/>
            </w:tcBorders>
            <w:vAlign w:val="center"/>
          </w:tcPr>
          <w:p w14:paraId="0C39D3C7" w14:textId="787F652E" w:rsidR="00E8763A" w:rsidRPr="00E8763A" w:rsidRDefault="00D363F0" w:rsidP="00E8763A">
            <w:pPr>
              <w:rPr>
                <w:sz w:val="20"/>
                <w:szCs w:val="20"/>
              </w:rPr>
            </w:pPr>
            <w:r>
              <w:rPr>
                <w:rFonts w:ascii="Calibri" w:eastAsia="Times New Roman" w:hAnsi="Calibri" w:cs="Arial"/>
                <w:b/>
                <w:bCs/>
                <w:color w:val="000000"/>
                <w:sz w:val="20"/>
                <w:szCs w:val="20"/>
                <w:lang w:val="en-US" w:eastAsia="pt-BR"/>
              </w:rPr>
              <w:t xml:space="preserve">Vários </w:t>
            </w:r>
            <w:r w:rsidRPr="00D363F0">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V</w:t>
            </w:r>
            <w:r w:rsidRPr="00D363F0">
              <w:rPr>
                <w:rFonts w:ascii="Calibri" w:eastAsia="Times New Roman" w:hAnsi="Calibri" w:cs="Arial"/>
                <w:i/>
                <w:iCs/>
                <w:color w:val="000000"/>
                <w:sz w:val="20"/>
                <w:szCs w:val="20"/>
                <w:lang w:val="en-US" w:eastAsia="pt-BR"/>
              </w:rPr>
              <w:t>arious)</w:t>
            </w:r>
          </w:p>
        </w:tc>
        <w:tc>
          <w:tcPr>
            <w:tcW w:w="2691" w:type="dxa"/>
            <w:gridSpan w:val="3"/>
            <w:tcBorders>
              <w:top w:val="nil"/>
              <w:bottom w:val="single" w:sz="4" w:space="0" w:color="000000" w:themeColor="text1"/>
            </w:tcBorders>
            <w:vAlign w:val="center"/>
          </w:tcPr>
          <w:p w14:paraId="217E279A" w14:textId="12416C02" w:rsidR="00E8763A" w:rsidRPr="00691E19" w:rsidRDefault="00D363F0" w:rsidP="00E8763A">
            <w:pPr>
              <w:rPr>
                <w:b/>
                <w:bCs/>
                <w:sz w:val="20"/>
                <w:szCs w:val="20"/>
              </w:rPr>
            </w:pPr>
            <w:r>
              <w:rPr>
                <w:rFonts w:ascii="Calibri" w:eastAsia="Times New Roman" w:hAnsi="Calibri" w:cs="Arial"/>
                <w:b/>
                <w:bCs/>
                <w:color w:val="000000"/>
                <w:sz w:val="20"/>
                <w:szCs w:val="20"/>
                <w:lang w:val="en-US" w:eastAsia="pt-BR"/>
              </w:rPr>
              <w:t xml:space="preserve">Vários </w:t>
            </w:r>
            <w:r w:rsidRPr="00D363F0">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V</w:t>
            </w:r>
            <w:r w:rsidRPr="00D363F0">
              <w:rPr>
                <w:rFonts w:ascii="Calibri" w:eastAsia="Times New Roman" w:hAnsi="Calibri" w:cs="Arial"/>
                <w:i/>
                <w:iCs/>
                <w:color w:val="000000"/>
                <w:sz w:val="20"/>
                <w:szCs w:val="20"/>
                <w:lang w:val="en-US" w:eastAsia="pt-BR"/>
              </w:rPr>
              <w:t>arious)</w:t>
            </w:r>
          </w:p>
        </w:tc>
        <w:tc>
          <w:tcPr>
            <w:tcW w:w="2690" w:type="dxa"/>
            <w:gridSpan w:val="2"/>
            <w:tcBorders>
              <w:top w:val="nil"/>
              <w:bottom w:val="single" w:sz="4" w:space="0" w:color="000000" w:themeColor="text1"/>
            </w:tcBorders>
            <w:vAlign w:val="center"/>
          </w:tcPr>
          <w:p w14:paraId="7FC1FC28" w14:textId="1EBB8D9B" w:rsidR="00E8763A" w:rsidRPr="00E8763A" w:rsidRDefault="00D363F0" w:rsidP="001953A5">
            <w:pPr>
              <w:rPr>
                <w:sz w:val="20"/>
                <w:szCs w:val="20"/>
              </w:rPr>
            </w:pPr>
            <w:r>
              <w:rPr>
                <w:rFonts w:ascii="Calibri" w:eastAsia="Times New Roman" w:hAnsi="Calibri" w:cs="Arial"/>
                <w:b/>
                <w:bCs/>
                <w:color w:val="000000"/>
                <w:sz w:val="20"/>
                <w:szCs w:val="20"/>
                <w:lang w:eastAsia="pt-BR"/>
              </w:rPr>
              <w:t>052059</w:t>
            </w:r>
          </w:p>
        </w:tc>
        <w:tc>
          <w:tcPr>
            <w:tcW w:w="2691" w:type="dxa"/>
            <w:gridSpan w:val="2"/>
            <w:tcBorders>
              <w:top w:val="nil"/>
              <w:bottom w:val="single" w:sz="4" w:space="0" w:color="000000" w:themeColor="text1"/>
            </w:tcBorders>
            <w:vAlign w:val="center"/>
          </w:tcPr>
          <w:p w14:paraId="45E61BEA" w14:textId="71C0A846" w:rsidR="00E8763A" w:rsidRPr="00874152" w:rsidRDefault="00276E18" w:rsidP="00E8763A">
            <w:pPr>
              <w:rPr>
                <w:b/>
                <w:bCs/>
                <w:sz w:val="20"/>
                <w:szCs w:val="20"/>
              </w:rPr>
            </w:pPr>
            <w:r>
              <w:rPr>
                <w:rFonts w:ascii="Calibri" w:eastAsia="Times New Roman" w:hAnsi="Calibri" w:cs="Arial"/>
                <w:b/>
                <w:bCs/>
                <w:color w:val="000000"/>
                <w:sz w:val="20"/>
                <w:szCs w:val="20"/>
                <w:lang w:eastAsia="pt-BR"/>
              </w:rPr>
              <w:t>01804</w:t>
            </w:r>
          </w:p>
        </w:tc>
      </w:tr>
      <w:tr w:rsidR="00E8763A" w14:paraId="443DD85B" w14:textId="77777777" w:rsidTr="002F1A7F">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F1A7F">
        <w:trPr>
          <w:trHeight w:val="454"/>
          <w:jc w:val="center"/>
        </w:trPr>
        <w:tc>
          <w:tcPr>
            <w:tcW w:w="2690" w:type="dxa"/>
            <w:gridSpan w:val="2"/>
            <w:tcBorders>
              <w:top w:val="nil"/>
            </w:tcBorders>
            <w:vAlign w:val="center"/>
          </w:tcPr>
          <w:p w14:paraId="60DBE124" w14:textId="70761C08" w:rsidR="00E8763A" w:rsidRPr="00E8763A" w:rsidRDefault="00276E18" w:rsidP="001953A5">
            <w:pPr>
              <w:rPr>
                <w:sz w:val="20"/>
                <w:szCs w:val="20"/>
              </w:rPr>
            </w:pPr>
            <w:r>
              <w:rPr>
                <w:rFonts w:ascii="Calibri" w:eastAsia="Times New Roman" w:hAnsi="Calibri" w:cs="Arial"/>
                <w:b/>
                <w:bCs/>
                <w:color w:val="000000"/>
                <w:sz w:val="20"/>
                <w:szCs w:val="20"/>
                <w:lang w:eastAsia="pt-BR"/>
              </w:rPr>
              <w:t>LMG4069-43 (QEC)</w:t>
            </w:r>
          </w:p>
        </w:tc>
        <w:tc>
          <w:tcPr>
            <w:tcW w:w="2691" w:type="dxa"/>
            <w:gridSpan w:val="3"/>
            <w:tcBorders>
              <w:top w:val="nil"/>
            </w:tcBorders>
            <w:vAlign w:val="center"/>
          </w:tcPr>
          <w:p w14:paraId="6E590069" w14:textId="555A25F2" w:rsidR="00E8763A" w:rsidRPr="003B06AF" w:rsidRDefault="0032280D" w:rsidP="00E8763A">
            <w:pPr>
              <w:rPr>
                <w:sz w:val="20"/>
                <w:szCs w:val="20"/>
                <w:lang w:val="en-US"/>
              </w:rPr>
            </w:pPr>
            <w:r w:rsidRPr="0032280D">
              <w:rPr>
                <w:rFonts w:ascii="Calibri" w:eastAsia="Times New Roman" w:hAnsi="Calibri" w:cs="Arial"/>
                <w:b/>
                <w:bCs/>
                <w:color w:val="000000"/>
                <w:sz w:val="20"/>
                <w:szCs w:val="20"/>
                <w:lang w:val="en-US" w:eastAsia="pt-BR"/>
              </w:rPr>
              <w:t>HOSE ASSEMBLIES</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737B475E" w:rsidR="00E8763A" w:rsidRPr="0027369C" w:rsidRDefault="0032280D" w:rsidP="00E8763A">
                <w:pPr>
                  <w:rPr>
                    <w:sz w:val="20"/>
                    <w:szCs w:val="20"/>
                    <w:lang w:val="en-US"/>
                  </w:rPr>
                </w:pPr>
                <w:r>
                  <w:rPr>
                    <w:rFonts w:ascii="Calibri" w:eastAsia="Times New Roman" w:hAnsi="Calibri" w:cs="Arial"/>
                    <w:b/>
                    <w:bCs/>
                    <w:color w:val="000000"/>
                    <w:sz w:val="20"/>
                    <w:szCs w:val="20"/>
                    <w:lang w:val="en-US" w:eastAsia="pt-BR"/>
                  </w:rPr>
                  <w:t>INSPEÇÃO E TESTE / INSPECTION AND TEST</w:t>
                </w:r>
              </w:p>
            </w:tc>
          </w:sdtContent>
        </w:sdt>
        <w:tc>
          <w:tcPr>
            <w:tcW w:w="2691" w:type="dxa"/>
            <w:gridSpan w:val="2"/>
            <w:tcBorders>
              <w:top w:val="nil"/>
            </w:tcBorders>
            <w:vAlign w:val="center"/>
          </w:tcPr>
          <w:p w14:paraId="13A1EDB5" w14:textId="46D3E53B" w:rsidR="00E8763A" w:rsidRPr="00D92FD5" w:rsidRDefault="00276E18" w:rsidP="00E8763A">
            <w:pPr>
              <w:rPr>
                <w:b/>
                <w:bCs/>
                <w:sz w:val="20"/>
                <w:szCs w:val="20"/>
              </w:rPr>
            </w:pPr>
            <w:r>
              <w:rPr>
                <w:rFonts w:ascii="Calibri" w:eastAsia="Times New Roman" w:hAnsi="Calibri" w:cs="Arial"/>
                <w:b/>
                <w:bCs/>
                <w:color w:val="000000"/>
                <w:sz w:val="20"/>
                <w:szCs w:val="20"/>
                <w:lang w:eastAsia="pt-BR"/>
              </w:rPr>
              <w:t>39</w:t>
            </w:r>
          </w:p>
        </w:tc>
      </w:tr>
      <w:tr w:rsidR="00E8763A" w14:paraId="249EA0A1" w14:textId="77777777" w:rsidTr="002F1A7F">
        <w:trPr>
          <w:trHeight w:val="454"/>
          <w:jc w:val="center"/>
        </w:trPr>
        <w:tc>
          <w:tcPr>
            <w:tcW w:w="2690" w:type="dxa"/>
            <w:gridSpan w:val="2"/>
            <w:vAlign w:val="center"/>
          </w:tcPr>
          <w:p w14:paraId="52175D52" w14:textId="28517A12" w:rsidR="00E8763A" w:rsidRPr="00874152" w:rsidRDefault="00E8763A" w:rsidP="0031249B">
            <w:pPr>
              <w:jc w:val="left"/>
              <w:rPr>
                <w:b/>
                <w:bCs/>
                <w:sz w:val="20"/>
                <w:szCs w:val="20"/>
              </w:rPr>
            </w:pPr>
            <w:r w:rsidRPr="00874152">
              <w:rPr>
                <w:rFonts w:ascii="Calibri" w:eastAsia="Times New Roman" w:hAnsi="Calibri" w:cs="Arial"/>
                <w:b/>
                <w:bCs/>
                <w:color w:val="000000"/>
                <w:sz w:val="20"/>
                <w:szCs w:val="20"/>
                <w:lang w:eastAsia="pt-BR"/>
              </w:rPr>
              <w:t>TSN:</w:t>
            </w:r>
            <w:r w:rsidRPr="00874152">
              <w:rPr>
                <w:b/>
                <w:bCs/>
                <w:sz w:val="20"/>
                <w:szCs w:val="20"/>
              </w:rPr>
              <w:t xml:space="preserve"> </w:t>
            </w:r>
            <w:r w:rsidR="0032280D">
              <w:rPr>
                <w:b/>
                <w:bCs/>
                <w:sz w:val="20"/>
                <w:szCs w:val="20"/>
              </w:rPr>
              <w:t>-</w:t>
            </w:r>
          </w:p>
        </w:tc>
        <w:tc>
          <w:tcPr>
            <w:tcW w:w="2691" w:type="dxa"/>
            <w:gridSpan w:val="3"/>
            <w:vAlign w:val="center"/>
          </w:tcPr>
          <w:p w14:paraId="6563F1F2" w14:textId="110F2FF7" w:rsidR="00E8763A" w:rsidRPr="00874152" w:rsidRDefault="00E8763A" w:rsidP="0032280D">
            <w:pPr>
              <w:jc w:val="left"/>
              <w:rPr>
                <w:b/>
                <w:bCs/>
                <w:sz w:val="20"/>
                <w:szCs w:val="20"/>
              </w:rPr>
            </w:pPr>
            <w:r w:rsidRPr="00874152">
              <w:rPr>
                <w:rFonts w:ascii="Calibri" w:eastAsia="Times New Roman" w:hAnsi="Calibri" w:cs="Arial"/>
                <w:b/>
                <w:bCs/>
                <w:color w:val="000000"/>
                <w:sz w:val="20"/>
                <w:szCs w:val="20"/>
                <w:lang w:eastAsia="pt-BR"/>
              </w:rPr>
              <w:t>CSN:</w:t>
            </w:r>
            <w:r w:rsidRPr="00874152">
              <w:rPr>
                <w:b/>
                <w:bCs/>
                <w:sz w:val="20"/>
                <w:szCs w:val="20"/>
              </w:rPr>
              <w:t xml:space="preserve"> </w:t>
            </w:r>
            <w:r w:rsidR="0032280D">
              <w:rPr>
                <w:b/>
                <w:bCs/>
                <w:sz w:val="20"/>
                <w:szCs w:val="20"/>
              </w:rPr>
              <w:t>-</w:t>
            </w:r>
          </w:p>
        </w:tc>
        <w:tc>
          <w:tcPr>
            <w:tcW w:w="2690" w:type="dxa"/>
            <w:gridSpan w:val="2"/>
            <w:vAlign w:val="center"/>
          </w:tcPr>
          <w:p w14:paraId="4645C4FA" w14:textId="108CBA39" w:rsidR="00E8763A" w:rsidRPr="00874152" w:rsidRDefault="00E8763A" w:rsidP="0032280D">
            <w:pPr>
              <w:jc w:val="left"/>
              <w:rPr>
                <w:b/>
                <w:bCs/>
                <w:sz w:val="20"/>
                <w:szCs w:val="20"/>
              </w:rPr>
            </w:pPr>
            <w:r w:rsidRPr="00874152">
              <w:rPr>
                <w:rFonts w:ascii="Calibri" w:eastAsia="Times New Roman" w:hAnsi="Calibri" w:cs="Arial"/>
                <w:b/>
                <w:bCs/>
                <w:color w:val="000000"/>
                <w:sz w:val="20"/>
                <w:szCs w:val="20"/>
                <w:lang w:eastAsia="pt-BR"/>
              </w:rPr>
              <w:t>TSO:</w:t>
            </w:r>
            <w:r w:rsidRPr="00874152">
              <w:rPr>
                <w:b/>
                <w:bCs/>
                <w:sz w:val="20"/>
                <w:szCs w:val="20"/>
              </w:rPr>
              <w:t xml:space="preserve"> </w:t>
            </w:r>
            <w:r w:rsidR="0032280D">
              <w:rPr>
                <w:b/>
                <w:bCs/>
                <w:sz w:val="20"/>
                <w:szCs w:val="20"/>
              </w:rPr>
              <w:t>-</w:t>
            </w:r>
          </w:p>
        </w:tc>
        <w:tc>
          <w:tcPr>
            <w:tcW w:w="2691" w:type="dxa"/>
            <w:gridSpan w:val="2"/>
            <w:vAlign w:val="center"/>
          </w:tcPr>
          <w:p w14:paraId="2CFDEDF5" w14:textId="1C55E072" w:rsidR="00E8763A" w:rsidRPr="00874152" w:rsidRDefault="00E8763A" w:rsidP="0032280D">
            <w:pPr>
              <w:jc w:val="left"/>
              <w:rPr>
                <w:b/>
                <w:bCs/>
                <w:sz w:val="20"/>
                <w:szCs w:val="20"/>
              </w:rPr>
            </w:pPr>
            <w:r w:rsidRPr="00874152">
              <w:rPr>
                <w:rFonts w:ascii="Calibri" w:eastAsia="Times New Roman" w:hAnsi="Calibri" w:cs="Arial"/>
                <w:b/>
                <w:bCs/>
                <w:color w:val="000000"/>
                <w:sz w:val="20"/>
                <w:szCs w:val="20"/>
                <w:lang w:eastAsia="pt-BR"/>
              </w:rPr>
              <w:t>CSO:</w:t>
            </w:r>
            <w:r w:rsidRPr="00874152">
              <w:rPr>
                <w:b/>
                <w:bCs/>
                <w:sz w:val="20"/>
                <w:szCs w:val="20"/>
              </w:rPr>
              <w:t xml:space="preserve"> </w:t>
            </w:r>
            <w:r w:rsidR="0032280D">
              <w:rPr>
                <w:b/>
                <w:bCs/>
                <w:sz w:val="20"/>
                <w:szCs w:val="20"/>
              </w:rPr>
              <w:t>-</w:t>
            </w:r>
          </w:p>
        </w:tc>
      </w:tr>
      <w:tr w:rsidR="00E8763A" w:rsidRPr="00E8763A" w14:paraId="7DB26CB2" w14:textId="77777777" w:rsidTr="002F1A7F">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D6765A" w:rsidRPr="00833591" w14:paraId="26ADE57F" w14:textId="77777777" w:rsidTr="00E32C04">
        <w:trPr>
          <w:trHeight w:val="567"/>
          <w:jc w:val="center"/>
        </w:trPr>
        <w:tc>
          <w:tcPr>
            <w:tcW w:w="704" w:type="dxa"/>
            <w:vAlign w:val="center"/>
          </w:tcPr>
          <w:p w14:paraId="560E5A81" w14:textId="56D30A88" w:rsidR="00D6765A" w:rsidRDefault="00D6765A" w:rsidP="00D6765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sdt>
          <w:sdtPr>
            <w:rPr>
              <w:rFonts w:ascii="Calibri" w:eastAsia="Times New Roman" w:hAnsi="Calibri" w:cs="Arial"/>
              <w:b/>
              <w:bCs/>
              <w:color w:val="000000"/>
              <w:sz w:val="20"/>
              <w:szCs w:val="20"/>
              <w:lang w:val="en-US" w:eastAsia="pt-BR"/>
            </w:rPr>
            <w:alias w:val="TAREFA"/>
            <w:tag w:val="IAS-RG-0103"/>
            <w:id w:val="794333020"/>
            <w:placeholder>
              <w:docPart w:val="5BF6DDD3C1C34161BF669A4D8C37C56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FB2E904" w14:textId="553BE8D7" w:rsidR="00D6765A" w:rsidRDefault="00D6765A" w:rsidP="00D6765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713153887"/>
            <w:placeholder>
              <w:docPart w:val="FE0F79BA4980468C9D724641D6064F3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DA23CB6" w14:textId="6DA039F5" w:rsidR="00D6765A" w:rsidRDefault="00D6765A" w:rsidP="00D6765A">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21136775" w14:textId="77777777" w:rsidR="00D6765A" w:rsidRDefault="00D6765A" w:rsidP="00D6765A">
            <w:pPr>
              <w:jc w:val="both"/>
              <w:rPr>
                <w:rFonts w:ascii="Calibri" w:eastAsia="Times New Roman" w:hAnsi="Calibri" w:cs="Arial"/>
                <w:color w:val="000000"/>
                <w:sz w:val="20"/>
                <w:szCs w:val="20"/>
                <w:lang w:eastAsia="pt-BR"/>
              </w:rPr>
            </w:pPr>
          </w:p>
          <w:p w14:paraId="3AA2CF4E" w14:textId="689EA62E" w:rsidR="00D6765A" w:rsidRDefault="00D6765A" w:rsidP="00D6765A">
            <w:pPr>
              <w:jc w:val="both"/>
              <w:rPr>
                <w:rFonts w:ascii="Calibri" w:eastAsia="Times New Roman" w:hAnsi="Calibri" w:cs="Arial"/>
                <w:b/>
                <w:bCs/>
                <w:color w:val="000000"/>
                <w:sz w:val="20"/>
                <w:szCs w:val="20"/>
                <w:lang w:eastAsia="pt-BR"/>
              </w:rPr>
            </w:pPr>
            <w:r w:rsidRPr="00AD6B4D">
              <w:rPr>
                <w:rFonts w:ascii="Calibri" w:eastAsia="Times New Roman" w:hAnsi="Calibri" w:cs="Arial"/>
                <w:b/>
                <w:bCs/>
                <w:color w:val="000000"/>
                <w:sz w:val="20"/>
                <w:szCs w:val="20"/>
                <w:lang w:eastAsia="pt-BR"/>
              </w:rPr>
              <w:t xml:space="preserve">Realizar a </w:t>
            </w:r>
            <w:r>
              <w:rPr>
                <w:rFonts w:ascii="Calibri" w:eastAsia="Times New Roman" w:hAnsi="Calibri" w:cs="Arial"/>
                <w:b/>
                <w:bCs/>
                <w:color w:val="000000"/>
                <w:sz w:val="20"/>
                <w:szCs w:val="20"/>
                <w:lang w:eastAsia="pt-BR"/>
              </w:rPr>
              <w:t>limpeza</w:t>
            </w:r>
            <w:r w:rsidRPr="00AD6B4D">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dos </w:t>
            </w:r>
            <w:r w:rsidRPr="00D6765A">
              <w:rPr>
                <w:rFonts w:ascii="Calibri" w:eastAsia="Times New Roman" w:hAnsi="Calibri" w:cs="Arial"/>
                <w:b/>
                <w:bCs/>
                <w:color w:val="000000"/>
                <w:sz w:val="20"/>
                <w:szCs w:val="20"/>
                <w:lang w:eastAsia="pt-BR"/>
              </w:rPr>
              <w:t>conjuntos de mangueiras</w:t>
            </w:r>
            <w:r w:rsidRPr="00AD6B4D">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conforme referência mencionada ao fim desta etapa.</w:t>
            </w:r>
          </w:p>
          <w:p w14:paraId="12F7C41C" w14:textId="77777777" w:rsidR="00D6765A" w:rsidRDefault="00D6765A" w:rsidP="00D6765A">
            <w:pPr>
              <w:jc w:val="both"/>
              <w:rPr>
                <w:rFonts w:ascii="Calibri" w:eastAsia="Times New Roman" w:hAnsi="Calibri" w:cs="Arial"/>
                <w:b/>
                <w:bCs/>
                <w:color w:val="000000"/>
                <w:sz w:val="20"/>
                <w:szCs w:val="20"/>
                <w:lang w:eastAsia="pt-BR"/>
              </w:rPr>
            </w:pPr>
          </w:p>
          <w:p w14:paraId="19DFD2B3" w14:textId="15BBEB76" w:rsidR="00D6765A" w:rsidRDefault="00D6765A" w:rsidP="00D6765A">
            <w:pPr>
              <w:jc w:val="both"/>
              <w:rPr>
                <w:rFonts w:ascii="Calibri" w:eastAsia="Times New Roman" w:hAnsi="Calibri" w:cs="Arial"/>
                <w:i/>
                <w:iCs/>
                <w:color w:val="000000"/>
                <w:sz w:val="20"/>
                <w:szCs w:val="20"/>
                <w:lang w:val="en-US" w:eastAsia="pt-BR"/>
              </w:rPr>
            </w:pPr>
            <w:r w:rsidRPr="00BB456F">
              <w:rPr>
                <w:rFonts w:ascii="Calibri" w:eastAsia="Times New Roman" w:hAnsi="Calibri" w:cs="Arial"/>
                <w:i/>
                <w:iCs/>
                <w:color w:val="000000"/>
                <w:sz w:val="20"/>
                <w:szCs w:val="20"/>
                <w:lang w:val="en-US" w:eastAsia="pt-BR"/>
              </w:rPr>
              <w:t>(</w:t>
            </w:r>
            <w:r w:rsidR="006A6EA7" w:rsidRPr="006A6EA7">
              <w:rPr>
                <w:rFonts w:ascii="Calibri" w:eastAsia="Times New Roman" w:hAnsi="Calibri" w:cs="Arial"/>
                <w:i/>
                <w:iCs/>
                <w:color w:val="000000"/>
                <w:sz w:val="20"/>
                <w:szCs w:val="20"/>
                <w:lang w:val="en-US" w:eastAsia="pt-BR"/>
              </w:rPr>
              <w:t>Perform the cleaning of the hose assemblies, in accordance with the reference mentioned at the end of this step.</w:t>
            </w:r>
            <w:r w:rsidRPr="00BB456F">
              <w:rPr>
                <w:rFonts w:ascii="Calibri" w:eastAsia="Times New Roman" w:hAnsi="Calibri" w:cs="Arial"/>
                <w:i/>
                <w:iCs/>
                <w:color w:val="000000"/>
                <w:sz w:val="20"/>
                <w:szCs w:val="20"/>
                <w:lang w:val="en-US" w:eastAsia="pt-BR"/>
              </w:rPr>
              <w:t>)</w:t>
            </w:r>
          </w:p>
          <w:p w14:paraId="009D313C" w14:textId="77777777" w:rsidR="00D6765A" w:rsidRDefault="00D6765A" w:rsidP="00D6765A">
            <w:pPr>
              <w:jc w:val="both"/>
              <w:rPr>
                <w:rFonts w:ascii="Calibri" w:eastAsia="Times New Roman" w:hAnsi="Calibri" w:cs="Arial"/>
                <w:i/>
                <w:iCs/>
                <w:color w:val="000000"/>
                <w:sz w:val="20"/>
                <w:szCs w:val="20"/>
                <w:lang w:val="en-US" w:eastAsia="pt-BR"/>
              </w:rPr>
            </w:pPr>
          </w:p>
          <w:p w14:paraId="7B4D6156" w14:textId="77777777" w:rsidR="00D6765A" w:rsidRPr="00692438" w:rsidRDefault="00D6765A" w:rsidP="00D6765A">
            <w:pPr>
              <w:jc w:val="both"/>
              <w:rPr>
                <w:rFonts w:ascii="Calibri" w:eastAsia="Times New Roman" w:hAnsi="Calibri" w:cs="Arial"/>
                <w:b/>
                <w:bCs/>
                <w:color w:val="000000"/>
                <w:sz w:val="20"/>
                <w:szCs w:val="20"/>
                <w:lang w:val="en-US" w:eastAsia="pt-BR"/>
              </w:rPr>
            </w:pPr>
          </w:p>
          <w:p w14:paraId="19356186" w14:textId="77777777" w:rsidR="00D6765A" w:rsidRPr="00A83B57" w:rsidRDefault="00D6765A" w:rsidP="00D6765A">
            <w:pPr>
              <w:jc w:val="both"/>
              <w:rPr>
                <w:rFonts w:ascii="Calibri" w:eastAsia="Times New Roman" w:hAnsi="Calibri" w:cs="Arial"/>
                <w:b/>
                <w:bCs/>
                <w:color w:val="000000"/>
                <w:sz w:val="20"/>
                <w:szCs w:val="20"/>
                <w:lang w:eastAsia="pt-BR"/>
              </w:rPr>
            </w:pPr>
            <w:r w:rsidRPr="00A83B57">
              <w:rPr>
                <w:rFonts w:ascii="Calibri" w:eastAsia="Times New Roman" w:hAnsi="Calibri" w:cs="Arial"/>
                <w:color w:val="000000"/>
                <w:sz w:val="20"/>
                <w:szCs w:val="20"/>
                <w:lang w:eastAsia="pt-BR"/>
              </w:rPr>
              <w:t>-----//-----</w:t>
            </w:r>
          </w:p>
          <w:p w14:paraId="2FEB065B" w14:textId="77777777" w:rsidR="00D6765A" w:rsidRPr="00A83B57" w:rsidRDefault="00D6765A" w:rsidP="00D6765A">
            <w:pPr>
              <w:jc w:val="both"/>
              <w:rPr>
                <w:rFonts w:ascii="Calibri" w:eastAsia="Times New Roman" w:hAnsi="Calibri" w:cs="Arial"/>
                <w:b/>
                <w:bCs/>
                <w:color w:val="000000"/>
                <w:sz w:val="20"/>
                <w:szCs w:val="20"/>
                <w:lang w:eastAsia="pt-BR"/>
              </w:rPr>
            </w:pPr>
          </w:p>
          <w:p w14:paraId="665F9F22" w14:textId="77777777" w:rsidR="00D6765A" w:rsidRPr="001637A3" w:rsidRDefault="00D6765A" w:rsidP="00D6765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REFERÊNCIA PARA A ETAPA</w:t>
            </w:r>
            <w:r w:rsidRPr="001637A3">
              <w:rPr>
                <w:rFonts w:ascii="Calibri" w:eastAsia="Times New Roman" w:hAnsi="Calibri" w:cs="Arial"/>
                <w:b/>
                <w:bCs/>
                <w:color w:val="000000"/>
                <w:sz w:val="20"/>
                <w:szCs w:val="20"/>
                <w:lang w:eastAsia="pt-BR"/>
              </w:rPr>
              <w:t>:</w:t>
            </w:r>
          </w:p>
          <w:p w14:paraId="7D68BF87" w14:textId="77777777" w:rsidR="00D6765A" w:rsidRPr="00CB15A7" w:rsidRDefault="00D6765A" w:rsidP="00D6765A">
            <w:pPr>
              <w:jc w:val="both"/>
              <w:rPr>
                <w:rFonts w:ascii="Calibri" w:eastAsia="Times New Roman" w:hAnsi="Calibri" w:cs="Arial"/>
                <w:i/>
                <w:iCs/>
                <w:color w:val="000000"/>
                <w:sz w:val="20"/>
                <w:szCs w:val="20"/>
                <w:lang w:eastAsia="pt-BR"/>
              </w:rPr>
            </w:pPr>
            <w:r w:rsidRPr="00CB15A7">
              <w:rPr>
                <w:rFonts w:ascii="Calibri" w:eastAsia="Times New Roman" w:hAnsi="Calibri" w:cs="Arial"/>
                <w:i/>
                <w:iCs/>
                <w:color w:val="000000"/>
                <w:sz w:val="20"/>
                <w:szCs w:val="20"/>
                <w:lang w:eastAsia="pt-BR"/>
              </w:rPr>
              <w:t>(REFERENCE FOR THE STEP:)</w:t>
            </w:r>
          </w:p>
          <w:p w14:paraId="368898A0" w14:textId="77777777" w:rsidR="00D6765A" w:rsidRPr="00CB15A7" w:rsidRDefault="00D6765A" w:rsidP="00D6765A">
            <w:pPr>
              <w:jc w:val="both"/>
              <w:rPr>
                <w:rFonts w:ascii="Calibri" w:eastAsia="Times New Roman" w:hAnsi="Calibri" w:cs="Arial"/>
                <w:b/>
                <w:bCs/>
                <w:color w:val="000000"/>
                <w:sz w:val="20"/>
                <w:szCs w:val="20"/>
                <w:lang w:eastAsia="pt-BR"/>
              </w:rPr>
            </w:pPr>
          </w:p>
          <w:p w14:paraId="31541242" w14:textId="4D539AB1" w:rsidR="00D6765A" w:rsidRPr="00CB15A7" w:rsidRDefault="00D6765A" w:rsidP="00D6765A">
            <w:pPr>
              <w:jc w:val="both"/>
              <w:rPr>
                <w:rFonts w:ascii="Calibri" w:eastAsia="Times New Roman" w:hAnsi="Calibri" w:cs="Arial"/>
                <w:b/>
                <w:bCs/>
                <w:color w:val="000000"/>
                <w:sz w:val="20"/>
                <w:szCs w:val="20"/>
                <w:lang w:eastAsia="pt-BR"/>
              </w:rPr>
            </w:pPr>
            <w:r w:rsidRPr="00CB15A7">
              <w:rPr>
                <w:rFonts w:ascii="Calibri" w:eastAsia="Times New Roman" w:hAnsi="Calibri" w:cs="Arial"/>
                <w:b/>
                <w:bCs/>
                <w:color w:val="000000"/>
                <w:sz w:val="20"/>
                <w:szCs w:val="20"/>
                <w:lang w:eastAsia="pt-BR"/>
              </w:rPr>
              <w:t xml:space="preserve">Conforme </w:t>
            </w:r>
            <w:r w:rsidRPr="00D6765A">
              <w:rPr>
                <w:rFonts w:ascii="Calibri" w:eastAsia="Times New Roman" w:hAnsi="Calibri" w:cs="Arial"/>
                <w:b/>
                <w:bCs/>
                <w:color w:val="000000"/>
                <w:sz w:val="20"/>
                <w:szCs w:val="20"/>
                <w:lang w:eastAsia="pt-BR"/>
              </w:rPr>
              <w:t xml:space="preserve">Aviation Hose </w:t>
            </w:r>
            <w:r>
              <w:rPr>
                <w:rFonts w:ascii="Calibri" w:eastAsia="Times New Roman" w:hAnsi="Calibri" w:cs="Arial"/>
                <w:b/>
                <w:bCs/>
                <w:color w:val="000000"/>
                <w:sz w:val="20"/>
                <w:szCs w:val="20"/>
                <w:lang w:eastAsia="pt-BR"/>
              </w:rPr>
              <w:t xml:space="preserve">and </w:t>
            </w:r>
            <w:r w:rsidRPr="00D6765A">
              <w:rPr>
                <w:rFonts w:ascii="Calibri" w:eastAsia="Times New Roman" w:hAnsi="Calibri" w:cs="Arial"/>
                <w:b/>
                <w:bCs/>
                <w:color w:val="000000"/>
                <w:sz w:val="20"/>
                <w:szCs w:val="20"/>
                <w:lang w:eastAsia="pt-BR"/>
              </w:rPr>
              <w:t>Tube Manual</w:t>
            </w:r>
            <w:r>
              <w:rPr>
                <w:rFonts w:ascii="Calibri" w:eastAsia="Times New Roman" w:hAnsi="Calibri" w:cs="Arial"/>
                <w:b/>
                <w:bCs/>
                <w:color w:val="000000"/>
                <w:sz w:val="20"/>
                <w:szCs w:val="20"/>
                <w:lang w:eastAsia="pt-BR"/>
              </w:rPr>
              <w:t xml:space="preserve">, </w:t>
            </w:r>
            <w:r w:rsidRPr="00D6765A">
              <w:rPr>
                <w:rFonts w:ascii="Calibri" w:eastAsia="Times New Roman" w:hAnsi="Calibri" w:cs="Arial"/>
                <w:b/>
                <w:bCs/>
                <w:color w:val="000000"/>
                <w:sz w:val="20"/>
                <w:szCs w:val="20"/>
                <w:lang w:eastAsia="pt-BR"/>
              </w:rPr>
              <w:t>T.O. 42E1-1-1</w:t>
            </w:r>
            <w:r w:rsidRPr="00CB15A7">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WP </w:t>
            </w:r>
            <w:r w:rsidRPr="00D6765A">
              <w:rPr>
                <w:rFonts w:ascii="Calibri" w:eastAsia="Times New Roman" w:hAnsi="Calibri" w:cs="Arial"/>
                <w:b/>
                <w:bCs/>
                <w:color w:val="000000"/>
                <w:sz w:val="20"/>
                <w:szCs w:val="20"/>
                <w:lang w:eastAsia="pt-BR"/>
              </w:rPr>
              <w:t>004 00</w:t>
            </w:r>
            <w:r w:rsidRPr="00CB15A7">
              <w:rPr>
                <w:rFonts w:ascii="Calibri" w:eastAsia="Times New Roman" w:hAnsi="Calibri" w:cs="Arial"/>
                <w:b/>
                <w:bCs/>
                <w:color w:val="000000"/>
                <w:sz w:val="20"/>
                <w:szCs w:val="20"/>
                <w:lang w:eastAsia="pt-BR"/>
              </w:rPr>
              <w:t>, Parágrafo</w:t>
            </w:r>
            <w:r w:rsidR="00692438">
              <w:rPr>
                <w:rFonts w:ascii="Calibri" w:eastAsia="Times New Roman" w:hAnsi="Calibri" w:cs="Arial"/>
                <w:b/>
                <w:bCs/>
                <w:color w:val="000000"/>
                <w:sz w:val="20"/>
                <w:szCs w:val="20"/>
                <w:lang w:eastAsia="pt-BR"/>
              </w:rPr>
              <w:t>s</w:t>
            </w:r>
            <w:r w:rsidRPr="00CB15A7">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22 a </w:t>
            </w:r>
            <w:r w:rsidR="00692438">
              <w:rPr>
                <w:rFonts w:ascii="Calibri" w:eastAsia="Times New Roman" w:hAnsi="Calibri" w:cs="Arial"/>
                <w:b/>
                <w:bCs/>
                <w:color w:val="000000"/>
                <w:sz w:val="20"/>
                <w:szCs w:val="20"/>
                <w:lang w:eastAsia="pt-BR"/>
              </w:rPr>
              <w:t>29</w:t>
            </w:r>
            <w:r w:rsidRPr="00CB15A7">
              <w:rPr>
                <w:rFonts w:ascii="Calibri" w:eastAsia="Times New Roman" w:hAnsi="Calibri" w:cs="Arial"/>
                <w:b/>
                <w:bCs/>
                <w:color w:val="000000"/>
                <w:sz w:val="20"/>
                <w:szCs w:val="20"/>
                <w:lang w:eastAsia="pt-BR"/>
              </w:rPr>
              <w:t>.</w:t>
            </w:r>
          </w:p>
          <w:p w14:paraId="014D498B" w14:textId="77777777" w:rsidR="00D6765A" w:rsidRPr="00CB15A7" w:rsidRDefault="00D6765A" w:rsidP="00D6765A">
            <w:pPr>
              <w:jc w:val="both"/>
              <w:rPr>
                <w:rFonts w:ascii="Calibri" w:eastAsia="Times New Roman" w:hAnsi="Calibri" w:cs="Arial"/>
                <w:b/>
                <w:bCs/>
                <w:color w:val="000000"/>
                <w:sz w:val="20"/>
                <w:szCs w:val="20"/>
                <w:lang w:eastAsia="pt-BR"/>
              </w:rPr>
            </w:pPr>
          </w:p>
          <w:p w14:paraId="0F53B437" w14:textId="453863E5" w:rsidR="00D6765A" w:rsidRPr="00692438" w:rsidRDefault="00D6765A" w:rsidP="00D6765A">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(I</w:t>
            </w:r>
            <w:r w:rsidRPr="000814CA">
              <w:rPr>
                <w:rFonts w:ascii="Calibri" w:eastAsia="Times New Roman" w:hAnsi="Calibri" w:cs="Arial"/>
                <w:i/>
                <w:iCs/>
                <w:color w:val="000000"/>
                <w:sz w:val="20"/>
                <w:szCs w:val="20"/>
                <w:lang w:val="en-US" w:eastAsia="pt-BR"/>
              </w:rPr>
              <w:t xml:space="preserve">n accordance with </w:t>
            </w:r>
            <w:r w:rsidR="00692438" w:rsidRPr="00692438">
              <w:rPr>
                <w:rFonts w:ascii="Calibri" w:eastAsia="Times New Roman" w:hAnsi="Calibri" w:cs="Arial"/>
                <w:i/>
                <w:iCs/>
                <w:color w:val="000000"/>
                <w:sz w:val="20"/>
                <w:szCs w:val="20"/>
                <w:lang w:val="en-US" w:eastAsia="pt-BR"/>
              </w:rPr>
              <w:t xml:space="preserve">Aviation Hose and Tube Manual, T.O. 42E1-1-1, WP 004 00, </w:t>
            </w:r>
            <w:r w:rsidR="00692438" w:rsidRPr="000814CA">
              <w:rPr>
                <w:rFonts w:ascii="Calibri" w:eastAsia="Times New Roman" w:hAnsi="Calibri" w:cs="Arial"/>
                <w:i/>
                <w:iCs/>
                <w:color w:val="000000"/>
                <w:sz w:val="20"/>
                <w:szCs w:val="20"/>
                <w:lang w:val="en-US" w:eastAsia="pt-BR"/>
              </w:rPr>
              <w:t>Paragraph</w:t>
            </w:r>
            <w:r w:rsidR="00692438">
              <w:rPr>
                <w:rFonts w:ascii="Calibri" w:eastAsia="Times New Roman" w:hAnsi="Calibri" w:cs="Arial"/>
                <w:i/>
                <w:iCs/>
                <w:color w:val="000000"/>
                <w:sz w:val="20"/>
                <w:szCs w:val="20"/>
                <w:lang w:val="en-US" w:eastAsia="pt-BR"/>
              </w:rPr>
              <w:t xml:space="preserve">s </w:t>
            </w:r>
            <w:r w:rsidR="00692438" w:rsidRPr="00692438">
              <w:rPr>
                <w:rFonts w:ascii="Calibri" w:eastAsia="Times New Roman" w:hAnsi="Calibri" w:cs="Arial"/>
                <w:i/>
                <w:iCs/>
                <w:color w:val="000000"/>
                <w:sz w:val="20"/>
                <w:szCs w:val="20"/>
                <w:lang w:val="en-US" w:eastAsia="pt-BR"/>
              </w:rPr>
              <w:t xml:space="preserve">22 </w:t>
            </w:r>
            <w:r w:rsidR="00692438">
              <w:rPr>
                <w:rFonts w:ascii="Calibri" w:eastAsia="Times New Roman" w:hAnsi="Calibri" w:cs="Arial"/>
                <w:i/>
                <w:iCs/>
                <w:color w:val="000000"/>
                <w:sz w:val="20"/>
                <w:szCs w:val="20"/>
                <w:lang w:val="en-US" w:eastAsia="pt-BR"/>
              </w:rPr>
              <w:t>to</w:t>
            </w:r>
            <w:r w:rsidR="00692438" w:rsidRPr="00692438">
              <w:rPr>
                <w:rFonts w:ascii="Calibri" w:eastAsia="Times New Roman" w:hAnsi="Calibri" w:cs="Arial"/>
                <w:i/>
                <w:iCs/>
                <w:color w:val="000000"/>
                <w:sz w:val="20"/>
                <w:szCs w:val="20"/>
                <w:lang w:val="en-US" w:eastAsia="pt-BR"/>
              </w:rPr>
              <w:t xml:space="preserve"> 29.</w:t>
            </w:r>
            <w:r w:rsidR="00692438">
              <w:rPr>
                <w:rFonts w:ascii="Calibri" w:eastAsia="Times New Roman" w:hAnsi="Calibri" w:cs="Arial"/>
                <w:i/>
                <w:iCs/>
                <w:color w:val="000000"/>
                <w:sz w:val="20"/>
                <w:szCs w:val="20"/>
                <w:lang w:val="en-US" w:eastAsia="pt-BR"/>
              </w:rPr>
              <w:t>)</w:t>
            </w:r>
          </w:p>
          <w:p w14:paraId="23FFC824" w14:textId="77777777" w:rsidR="00D6765A" w:rsidRPr="00D6765A" w:rsidRDefault="00D6765A" w:rsidP="00692438">
            <w:pPr>
              <w:jc w:val="both"/>
              <w:rPr>
                <w:rFonts w:ascii="Calibri" w:eastAsia="Times New Roman" w:hAnsi="Calibri" w:cs="Arial"/>
                <w:color w:val="000000"/>
                <w:sz w:val="20"/>
                <w:szCs w:val="20"/>
                <w:lang w:val="en-US" w:eastAsia="pt-BR"/>
              </w:rPr>
            </w:pPr>
          </w:p>
        </w:tc>
      </w:tr>
      <w:tr w:rsidR="00D6765A" w:rsidRPr="00833591" w14:paraId="176A2A2F" w14:textId="77777777" w:rsidTr="00E32C04">
        <w:trPr>
          <w:trHeight w:val="567"/>
          <w:jc w:val="center"/>
        </w:trPr>
        <w:tc>
          <w:tcPr>
            <w:tcW w:w="704" w:type="dxa"/>
            <w:vAlign w:val="center"/>
          </w:tcPr>
          <w:p w14:paraId="54C00479" w14:textId="3EDD5866" w:rsidR="00D6765A" w:rsidRDefault="00D6765A" w:rsidP="00D6765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727887167"/>
            <w:placeholder>
              <w:docPart w:val="8469DCFEFB99453AB2195847FFB5D59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5786FA5" w14:textId="36A0CC42" w:rsidR="00D6765A" w:rsidRDefault="00D6765A" w:rsidP="00D6765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18"/>
              <w:szCs w:val="18"/>
              <w:lang w:val="en-US" w:eastAsia="pt-BR"/>
            </w:rPr>
            <w:alias w:val="ETAPA"/>
            <w:tag w:val="ETAPA"/>
            <w:id w:val="-1082978561"/>
            <w:placeholder>
              <w:docPart w:val="530699ED637A434D96E1CA9B8A2AA8B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85FF70A" w14:textId="5BDADB04" w:rsidR="00D6765A" w:rsidRDefault="00D6765A" w:rsidP="00D6765A">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22A1FB63" w14:textId="77777777" w:rsidR="00D6765A" w:rsidRPr="00740F46" w:rsidRDefault="00D6765A" w:rsidP="00D6765A">
            <w:pPr>
              <w:jc w:val="both"/>
              <w:rPr>
                <w:rFonts w:ascii="Calibri" w:eastAsia="Times New Roman" w:hAnsi="Calibri" w:cs="Arial"/>
                <w:color w:val="000000"/>
                <w:sz w:val="20"/>
                <w:szCs w:val="20"/>
                <w:lang w:eastAsia="pt-BR"/>
              </w:rPr>
            </w:pPr>
          </w:p>
          <w:p w14:paraId="3B35C4BB" w14:textId="3422A8B1" w:rsidR="00D6765A" w:rsidRDefault="00D6765A" w:rsidP="00D6765A">
            <w:pPr>
              <w:jc w:val="both"/>
              <w:rPr>
                <w:rFonts w:ascii="Calibri" w:eastAsia="Times New Roman" w:hAnsi="Calibri" w:cs="Arial"/>
                <w:b/>
                <w:bCs/>
                <w:color w:val="000000"/>
                <w:sz w:val="20"/>
                <w:szCs w:val="20"/>
                <w:lang w:eastAsia="pt-BR"/>
              </w:rPr>
            </w:pPr>
            <w:r w:rsidRPr="00AD6B4D">
              <w:rPr>
                <w:rFonts w:ascii="Calibri" w:eastAsia="Times New Roman" w:hAnsi="Calibri" w:cs="Arial"/>
                <w:b/>
                <w:bCs/>
                <w:color w:val="000000"/>
                <w:sz w:val="20"/>
                <w:szCs w:val="20"/>
                <w:lang w:eastAsia="pt-BR"/>
              </w:rPr>
              <w:t xml:space="preserve">Realizar a inspeção de recebimento </w:t>
            </w:r>
            <w:r>
              <w:rPr>
                <w:rFonts w:ascii="Calibri" w:eastAsia="Times New Roman" w:hAnsi="Calibri" w:cs="Arial"/>
                <w:b/>
                <w:bCs/>
                <w:color w:val="000000"/>
                <w:sz w:val="20"/>
                <w:szCs w:val="20"/>
                <w:lang w:eastAsia="pt-BR"/>
              </w:rPr>
              <w:t xml:space="preserve">dos </w:t>
            </w:r>
            <w:r w:rsidRPr="00D6765A">
              <w:rPr>
                <w:rFonts w:ascii="Calibri" w:eastAsia="Times New Roman" w:hAnsi="Calibri" w:cs="Arial"/>
                <w:b/>
                <w:bCs/>
                <w:color w:val="000000"/>
                <w:sz w:val="20"/>
                <w:szCs w:val="20"/>
                <w:lang w:eastAsia="pt-BR"/>
              </w:rPr>
              <w:t>conjuntos de mangueiras</w:t>
            </w:r>
            <w:r w:rsidRPr="00AD6B4D">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avaliando</w:t>
            </w:r>
            <w:r w:rsidRPr="00AD6B4D">
              <w:rPr>
                <w:rFonts w:ascii="Calibri" w:eastAsia="Times New Roman" w:hAnsi="Calibri" w:cs="Arial"/>
                <w:b/>
                <w:bCs/>
                <w:color w:val="000000"/>
                <w:sz w:val="20"/>
                <w:szCs w:val="20"/>
                <w:lang w:eastAsia="pt-BR"/>
              </w:rPr>
              <w:t xml:space="preserve"> quanto a presença de danos </w:t>
            </w:r>
            <w:r>
              <w:rPr>
                <w:rFonts w:ascii="Calibri" w:eastAsia="Times New Roman" w:hAnsi="Calibri" w:cs="Arial"/>
                <w:b/>
                <w:bCs/>
                <w:color w:val="000000"/>
                <w:sz w:val="20"/>
                <w:szCs w:val="20"/>
                <w:lang w:eastAsia="pt-BR"/>
              </w:rPr>
              <w:t xml:space="preserve">visíveis </w:t>
            </w:r>
            <w:r w:rsidRPr="00AD6B4D">
              <w:rPr>
                <w:rFonts w:ascii="Calibri" w:eastAsia="Times New Roman" w:hAnsi="Calibri" w:cs="Arial"/>
                <w:b/>
                <w:bCs/>
                <w:color w:val="000000"/>
                <w:sz w:val="20"/>
                <w:szCs w:val="20"/>
                <w:lang w:eastAsia="pt-BR"/>
              </w:rPr>
              <w:t>e discrepâncias externas.</w:t>
            </w:r>
          </w:p>
          <w:p w14:paraId="18C90384" w14:textId="77777777" w:rsidR="00D6765A" w:rsidRDefault="00D6765A" w:rsidP="00D6765A">
            <w:pPr>
              <w:jc w:val="both"/>
              <w:rPr>
                <w:rFonts w:ascii="Calibri" w:eastAsia="Times New Roman" w:hAnsi="Calibri" w:cs="Arial"/>
                <w:b/>
                <w:bCs/>
                <w:color w:val="000000"/>
                <w:sz w:val="20"/>
                <w:szCs w:val="20"/>
                <w:lang w:eastAsia="pt-BR"/>
              </w:rPr>
            </w:pPr>
          </w:p>
          <w:p w14:paraId="7298A0AA" w14:textId="4A421D99" w:rsidR="00D6765A" w:rsidRDefault="00D6765A" w:rsidP="00D6765A">
            <w:pPr>
              <w:jc w:val="both"/>
              <w:rPr>
                <w:rFonts w:ascii="Calibri" w:eastAsia="Times New Roman" w:hAnsi="Calibri" w:cs="Arial"/>
                <w:i/>
                <w:iCs/>
                <w:color w:val="000000"/>
                <w:sz w:val="20"/>
                <w:szCs w:val="20"/>
                <w:lang w:val="en-US" w:eastAsia="pt-BR"/>
              </w:rPr>
            </w:pPr>
            <w:r w:rsidRPr="00BB456F">
              <w:rPr>
                <w:rFonts w:ascii="Calibri" w:eastAsia="Times New Roman" w:hAnsi="Calibri" w:cs="Arial"/>
                <w:i/>
                <w:iCs/>
                <w:color w:val="000000"/>
                <w:sz w:val="20"/>
                <w:szCs w:val="20"/>
                <w:lang w:val="en-US" w:eastAsia="pt-BR"/>
              </w:rPr>
              <w:t>(</w:t>
            </w:r>
            <w:r w:rsidRPr="00D6765A">
              <w:rPr>
                <w:rFonts w:ascii="Calibri" w:eastAsia="Times New Roman" w:hAnsi="Calibri" w:cs="Arial"/>
                <w:i/>
                <w:iCs/>
                <w:color w:val="000000"/>
                <w:sz w:val="20"/>
                <w:szCs w:val="20"/>
                <w:lang w:val="en-US" w:eastAsia="pt-BR"/>
              </w:rPr>
              <w:t>Perform the receiving inspection of the hose assemblies, assessing for the presence of visible damage and external discrepancies.</w:t>
            </w:r>
            <w:r w:rsidRPr="00BB456F">
              <w:rPr>
                <w:rFonts w:ascii="Calibri" w:eastAsia="Times New Roman" w:hAnsi="Calibri" w:cs="Arial"/>
                <w:i/>
                <w:iCs/>
                <w:color w:val="000000"/>
                <w:sz w:val="20"/>
                <w:szCs w:val="20"/>
                <w:lang w:val="en-US" w:eastAsia="pt-BR"/>
              </w:rPr>
              <w:t>)</w:t>
            </w:r>
          </w:p>
          <w:p w14:paraId="453EE8E2" w14:textId="77777777" w:rsidR="00D6765A" w:rsidRDefault="00D6765A" w:rsidP="00D6765A">
            <w:pPr>
              <w:jc w:val="both"/>
              <w:rPr>
                <w:rFonts w:ascii="Calibri" w:eastAsia="Times New Roman" w:hAnsi="Calibri" w:cs="Arial"/>
                <w:i/>
                <w:iCs/>
                <w:color w:val="000000"/>
                <w:sz w:val="20"/>
                <w:szCs w:val="20"/>
                <w:lang w:val="en-US" w:eastAsia="pt-BR"/>
              </w:rPr>
            </w:pPr>
          </w:p>
          <w:p w14:paraId="320F5278" w14:textId="77777777" w:rsidR="00D6765A" w:rsidRDefault="00D6765A" w:rsidP="00D6765A">
            <w:pPr>
              <w:jc w:val="both"/>
              <w:rPr>
                <w:rFonts w:ascii="Calibri" w:eastAsia="Times New Roman" w:hAnsi="Calibri" w:cs="Arial"/>
                <w:i/>
                <w:iCs/>
                <w:color w:val="000000"/>
                <w:sz w:val="20"/>
                <w:szCs w:val="20"/>
                <w:lang w:val="en-US" w:eastAsia="pt-BR"/>
              </w:rPr>
            </w:pPr>
          </w:p>
          <w:p w14:paraId="10DB8E47" w14:textId="77777777" w:rsidR="00D6765A" w:rsidRDefault="00D6765A" w:rsidP="00D6765A">
            <w:pPr>
              <w:jc w:val="both"/>
              <w:rPr>
                <w:rFonts w:ascii="Calibri" w:eastAsia="Times New Roman" w:hAnsi="Calibri" w:cs="Arial"/>
                <w:i/>
                <w:iCs/>
                <w:color w:val="000000"/>
                <w:sz w:val="20"/>
                <w:szCs w:val="20"/>
                <w:lang w:val="en-US" w:eastAsia="pt-BR"/>
              </w:rPr>
            </w:pPr>
          </w:p>
          <w:p w14:paraId="51EDF49C" w14:textId="77777777" w:rsidR="00D6765A" w:rsidRPr="00E65071" w:rsidRDefault="00D6765A" w:rsidP="00D6765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Deve-se realizar </w:t>
            </w:r>
            <w:r w:rsidRPr="00E65071">
              <w:rPr>
                <w:rFonts w:ascii="Calibri" w:eastAsia="Times New Roman" w:hAnsi="Calibri" w:cs="Arial"/>
                <w:b/>
                <w:bCs/>
                <w:color w:val="000000"/>
                <w:sz w:val="20"/>
                <w:szCs w:val="20"/>
                <w:lang w:eastAsia="pt-BR"/>
              </w:rPr>
              <w:t>registros fotográficos</w:t>
            </w:r>
            <w:r>
              <w:rPr>
                <w:rFonts w:ascii="Calibri" w:eastAsia="Times New Roman" w:hAnsi="Calibri" w:cs="Arial"/>
                <w:b/>
                <w:bCs/>
                <w:color w:val="000000"/>
                <w:sz w:val="20"/>
                <w:szCs w:val="20"/>
                <w:lang w:eastAsia="pt-BR"/>
              </w:rPr>
              <w:t xml:space="preserve"> de todo o processo de recebimento, salvando-os no local adequado do servidor.</w:t>
            </w:r>
          </w:p>
          <w:p w14:paraId="30CDF511" w14:textId="77777777" w:rsidR="00D6765A" w:rsidRPr="00E65071" w:rsidRDefault="00D6765A" w:rsidP="00D6765A">
            <w:pPr>
              <w:jc w:val="both"/>
              <w:rPr>
                <w:rFonts w:ascii="Calibri" w:eastAsia="Times New Roman" w:hAnsi="Calibri" w:cs="Arial"/>
                <w:b/>
                <w:bCs/>
                <w:color w:val="000000"/>
                <w:sz w:val="20"/>
                <w:szCs w:val="20"/>
                <w:lang w:eastAsia="pt-BR"/>
              </w:rPr>
            </w:pPr>
          </w:p>
          <w:p w14:paraId="68B01719" w14:textId="53A0BADF" w:rsidR="005C4C08" w:rsidRDefault="00D6765A" w:rsidP="005C4C08">
            <w:pPr>
              <w:jc w:val="both"/>
              <w:rPr>
                <w:rFonts w:eastAsia="Times New Roman" w:cs="Arial"/>
                <w:b/>
                <w:bCs/>
                <w:color w:val="000000"/>
                <w:sz w:val="20"/>
                <w:szCs w:val="20"/>
                <w:lang w:eastAsia="pt-BR"/>
              </w:rPr>
            </w:pPr>
            <w:r w:rsidRPr="00E65071">
              <w:rPr>
                <w:rFonts w:ascii="Calibri" w:eastAsia="Times New Roman" w:hAnsi="Calibri" w:cs="Arial"/>
                <w:b/>
                <w:bCs/>
                <w:color w:val="000000"/>
                <w:sz w:val="20"/>
                <w:szCs w:val="20"/>
                <w:lang w:eastAsia="pt-BR"/>
              </w:rPr>
              <w:t>Caso seja encontrada algum</w:t>
            </w:r>
            <w:r>
              <w:rPr>
                <w:rFonts w:ascii="Calibri" w:eastAsia="Times New Roman" w:hAnsi="Calibri" w:cs="Arial"/>
                <w:b/>
                <w:bCs/>
                <w:color w:val="000000"/>
                <w:sz w:val="20"/>
                <w:szCs w:val="20"/>
                <w:lang w:eastAsia="pt-BR"/>
              </w:rPr>
              <w:t xml:space="preserve"> dano e/ou </w:t>
            </w:r>
            <w:r w:rsidRPr="00E65071">
              <w:rPr>
                <w:rFonts w:ascii="Calibri" w:eastAsia="Times New Roman" w:hAnsi="Calibri" w:cs="Arial"/>
                <w:b/>
                <w:bCs/>
                <w:color w:val="000000"/>
                <w:sz w:val="20"/>
                <w:szCs w:val="20"/>
                <w:lang w:eastAsia="pt-BR"/>
              </w:rPr>
              <w:t xml:space="preserve">discrepância, deve-se </w:t>
            </w:r>
            <w:r>
              <w:rPr>
                <w:rFonts w:ascii="Calibri" w:eastAsia="Times New Roman" w:hAnsi="Calibri" w:cs="Arial"/>
                <w:b/>
                <w:bCs/>
                <w:color w:val="000000"/>
                <w:sz w:val="20"/>
                <w:szCs w:val="20"/>
                <w:lang w:eastAsia="pt-BR"/>
              </w:rPr>
              <w:t xml:space="preserve">realizar </w:t>
            </w:r>
            <w:r w:rsidRPr="003622CE">
              <w:rPr>
                <w:rFonts w:ascii="Calibri" w:eastAsia="Times New Roman" w:hAnsi="Calibri" w:cs="Arial"/>
                <w:b/>
                <w:bCs/>
                <w:color w:val="000000"/>
                <w:sz w:val="20"/>
                <w:szCs w:val="20"/>
                <w:lang w:eastAsia="pt-BR"/>
              </w:rPr>
              <w:t xml:space="preserve">a descrição e registros fotográficos utilizando o formulário IAS-RG-0007 </w:t>
            </w:r>
            <w:r>
              <w:rPr>
                <w:rFonts w:ascii="Calibri" w:eastAsia="Times New Roman" w:hAnsi="Calibri" w:cs="Arial"/>
                <w:b/>
                <w:bCs/>
                <w:color w:val="000000"/>
                <w:sz w:val="20"/>
                <w:szCs w:val="20"/>
                <w:lang w:eastAsia="pt-BR"/>
              </w:rPr>
              <w:t>(</w:t>
            </w:r>
            <w:r w:rsidRPr="003622CE">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r w:rsidR="005C4C08">
              <w:rPr>
                <w:rFonts w:ascii="Calibri" w:eastAsia="Times New Roman" w:hAnsi="Calibri" w:cs="Arial"/>
                <w:b/>
                <w:bCs/>
                <w:color w:val="000000"/>
                <w:sz w:val="20"/>
                <w:szCs w:val="20"/>
                <w:lang w:eastAsia="pt-BR"/>
              </w:rPr>
              <w:t xml:space="preserve">. </w:t>
            </w:r>
            <w:r w:rsidR="005C4C08">
              <w:rPr>
                <w:rFonts w:eastAsia="Times New Roman" w:cs="Arial"/>
                <w:b/>
                <w:bCs/>
                <w:color w:val="000000"/>
                <w:sz w:val="20"/>
                <w:szCs w:val="20"/>
                <w:lang w:eastAsia="pt-BR"/>
              </w:rPr>
              <w:t>Ao finalizar</w:t>
            </w:r>
            <w:r w:rsidR="00276E18">
              <w:rPr>
                <w:rFonts w:eastAsia="Times New Roman" w:cs="Arial"/>
                <w:b/>
                <w:bCs/>
                <w:color w:val="000000"/>
                <w:sz w:val="20"/>
                <w:szCs w:val="20"/>
                <w:lang w:eastAsia="pt-BR"/>
              </w:rPr>
              <w:t xml:space="preserve"> (se aplicável)</w:t>
            </w:r>
            <w:r w:rsidR="005C4C08">
              <w:rPr>
                <w:rFonts w:eastAsia="Times New Roman" w:cs="Arial"/>
                <w:b/>
                <w:bCs/>
                <w:color w:val="000000"/>
                <w:sz w:val="20"/>
                <w:szCs w:val="20"/>
                <w:lang w:eastAsia="pt-BR"/>
              </w:rPr>
              <w:t xml:space="preserve">, enviá-lo via e-mail aos setores de Engenharia, Produção e Comercial, </w:t>
            </w:r>
            <w:r w:rsidR="005C4C08" w:rsidRPr="003C5012">
              <w:rPr>
                <w:rFonts w:ascii="Calibri" w:eastAsia="Times New Roman" w:hAnsi="Calibri" w:cs="Arial"/>
                <w:b/>
                <w:bCs/>
                <w:color w:val="000000"/>
                <w:sz w:val="20"/>
                <w:szCs w:val="20"/>
                <w:lang w:eastAsia="pt-BR"/>
              </w:rPr>
              <w:t>para que sejam realizadas</w:t>
            </w:r>
            <w:r w:rsidR="005C4C08">
              <w:rPr>
                <w:rFonts w:ascii="Calibri" w:eastAsia="Times New Roman" w:hAnsi="Calibri" w:cs="Arial"/>
                <w:b/>
                <w:bCs/>
                <w:color w:val="000000"/>
                <w:sz w:val="20"/>
                <w:szCs w:val="20"/>
                <w:lang w:eastAsia="pt-BR"/>
              </w:rPr>
              <w:t>, em alinhamento,</w:t>
            </w:r>
            <w:r w:rsidR="005C4C08" w:rsidRPr="003C5012">
              <w:rPr>
                <w:rFonts w:ascii="Calibri" w:eastAsia="Times New Roman" w:hAnsi="Calibri" w:cs="Arial"/>
                <w:b/>
                <w:bCs/>
                <w:color w:val="000000"/>
                <w:sz w:val="20"/>
                <w:szCs w:val="20"/>
                <w:lang w:eastAsia="pt-BR"/>
              </w:rPr>
              <w:t xml:space="preserve"> as ações necessárias.</w:t>
            </w:r>
          </w:p>
          <w:p w14:paraId="604679D1" w14:textId="77777777" w:rsidR="00D6765A" w:rsidRDefault="00D6765A" w:rsidP="00D6765A">
            <w:pPr>
              <w:jc w:val="both"/>
              <w:rPr>
                <w:rFonts w:ascii="Calibri" w:eastAsia="Times New Roman" w:hAnsi="Calibri" w:cs="Arial"/>
                <w:b/>
                <w:bCs/>
                <w:color w:val="000000"/>
                <w:sz w:val="20"/>
                <w:szCs w:val="20"/>
                <w:lang w:eastAsia="pt-BR"/>
              </w:rPr>
            </w:pPr>
          </w:p>
          <w:p w14:paraId="076B2FEC" w14:textId="03100918" w:rsidR="00D6765A" w:rsidRPr="00D6765A" w:rsidRDefault="00D6765A" w:rsidP="00D6765A">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D6765A">
              <w:rPr>
                <w:rFonts w:ascii="Calibri" w:eastAsia="Times New Roman" w:hAnsi="Calibri" w:cs="Arial"/>
                <w:i/>
                <w:iCs/>
                <w:color w:val="000000"/>
                <w:sz w:val="20"/>
                <w:szCs w:val="20"/>
                <w:lang w:val="en-US" w:eastAsia="pt-BR"/>
              </w:rPr>
              <w:t>Photographic records of the entire receiving process shall be taken, saving them in the appropriate location on the server.</w:t>
            </w:r>
            <w:r>
              <w:rPr>
                <w:rFonts w:ascii="Calibri" w:eastAsia="Times New Roman" w:hAnsi="Calibri" w:cs="Arial"/>
                <w:i/>
                <w:iCs/>
                <w:color w:val="000000"/>
                <w:sz w:val="20"/>
                <w:szCs w:val="20"/>
                <w:lang w:val="en-US" w:eastAsia="pt-BR"/>
              </w:rPr>
              <w:t>)</w:t>
            </w:r>
          </w:p>
          <w:p w14:paraId="361A1A52" w14:textId="77777777" w:rsidR="00D6765A" w:rsidRPr="00D6765A" w:rsidRDefault="00D6765A" w:rsidP="00D6765A">
            <w:pPr>
              <w:jc w:val="both"/>
              <w:rPr>
                <w:rFonts w:ascii="Calibri" w:eastAsia="Times New Roman" w:hAnsi="Calibri" w:cs="Arial"/>
                <w:i/>
                <w:iCs/>
                <w:color w:val="000000"/>
                <w:sz w:val="20"/>
                <w:szCs w:val="20"/>
                <w:lang w:val="en-US" w:eastAsia="pt-BR"/>
              </w:rPr>
            </w:pPr>
          </w:p>
          <w:p w14:paraId="606F0CE0" w14:textId="042B97C2" w:rsidR="00D6765A" w:rsidRDefault="00D6765A" w:rsidP="00D6765A">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005C4C08" w:rsidRPr="005C4C08">
              <w:rPr>
                <w:rFonts w:ascii="Calibri" w:eastAsia="Times New Roman" w:hAnsi="Calibri" w:cs="Arial"/>
                <w:i/>
                <w:iCs/>
                <w:color w:val="000000"/>
                <w:sz w:val="20"/>
                <w:szCs w:val="20"/>
                <w:lang w:val="en-US" w:eastAsia="pt-BR"/>
              </w:rPr>
              <w:t>If any damage and/or discrepancy is found, its description and photographic records shall be performed using form IAS-</w:t>
            </w:r>
            <w:r w:rsidR="005C4C08" w:rsidRPr="005C4C08">
              <w:rPr>
                <w:rFonts w:ascii="Calibri" w:eastAsia="Times New Roman" w:hAnsi="Calibri" w:cs="Arial"/>
                <w:i/>
                <w:iCs/>
                <w:color w:val="000000"/>
                <w:sz w:val="20"/>
                <w:szCs w:val="20"/>
                <w:lang w:val="en-US" w:eastAsia="pt-BR"/>
              </w:rPr>
              <w:lastRenderedPageBreak/>
              <w:t>RG-0007 (Work Report). Upon completion</w:t>
            </w:r>
            <w:r w:rsidR="00276E18">
              <w:rPr>
                <w:rFonts w:ascii="Calibri" w:eastAsia="Times New Roman" w:hAnsi="Calibri" w:cs="Arial"/>
                <w:i/>
                <w:iCs/>
                <w:color w:val="000000"/>
                <w:sz w:val="20"/>
                <w:szCs w:val="20"/>
                <w:lang w:val="en-US" w:eastAsia="pt-BR"/>
              </w:rPr>
              <w:t xml:space="preserve"> (</w:t>
            </w:r>
            <w:r w:rsidR="00276E18" w:rsidRPr="00276E18">
              <w:rPr>
                <w:rFonts w:ascii="Calibri" w:eastAsia="Times New Roman" w:hAnsi="Calibri" w:cs="Arial"/>
                <w:i/>
                <w:iCs/>
                <w:color w:val="000000"/>
                <w:sz w:val="20"/>
                <w:szCs w:val="20"/>
                <w:lang w:val="en-US" w:eastAsia="pt-BR"/>
              </w:rPr>
              <w:t>if applicable</w:t>
            </w:r>
            <w:r w:rsidR="00276E18">
              <w:rPr>
                <w:rFonts w:ascii="Calibri" w:eastAsia="Times New Roman" w:hAnsi="Calibri" w:cs="Arial"/>
                <w:i/>
                <w:iCs/>
                <w:color w:val="000000"/>
                <w:sz w:val="20"/>
                <w:szCs w:val="20"/>
                <w:lang w:val="en-US" w:eastAsia="pt-BR"/>
              </w:rPr>
              <w:t>)</w:t>
            </w:r>
            <w:r w:rsidR="005C4C08" w:rsidRPr="005C4C08">
              <w:rPr>
                <w:rFonts w:ascii="Calibri" w:eastAsia="Times New Roman" w:hAnsi="Calibri" w:cs="Arial"/>
                <w:i/>
                <w:iCs/>
                <w:color w:val="000000"/>
                <w:sz w:val="20"/>
                <w:szCs w:val="20"/>
                <w:lang w:val="en-US" w:eastAsia="pt-BR"/>
              </w:rPr>
              <w:t>, send it via e-mail to the Engineering, Production, and Commercial departments, so that the necessary actions are performed in alignment.</w:t>
            </w:r>
            <w:r>
              <w:rPr>
                <w:rFonts w:ascii="Calibri" w:eastAsia="Times New Roman" w:hAnsi="Calibri" w:cs="Arial"/>
                <w:i/>
                <w:iCs/>
                <w:color w:val="000000"/>
                <w:sz w:val="20"/>
                <w:szCs w:val="20"/>
                <w:lang w:val="en-US" w:eastAsia="pt-BR"/>
              </w:rPr>
              <w:t>)</w:t>
            </w:r>
          </w:p>
          <w:p w14:paraId="74951C43" w14:textId="77777777" w:rsidR="00D6765A" w:rsidRPr="00D6765A" w:rsidRDefault="00D6765A" w:rsidP="00D6765A">
            <w:pPr>
              <w:jc w:val="both"/>
              <w:rPr>
                <w:rFonts w:ascii="Calibri" w:eastAsia="Times New Roman" w:hAnsi="Calibri" w:cs="Arial"/>
                <w:color w:val="000000"/>
                <w:sz w:val="20"/>
                <w:szCs w:val="20"/>
                <w:lang w:val="en-US" w:eastAsia="pt-BR"/>
              </w:rPr>
            </w:pPr>
          </w:p>
        </w:tc>
      </w:tr>
      <w:tr w:rsidR="00D6765A" w:rsidRPr="00833591" w14:paraId="167F3A05" w14:textId="77777777" w:rsidTr="00E32C04">
        <w:trPr>
          <w:trHeight w:val="567"/>
          <w:jc w:val="center"/>
        </w:trPr>
        <w:tc>
          <w:tcPr>
            <w:tcW w:w="704" w:type="dxa"/>
            <w:vAlign w:val="center"/>
          </w:tcPr>
          <w:p w14:paraId="38CA3A24" w14:textId="4D9AB673" w:rsidR="00D6765A" w:rsidRDefault="006A6EA7" w:rsidP="00D6765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03</w:t>
            </w:r>
          </w:p>
        </w:tc>
        <w:sdt>
          <w:sdtPr>
            <w:rPr>
              <w:rFonts w:ascii="Calibri" w:eastAsia="Times New Roman" w:hAnsi="Calibri" w:cs="Arial"/>
              <w:b/>
              <w:bCs/>
              <w:color w:val="000000"/>
              <w:sz w:val="20"/>
              <w:szCs w:val="20"/>
              <w:lang w:val="en-US" w:eastAsia="pt-BR"/>
            </w:rPr>
            <w:alias w:val="TAREFA"/>
            <w:tag w:val="IAS-RG-0103"/>
            <w:id w:val="-453182131"/>
            <w:placeholder>
              <w:docPart w:val="A3FC9DC14ADF42289C09729951CCD000"/>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1255197" w14:textId="5D0EB1AE" w:rsidR="00D6765A" w:rsidRDefault="00D6765A" w:rsidP="00D6765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18"/>
              <w:szCs w:val="18"/>
              <w:lang w:val="en-US" w:eastAsia="pt-BR"/>
            </w:rPr>
            <w:alias w:val="ETAPA"/>
            <w:tag w:val="ETAPA"/>
            <w:id w:val="-348946435"/>
            <w:placeholder>
              <w:docPart w:val="AEC5AC92B8F94179A377348E8FD2BFF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4FB7F7E1" w14:textId="5C26D028" w:rsidR="00D6765A" w:rsidRDefault="006A6EA7" w:rsidP="00D6765A">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TESTE /TEST</w:t>
                </w:r>
              </w:p>
            </w:tc>
          </w:sdtContent>
        </w:sdt>
        <w:tc>
          <w:tcPr>
            <w:tcW w:w="5182" w:type="dxa"/>
            <w:gridSpan w:val="3"/>
            <w:vAlign w:val="center"/>
          </w:tcPr>
          <w:p w14:paraId="28BCFF2B" w14:textId="77777777" w:rsidR="00D6765A" w:rsidRDefault="00D6765A" w:rsidP="00D6765A">
            <w:pPr>
              <w:jc w:val="both"/>
              <w:rPr>
                <w:rFonts w:ascii="Calibri" w:eastAsia="Times New Roman" w:hAnsi="Calibri" w:cs="Arial"/>
                <w:color w:val="000000"/>
                <w:sz w:val="20"/>
                <w:szCs w:val="20"/>
                <w:lang w:eastAsia="pt-BR"/>
              </w:rPr>
            </w:pPr>
          </w:p>
          <w:p w14:paraId="0E5291FA" w14:textId="4C472192" w:rsidR="006A6EA7" w:rsidRDefault="006A6EA7" w:rsidP="006A6EA7">
            <w:pPr>
              <w:jc w:val="both"/>
              <w:rPr>
                <w:rFonts w:ascii="Calibri" w:eastAsia="Times New Roman" w:hAnsi="Calibri" w:cs="Arial"/>
                <w:b/>
                <w:bCs/>
                <w:color w:val="000000"/>
                <w:sz w:val="20"/>
                <w:szCs w:val="20"/>
                <w:lang w:eastAsia="pt-BR"/>
              </w:rPr>
            </w:pPr>
            <w:r w:rsidRPr="00AD6B4D">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o teste dos </w:t>
            </w:r>
            <w:r w:rsidRPr="00D6765A">
              <w:rPr>
                <w:rFonts w:ascii="Calibri" w:eastAsia="Times New Roman" w:hAnsi="Calibri" w:cs="Arial"/>
                <w:b/>
                <w:bCs/>
                <w:color w:val="000000"/>
                <w:sz w:val="20"/>
                <w:szCs w:val="20"/>
                <w:lang w:eastAsia="pt-BR"/>
              </w:rPr>
              <w:t>conjuntos de mangueiras</w:t>
            </w:r>
            <w:r w:rsidRPr="00AD6B4D">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w:t>
            </w:r>
            <w:r w:rsidR="00EE67C7">
              <w:rPr>
                <w:rFonts w:ascii="Calibri" w:eastAsia="Times New Roman" w:hAnsi="Calibri" w:cs="Arial"/>
                <w:b/>
                <w:bCs/>
                <w:color w:val="000000"/>
                <w:sz w:val="20"/>
                <w:szCs w:val="20"/>
                <w:lang w:eastAsia="pt-BR"/>
              </w:rPr>
              <w:t xml:space="preserve">instruções abaixo e </w:t>
            </w:r>
            <w:r>
              <w:rPr>
                <w:rFonts w:ascii="Calibri" w:eastAsia="Times New Roman" w:hAnsi="Calibri" w:cs="Arial"/>
                <w:b/>
                <w:bCs/>
                <w:color w:val="000000"/>
                <w:sz w:val="20"/>
                <w:szCs w:val="20"/>
                <w:lang w:eastAsia="pt-BR"/>
              </w:rPr>
              <w:t>referência mencionada ao fim desta etapa.</w:t>
            </w:r>
          </w:p>
          <w:p w14:paraId="2B5BDA62" w14:textId="77777777" w:rsidR="005C4C08" w:rsidRDefault="005C4C08" w:rsidP="006A6EA7">
            <w:pPr>
              <w:jc w:val="both"/>
              <w:rPr>
                <w:rFonts w:ascii="Calibri" w:eastAsia="Times New Roman" w:hAnsi="Calibri" w:cs="Arial"/>
                <w:b/>
                <w:bCs/>
                <w:color w:val="000000"/>
                <w:sz w:val="20"/>
                <w:szCs w:val="20"/>
                <w:lang w:eastAsia="pt-BR"/>
              </w:rPr>
            </w:pPr>
          </w:p>
          <w:p w14:paraId="097F4701" w14:textId="165CA3E7" w:rsidR="005C4C08" w:rsidRDefault="005C4C08" w:rsidP="006A6EA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Para as mangueiras não aprovadas no teste, </w:t>
            </w:r>
            <w:r w:rsidRPr="00E65071">
              <w:rPr>
                <w:rFonts w:ascii="Calibri" w:eastAsia="Times New Roman" w:hAnsi="Calibri" w:cs="Arial"/>
                <w:b/>
                <w:bCs/>
                <w:color w:val="000000"/>
                <w:sz w:val="20"/>
                <w:szCs w:val="20"/>
                <w:lang w:eastAsia="pt-BR"/>
              </w:rPr>
              <w:t xml:space="preserve">deve-se </w:t>
            </w:r>
            <w:r>
              <w:rPr>
                <w:rFonts w:ascii="Calibri" w:eastAsia="Times New Roman" w:hAnsi="Calibri" w:cs="Arial"/>
                <w:b/>
                <w:bCs/>
                <w:color w:val="000000"/>
                <w:sz w:val="20"/>
                <w:szCs w:val="20"/>
                <w:lang w:eastAsia="pt-BR"/>
              </w:rPr>
              <w:t xml:space="preserve">realizar </w:t>
            </w:r>
            <w:r w:rsidRPr="003622CE">
              <w:rPr>
                <w:rFonts w:ascii="Calibri" w:eastAsia="Times New Roman" w:hAnsi="Calibri" w:cs="Arial"/>
                <w:b/>
                <w:bCs/>
                <w:color w:val="000000"/>
                <w:sz w:val="20"/>
                <w:szCs w:val="20"/>
                <w:lang w:eastAsia="pt-BR"/>
              </w:rPr>
              <w:t xml:space="preserve">a </w:t>
            </w:r>
            <w:r>
              <w:rPr>
                <w:rFonts w:ascii="Calibri" w:eastAsia="Times New Roman" w:hAnsi="Calibri" w:cs="Arial"/>
                <w:b/>
                <w:bCs/>
                <w:color w:val="000000"/>
                <w:sz w:val="20"/>
                <w:szCs w:val="20"/>
                <w:lang w:eastAsia="pt-BR"/>
              </w:rPr>
              <w:t xml:space="preserve">listagem e </w:t>
            </w:r>
            <w:r w:rsidRPr="003622CE">
              <w:rPr>
                <w:rFonts w:ascii="Calibri" w:eastAsia="Times New Roman" w:hAnsi="Calibri" w:cs="Arial"/>
                <w:b/>
                <w:bCs/>
                <w:color w:val="000000"/>
                <w:sz w:val="20"/>
                <w:szCs w:val="20"/>
                <w:lang w:eastAsia="pt-BR"/>
              </w:rPr>
              <w:t xml:space="preserve">descrição utilizando o formulário IAS-RG-0007 </w:t>
            </w:r>
            <w:r>
              <w:rPr>
                <w:rFonts w:ascii="Calibri" w:eastAsia="Times New Roman" w:hAnsi="Calibri" w:cs="Arial"/>
                <w:b/>
                <w:bCs/>
                <w:color w:val="000000"/>
                <w:sz w:val="20"/>
                <w:szCs w:val="20"/>
                <w:lang w:eastAsia="pt-BR"/>
              </w:rPr>
              <w:t>(</w:t>
            </w:r>
            <w:r w:rsidRPr="003622CE">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w:t>
            </w:r>
            <w:r>
              <w:rPr>
                <w:rFonts w:eastAsia="Times New Roman" w:cs="Arial"/>
                <w:b/>
                <w:bCs/>
                <w:color w:val="000000"/>
                <w:sz w:val="20"/>
                <w:szCs w:val="20"/>
                <w:lang w:eastAsia="pt-BR"/>
              </w:rPr>
              <w:t xml:space="preserve">Ao finalizar, enviá-lo via e-mail aos setores de Engenharia, Produção e Comercial, </w:t>
            </w:r>
            <w:r w:rsidRPr="003C5012">
              <w:rPr>
                <w:rFonts w:ascii="Calibri" w:eastAsia="Times New Roman" w:hAnsi="Calibri" w:cs="Arial"/>
                <w:b/>
                <w:bCs/>
                <w:color w:val="000000"/>
                <w:sz w:val="20"/>
                <w:szCs w:val="20"/>
                <w:lang w:eastAsia="pt-BR"/>
              </w:rPr>
              <w:t>para que sejam realizadas</w:t>
            </w:r>
            <w:r>
              <w:rPr>
                <w:rFonts w:ascii="Calibri" w:eastAsia="Times New Roman" w:hAnsi="Calibri" w:cs="Arial"/>
                <w:b/>
                <w:bCs/>
                <w:color w:val="000000"/>
                <w:sz w:val="20"/>
                <w:szCs w:val="20"/>
                <w:lang w:eastAsia="pt-BR"/>
              </w:rPr>
              <w:t>, em alinhamento,</w:t>
            </w:r>
            <w:r w:rsidRPr="003C5012">
              <w:rPr>
                <w:rFonts w:ascii="Calibri" w:eastAsia="Times New Roman" w:hAnsi="Calibri" w:cs="Arial"/>
                <w:b/>
                <w:bCs/>
                <w:color w:val="000000"/>
                <w:sz w:val="20"/>
                <w:szCs w:val="20"/>
                <w:lang w:eastAsia="pt-BR"/>
              </w:rPr>
              <w:t xml:space="preserve"> as ações necessárias.</w:t>
            </w:r>
          </w:p>
          <w:p w14:paraId="10B6D055" w14:textId="77777777" w:rsidR="006A6EA7" w:rsidRDefault="006A6EA7" w:rsidP="006A6EA7">
            <w:pPr>
              <w:jc w:val="both"/>
              <w:rPr>
                <w:rFonts w:ascii="Calibri" w:eastAsia="Times New Roman" w:hAnsi="Calibri" w:cs="Arial"/>
                <w:b/>
                <w:bCs/>
                <w:color w:val="000000"/>
                <w:sz w:val="20"/>
                <w:szCs w:val="20"/>
                <w:lang w:eastAsia="pt-BR"/>
              </w:rPr>
            </w:pPr>
          </w:p>
          <w:p w14:paraId="5062FC4F" w14:textId="70CE7805" w:rsidR="006A6EA7" w:rsidRDefault="006A6EA7" w:rsidP="006A6EA7">
            <w:pPr>
              <w:jc w:val="both"/>
              <w:rPr>
                <w:rFonts w:ascii="Calibri" w:eastAsia="Times New Roman" w:hAnsi="Calibri" w:cs="Arial"/>
                <w:i/>
                <w:iCs/>
                <w:color w:val="000000"/>
                <w:sz w:val="20"/>
                <w:szCs w:val="20"/>
                <w:lang w:val="en-US" w:eastAsia="pt-BR"/>
              </w:rPr>
            </w:pPr>
            <w:r w:rsidRPr="00BB456F">
              <w:rPr>
                <w:rFonts w:ascii="Calibri" w:eastAsia="Times New Roman" w:hAnsi="Calibri" w:cs="Arial"/>
                <w:i/>
                <w:iCs/>
                <w:color w:val="000000"/>
                <w:sz w:val="20"/>
                <w:szCs w:val="20"/>
                <w:lang w:val="en-US" w:eastAsia="pt-BR"/>
              </w:rPr>
              <w:t>(</w:t>
            </w:r>
            <w:r w:rsidRPr="00EE67C7">
              <w:rPr>
                <w:rFonts w:ascii="Calibri" w:eastAsia="Times New Roman" w:hAnsi="Calibri" w:cs="Arial"/>
                <w:i/>
                <w:iCs/>
                <w:color w:val="000000"/>
                <w:sz w:val="20"/>
                <w:szCs w:val="20"/>
                <w:lang w:val="en-US" w:eastAsia="pt-BR"/>
              </w:rPr>
              <w:t>Perform</w:t>
            </w:r>
            <w:r w:rsidRPr="006A6EA7">
              <w:rPr>
                <w:rFonts w:ascii="Calibri" w:eastAsia="Times New Roman" w:hAnsi="Calibri" w:cs="Arial"/>
                <w:i/>
                <w:iCs/>
                <w:color w:val="000000"/>
                <w:sz w:val="20"/>
                <w:szCs w:val="20"/>
                <w:lang w:val="en-US" w:eastAsia="pt-BR"/>
              </w:rPr>
              <w:t xml:space="preserve"> the </w:t>
            </w:r>
            <w:r>
              <w:rPr>
                <w:rFonts w:ascii="Calibri" w:eastAsia="Times New Roman" w:hAnsi="Calibri" w:cs="Arial"/>
                <w:i/>
                <w:iCs/>
                <w:color w:val="000000"/>
                <w:sz w:val="20"/>
                <w:szCs w:val="20"/>
                <w:lang w:val="en-US" w:eastAsia="pt-BR"/>
              </w:rPr>
              <w:t>test</w:t>
            </w:r>
            <w:r w:rsidRPr="006A6EA7">
              <w:rPr>
                <w:rFonts w:ascii="Calibri" w:eastAsia="Times New Roman" w:hAnsi="Calibri" w:cs="Arial"/>
                <w:i/>
                <w:iCs/>
                <w:color w:val="000000"/>
                <w:sz w:val="20"/>
                <w:szCs w:val="20"/>
                <w:lang w:val="en-US" w:eastAsia="pt-BR"/>
              </w:rPr>
              <w:t xml:space="preserve"> of the hose assemblies, </w:t>
            </w:r>
            <w:r w:rsidR="00353462" w:rsidRPr="00353462">
              <w:rPr>
                <w:rFonts w:ascii="Calibri" w:eastAsia="Times New Roman" w:hAnsi="Calibri" w:cs="Arial"/>
                <w:i/>
                <w:iCs/>
                <w:color w:val="000000"/>
                <w:sz w:val="20"/>
                <w:szCs w:val="20"/>
                <w:lang w:val="en-US" w:eastAsia="pt-BR"/>
              </w:rPr>
              <w:t>in accordance with the instructions below and the reference mentioned at the end of this step.</w:t>
            </w:r>
            <w:r w:rsidRPr="00BB456F">
              <w:rPr>
                <w:rFonts w:ascii="Calibri" w:eastAsia="Times New Roman" w:hAnsi="Calibri" w:cs="Arial"/>
                <w:i/>
                <w:iCs/>
                <w:color w:val="000000"/>
                <w:sz w:val="20"/>
                <w:szCs w:val="20"/>
                <w:lang w:val="en-US" w:eastAsia="pt-BR"/>
              </w:rPr>
              <w:t>)</w:t>
            </w:r>
          </w:p>
          <w:p w14:paraId="181A5B9B" w14:textId="77777777" w:rsidR="005C4C08" w:rsidRDefault="005C4C08" w:rsidP="006A6EA7">
            <w:pPr>
              <w:jc w:val="both"/>
              <w:rPr>
                <w:rFonts w:ascii="Calibri" w:eastAsia="Times New Roman" w:hAnsi="Calibri" w:cs="Arial"/>
                <w:i/>
                <w:iCs/>
                <w:color w:val="000000"/>
                <w:sz w:val="20"/>
                <w:szCs w:val="20"/>
                <w:lang w:val="en-US" w:eastAsia="pt-BR"/>
              </w:rPr>
            </w:pPr>
          </w:p>
          <w:p w14:paraId="1668789D" w14:textId="1D281B5C" w:rsidR="005C4C08" w:rsidRDefault="005C4C08" w:rsidP="006A6EA7">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5C4C08">
              <w:rPr>
                <w:rFonts w:ascii="Calibri" w:eastAsia="Times New Roman" w:hAnsi="Calibri" w:cs="Arial"/>
                <w:i/>
                <w:iCs/>
                <w:color w:val="000000"/>
                <w:sz w:val="20"/>
                <w:szCs w:val="20"/>
                <w:lang w:val="en-US" w:eastAsia="pt-BR"/>
              </w:rPr>
              <w:t>For the hoses not approved in the test, the listing and description shall be performed using form IAS-RG-0007 (Work Report). Upon completion, send it via e-mail to the Engineering, Production, and Commercial departments, so that the necessary actions are performed in alignment.</w:t>
            </w:r>
            <w:r>
              <w:rPr>
                <w:rFonts w:ascii="Calibri" w:eastAsia="Times New Roman" w:hAnsi="Calibri" w:cs="Arial"/>
                <w:i/>
                <w:iCs/>
                <w:color w:val="000000"/>
                <w:sz w:val="20"/>
                <w:szCs w:val="20"/>
                <w:lang w:val="en-US" w:eastAsia="pt-BR"/>
              </w:rPr>
              <w:t>)</w:t>
            </w:r>
          </w:p>
          <w:p w14:paraId="329081BD" w14:textId="77777777" w:rsidR="00EE67C7" w:rsidRDefault="00EE67C7" w:rsidP="006A6EA7">
            <w:pPr>
              <w:jc w:val="both"/>
              <w:rPr>
                <w:rFonts w:ascii="Calibri" w:eastAsia="Times New Roman" w:hAnsi="Calibri" w:cs="Arial"/>
                <w:i/>
                <w:iCs/>
                <w:color w:val="000000"/>
                <w:sz w:val="20"/>
                <w:szCs w:val="20"/>
                <w:lang w:val="en-US" w:eastAsia="pt-BR"/>
              </w:rPr>
            </w:pPr>
          </w:p>
          <w:p w14:paraId="6B705B54" w14:textId="77777777" w:rsidR="00353462" w:rsidRDefault="00353462" w:rsidP="006A6EA7">
            <w:pPr>
              <w:jc w:val="both"/>
              <w:rPr>
                <w:rFonts w:ascii="Calibri" w:eastAsia="Times New Roman" w:hAnsi="Calibri" w:cs="Arial"/>
                <w:i/>
                <w:iCs/>
                <w:color w:val="000000"/>
                <w:sz w:val="20"/>
                <w:szCs w:val="20"/>
                <w:lang w:val="en-US" w:eastAsia="pt-BR"/>
              </w:rPr>
            </w:pPr>
          </w:p>
          <w:p w14:paraId="52318A0F" w14:textId="77777777" w:rsidR="005C4C08" w:rsidRPr="00A83B57" w:rsidRDefault="005C4C08" w:rsidP="005C4C08">
            <w:pPr>
              <w:jc w:val="both"/>
              <w:rPr>
                <w:rFonts w:ascii="Calibri" w:eastAsia="Times New Roman" w:hAnsi="Calibri" w:cs="Arial"/>
                <w:b/>
                <w:bCs/>
                <w:color w:val="000000"/>
                <w:sz w:val="20"/>
                <w:szCs w:val="20"/>
                <w:lang w:eastAsia="pt-BR"/>
              </w:rPr>
            </w:pPr>
            <w:r w:rsidRPr="00A83B57">
              <w:rPr>
                <w:rFonts w:ascii="Calibri" w:eastAsia="Times New Roman" w:hAnsi="Calibri" w:cs="Arial"/>
                <w:color w:val="000000"/>
                <w:sz w:val="20"/>
                <w:szCs w:val="20"/>
                <w:lang w:eastAsia="pt-BR"/>
              </w:rPr>
              <w:t>-----//-----</w:t>
            </w:r>
          </w:p>
          <w:p w14:paraId="518A487A" w14:textId="77777777" w:rsidR="005C4C08" w:rsidRPr="00A83B57" w:rsidRDefault="005C4C08" w:rsidP="005C4C08">
            <w:pPr>
              <w:jc w:val="both"/>
              <w:rPr>
                <w:rFonts w:ascii="Calibri" w:eastAsia="Times New Roman" w:hAnsi="Calibri" w:cs="Arial"/>
                <w:b/>
                <w:bCs/>
                <w:color w:val="000000"/>
                <w:sz w:val="20"/>
                <w:szCs w:val="20"/>
                <w:lang w:eastAsia="pt-BR"/>
              </w:rPr>
            </w:pPr>
          </w:p>
          <w:p w14:paraId="410B40CB" w14:textId="4B0B21D6" w:rsidR="005C4C08" w:rsidRPr="001637A3" w:rsidRDefault="005C4C08" w:rsidP="005C4C0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PROCEDIMENTO DE TESTE</w:t>
            </w:r>
            <w:r w:rsidRPr="001637A3">
              <w:rPr>
                <w:rFonts w:ascii="Calibri" w:eastAsia="Times New Roman" w:hAnsi="Calibri" w:cs="Arial"/>
                <w:b/>
                <w:bCs/>
                <w:color w:val="000000"/>
                <w:sz w:val="20"/>
                <w:szCs w:val="20"/>
                <w:lang w:eastAsia="pt-BR"/>
              </w:rPr>
              <w:t>:</w:t>
            </w:r>
          </w:p>
          <w:p w14:paraId="37944212" w14:textId="19DE0C8C" w:rsidR="00EE67C7" w:rsidRDefault="005C4C08" w:rsidP="005C4C08">
            <w:pPr>
              <w:jc w:val="both"/>
              <w:rPr>
                <w:rFonts w:ascii="Calibri" w:eastAsia="Times New Roman" w:hAnsi="Calibri" w:cs="Arial"/>
                <w:i/>
                <w:iCs/>
                <w:color w:val="000000"/>
                <w:sz w:val="20"/>
                <w:szCs w:val="20"/>
                <w:lang w:eastAsia="pt-BR"/>
              </w:rPr>
            </w:pPr>
            <w:r w:rsidRPr="00CB15A7">
              <w:rPr>
                <w:rFonts w:ascii="Calibri" w:eastAsia="Times New Roman" w:hAnsi="Calibri" w:cs="Arial"/>
                <w:i/>
                <w:iCs/>
                <w:color w:val="000000"/>
                <w:sz w:val="20"/>
                <w:szCs w:val="20"/>
                <w:lang w:eastAsia="pt-BR"/>
              </w:rPr>
              <w:t>(</w:t>
            </w:r>
            <w:r w:rsidRPr="005C4C08">
              <w:rPr>
                <w:rFonts w:ascii="Calibri" w:eastAsia="Times New Roman" w:hAnsi="Calibri" w:cs="Arial"/>
                <w:i/>
                <w:iCs/>
                <w:color w:val="000000"/>
                <w:sz w:val="20"/>
                <w:szCs w:val="20"/>
                <w:lang w:eastAsia="pt-BR"/>
              </w:rPr>
              <w:t>TEST PROCEDURE:</w:t>
            </w:r>
            <w:r w:rsidRPr="00CB15A7">
              <w:rPr>
                <w:rFonts w:ascii="Calibri" w:eastAsia="Times New Roman" w:hAnsi="Calibri" w:cs="Arial"/>
                <w:i/>
                <w:iCs/>
                <w:color w:val="000000"/>
                <w:sz w:val="20"/>
                <w:szCs w:val="20"/>
                <w:lang w:eastAsia="pt-BR"/>
              </w:rPr>
              <w:t>)</w:t>
            </w:r>
          </w:p>
          <w:p w14:paraId="506B22FD" w14:textId="77777777" w:rsidR="005C4C08" w:rsidRPr="005C4C08" w:rsidRDefault="005C4C08" w:rsidP="005C4C08">
            <w:pPr>
              <w:jc w:val="both"/>
              <w:rPr>
                <w:rFonts w:ascii="Calibri" w:eastAsia="Times New Roman" w:hAnsi="Calibri" w:cs="Arial"/>
                <w:i/>
                <w:iCs/>
                <w:color w:val="000000"/>
                <w:sz w:val="20"/>
                <w:szCs w:val="20"/>
                <w:lang w:eastAsia="pt-BR"/>
              </w:rPr>
            </w:pPr>
          </w:p>
          <w:p w14:paraId="1767A355" w14:textId="60A1B129" w:rsidR="005C4C08" w:rsidRDefault="005C4C08" w:rsidP="006A6EA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 </w:t>
            </w:r>
            <w:r w:rsidRPr="005C4C08">
              <w:rPr>
                <w:rFonts w:ascii="Calibri" w:eastAsia="Times New Roman" w:hAnsi="Calibri" w:cs="Arial"/>
                <w:b/>
                <w:bCs/>
                <w:color w:val="000000"/>
                <w:sz w:val="20"/>
                <w:szCs w:val="20"/>
                <w:lang w:eastAsia="pt-BR"/>
              </w:rPr>
              <w:t>Testar um conjunto de mangueira por vez</w:t>
            </w:r>
            <w:r>
              <w:rPr>
                <w:rFonts w:ascii="Calibri" w:eastAsia="Times New Roman" w:hAnsi="Calibri" w:cs="Arial"/>
                <w:b/>
                <w:bCs/>
                <w:color w:val="000000"/>
                <w:sz w:val="20"/>
                <w:szCs w:val="20"/>
                <w:lang w:eastAsia="pt-BR"/>
              </w:rPr>
              <w:t>.</w:t>
            </w:r>
          </w:p>
          <w:p w14:paraId="3A9440E5" w14:textId="77777777" w:rsidR="005C4C08" w:rsidRDefault="005C4C08" w:rsidP="006A6EA7">
            <w:pPr>
              <w:jc w:val="both"/>
              <w:rPr>
                <w:rFonts w:ascii="Calibri" w:eastAsia="Times New Roman" w:hAnsi="Calibri" w:cs="Arial"/>
                <w:b/>
                <w:bCs/>
                <w:color w:val="000000"/>
                <w:sz w:val="20"/>
                <w:szCs w:val="20"/>
                <w:lang w:eastAsia="pt-BR"/>
              </w:rPr>
            </w:pPr>
          </w:p>
          <w:p w14:paraId="0F62B7CE" w14:textId="54ECBEF8" w:rsidR="00EE67C7" w:rsidRPr="00353462" w:rsidRDefault="005C4C08" w:rsidP="006A6EA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 </w:t>
            </w:r>
            <w:r w:rsidR="00353462" w:rsidRPr="00353462">
              <w:rPr>
                <w:rFonts w:ascii="Calibri" w:eastAsia="Times New Roman" w:hAnsi="Calibri" w:cs="Arial"/>
                <w:b/>
                <w:bCs/>
                <w:color w:val="000000"/>
                <w:sz w:val="20"/>
                <w:szCs w:val="20"/>
                <w:lang w:eastAsia="pt-BR"/>
              </w:rPr>
              <w:t xml:space="preserve">Utilizar a Tabela 2 (WP 003 00) como </w:t>
            </w:r>
            <w:r w:rsidR="00353462">
              <w:rPr>
                <w:rFonts w:ascii="Calibri" w:eastAsia="Times New Roman" w:hAnsi="Calibri" w:cs="Arial"/>
                <w:b/>
                <w:bCs/>
                <w:color w:val="000000"/>
                <w:sz w:val="20"/>
                <w:szCs w:val="20"/>
                <w:lang w:eastAsia="pt-BR"/>
              </w:rPr>
              <w:t>referência para informações das mangueiras, como especificações, descrições e sistemas de uso.</w:t>
            </w:r>
          </w:p>
          <w:p w14:paraId="03239F6D" w14:textId="77777777" w:rsidR="00353462" w:rsidRPr="00353462" w:rsidRDefault="00353462" w:rsidP="006A6EA7">
            <w:pPr>
              <w:jc w:val="both"/>
              <w:rPr>
                <w:rFonts w:ascii="Calibri" w:eastAsia="Times New Roman" w:hAnsi="Calibri" w:cs="Arial"/>
                <w:i/>
                <w:iCs/>
                <w:color w:val="000000"/>
                <w:sz w:val="20"/>
                <w:szCs w:val="20"/>
                <w:lang w:eastAsia="pt-BR"/>
              </w:rPr>
            </w:pPr>
          </w:p>
          <w:p w14:paraId="5BD544AA" w14:textId="133E5C1F" w:rsidR="00EE67C7" w:rsidRDefault="005C4C08" w:rsidP="006A6EA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1</w:t>
            </w:r>
            <w:r w:rsidR="00353462">
              <w:rPr>
                <w:rFonts w:ascii="Calibri" w:eastAsia="Times New Roman" w:hAnsi="Calibri" w:cs="Arial"/>
                <w:b/>
                <w:bCs/>
                <w:color w:val="000000"/>
                <w:sz w:val="20"/>
                <w:szCs w:val="20"/>
                <w:lang w:eastAsia="pt-BR"/>
              </w:rPr>
              <w:t>)</w:t>
            </w:r>
            <w:r w:rsidR="00EE67C7">
              <w:rPr>
                <w:rFonts w:ascii="Calibri" w:eastAsia="Times New Roman" w:hAnsi="Calibri" w:cs="Arial"/>
                <w:b/>
                <w:bCs/>
                <w:color w:val="000000"/>
                <w:sz w:val="20"/>
                <w:szCs w:val="20"/>
                <w:lang w:eastAsia="pt-BR"/>
              </w:rPr>
              <w:t xml:space="preserve"> </w:t>
            </w:r>
            <w:r w:rsidR="00EE67C7" w:rsidRPr="00EE67C7">
              <w:rPr>
                <w:rFonts w:ascii="Calibri" w:eastAsia="Times New Roman" w:hAnsi="Calibri" w:cs="Arial"/>
                <w:b/>
                <w:bCs/>
                <w:color w:val="000000"/>
                <w:sz w:val="20"/>
                <w:szCs w:val="20"/>
                <w:lang w:eastAsia="pt-BR"/>
              </w:rPr>
              <w:t>Selecionar o meio de teste conforme Tabela 3</w:t>
            </w:r>
            <w:r w:rsidR="00353462">
              <w:rPr>
                <w:rFonts w:ascii="Calibri" w:eastAsia="Times New Roman" w:hAnsi="Calibri" w:cs="Arial"/>
                <w:b/>
                <w:bCs/>
                <w:color w:val="000000"/>
                <w:sz w:val="20"/>
                <w:szCs w:val="20"/>
                <w:lang w:eastAsia="pt-BR"/>
              </w:rPr>
              <w:t xml:space="preserve"> (WP 004 00), anexada a esta O.S.</w:t>
            </w:r>
          </w:p>
          <w:p w14:paraId="4EAA5E38" w14:textId="77777777" w:rsidR="00EE67C7" w:rsidRDefault="00EE67C7" w:rsidP="006A6EA7">
            <w:pPr>
              <w:jc w:val="both"/>
              <w:rPr>
                <w:rFonts w:ascii="Calibri" w:eastAsia="Times New Roman" w:hAnsi="Calibri" w:cs="Arial"/>
                <w:b/>
                <w:bCs/>
                <w:color w:val="000000"/>
                <w:sz w:val="20"/>
                <w:szCs w:val="20"/>
                <w:lang w:eastAsia="pt-BR"/>
              </w:rPr>
            </w:pPr>
          </w:p>
          <w:p w14:paraId="090C19F8" w14:textId="517329C6" w:rsidR="00EE67C7" w:rsidRDefault="005C4C08" w:rsidP="006A6EA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2</w:t>
            </w:r>
            <w:r w:rsidR="00353462">
              <w:rPr>
                <w:rFonts w:ascii="Calibri" w:eastAsia="Times New Roman" w:hAnsi="Calibri" w:cs="Arial"/>
                <w:b/>
                <w:bCs/>
                <w:color w:val="000000"/>
                <w:sz w:val="20"/>
                <w:szCs w:val="20"/>
                <w:lang w:eastAsia="pt-BR"/>
              </w:rPr>
              <w:t>)</w:t>
            </w:r>
            <w:r w:rsidR="00EE67C7">
              <w:rPr>
                <w:rFonts w:ascii="Calibri" w:eastAsia="Times New Roman" w:hAnsi="Calibri" w:cs="Arial"/>
                <w:b/>
                <w:bCs/>
                <w:color w:val="000000"/>
                <w:sz w:val="20"/>
                <w:szCs w:val="20"/>
                <w:lang w:eastAsia="pt-BR"/>
              </w:rPr>
              <w:t xml:space="preserve"> </w:t>
            </w:r>
            <w:r w:rsidR="00EE67C7" w:rsidRPr="00EE67C7">
              <w:rPr>
                <w:rFonts w:ascii="Calibri" w:eastAsia="Times New Roman" w:hAnsi="Calibri" w:cs="Arial"/>
                <w:b/>
                <w:bCs/>
                <w:color w:val="000000"/>
                <w:sz w:val="20"/>
                <w:szCs w:val="20"/>
                <w:lang w:eastAsia="pt-BR"/>
              </w:rPr>
              <w:t>Selecionar a pressão de prova conforme Tabela 4 ou 5</w:t>
            </w:r>
            <w:r w:rsidR="00353462">
              <w:rPr>
                <w:rFonts w:ascii="Calibri" w:eastAsia="Times New Roman" w:hAnsi="Calibri" w:cs="Arial"/>
                <w:b/>
                <w:bCs/>
                <w:color w:val="000000"/>
                <w:sz w:val="20"/>
                <w:szCs w:val="20"/>
                <w:lang w:eastAsia="pt-BR"/>
              </w:rPr>
              <w:t xml:space="preserve"> (WP 004 00), anexadas a esta O.S.</w:t>
            </w:r>
          </w:p>
          <w:p w14:paraId="4673ED62" w14:textId="77777777" w:rsidR="00EE67C7" w:rsidRDefault="00EE67C7" w:rsidP="006A6EA7">
            <w:pPr>
              <w:jc w:val="both"/>
              <w:rPr>
                <w:rFonts w:ascii="Calibri" w:eastAsia="Times New Roman" w:hAnsi="Calibri" w:cs="Arial"/>
                <w:b/>
                <w:bCs/>
                <w:color w:val="000000"/>
                <w:sz w:val="20"/>
                <w:szCs w:val="20"/>
                <w:lang w:eastAsia="pt-BR"/>
              </w:rPr>
            </w:pPr>
          </w:p>
          <w:p w14:paraId="5CD0B9E2" w14:textId="5ADC8449" w:rsidR="00353462" w:rsidRDefault="005C4C08" w:rsidP="006A6EA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3</w:t>
            </w:r>
            <w:r w:rsidR="00353462">
              <w:rPr>
                <w:rFonts w:ascii="Calibri" w:eastAsia="Times New Roman" w:hAnsi="Calibri" w:cs="Arial"/>
                <w:b/>
                <w:bCs/>
                <w:color w:val="000000"/>
                <w:sz w:val="20"/>
                <w:szCs w:val="20"/>
                <w:lang w:eastAsia="pt-BR"/>
              </w:rPr>
              <w:t xml:space="preserve">) </w:t>
            </w:r>
            <w:r w:rsidR="00353462" w:rsidRPr="00353462">
              <w:rPr>
                <w:rFonts w:ascii="Calibri" w:eastAsia="Times New Roman" w:hAnsi="Calibri" w:cs="Arial"/>
                <w:b/>
                <w:bCs/>
                <w:color w:val="000000"/>
                <w:sz w:val="20"/>
                <w:szCs w:val="20"/>
                <w:lang w:eastAsia="pt-BR"/>
              </w:rPr>
              <w:t>Permitir a liberação do ar aprisionado ao testar os conjuntos de mangueiras em meio líquido. Quando o ensaio for realizado em meio de ar ou gás, testar os conjuntos submersos em água para permitir a saída do ar das malhas externas das mangueiras. CONJUNTOS COM FIRESLEEVE NÃO REQUEREM ENSAIO SUBMERSO.</w:t>
            </w:r>
          </w:p>
          <w:p w14:paraId="3B31FC11" w14:textId="77777777" w:rsidR="00353462" w:rsidRDefault="00353462" w:rsidP="006A6EA7">
            <w:pPr>
              <w:jc w:val="both"/>
              <w:rPr>
                <w:rFonts w:ascii="Calibri" w:eastAsia="Times New Roman" w:hAnsi="Calibri" w:cs="Arial"/>
                <w:b/>
                <w:bCs/>
                <w:color w:val="000000"/>
                <w:sz w:val="20"/>
                <w:szCs w:val="20"/>
                <w:lang w:eastAsia="pt-BR"/>
              </w:rPr>
            </w:pPr>
          </w:p>
          <w:p w14:paraId="1FCC2157" w14:textId="1EB0FA4C" w:rsidR="00353462" w:rsidRDefault="005C4C08" w:rsidP="006A6EA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4</w:t>
            </w:r>
            <w:r w:rsidR="00353462">
              <w:rPr>
                <w:rFonts w:ascii="Calibri" w:eastAsia="Times New Roman" w:hAnsi="Calibri" w:cs="Arial"/>
                <w:b/>
                <w:bCs/>
                <w:color w:val="000000"/>
                <w:sz w:val="20"/>
                <w:szCs w:val="20"/>
                <w:lang w:eastAsia="pt-BR"/>
              </w:rPr>
              <w:t xml:space="preserve">) </w:t>
            </w:r>
            <w:r w:rsidR="00353462" w:rsidRPr="00353462">
              <w:rPr>
                <w:rFonts w:ascii="Calibri" w:eastAsia="Times New Roman" w:hAnsi="Calibri" w:cs="Arial"/>
                <w:b/>
                <w:bCs/>
                <w:color w:val="000000"/>
                <w:sz w:val="20"/>
                <w:szCs w:val="20"/>
                <w:lang w:eastAsia="pt-BR"/>
              </w:rPr>
              <w:t xml:space="preserve">Apertar </w:t>
            </w:r>
            <w:r w:rsidR="00353462">
              <w:rPr>
                <w:rFonts w:ascii="Calibri" w:eastAsia="Times New Roman" w:hAnsi="Calibri" w:cs="Arial"/>
                <w:b/>
                <w:bCs/>
                <w:color w:val="000000"/>
                <w:sz w:val="20"/>
                <w:szCs w:val="20"/>
                <w:lang w:eastAsia="pt-BR"/>
              </w:rPr>
              <w:t>a tampa de pressão (pressure cap)</w:t>
            </w:r>
            <w:r w:rsidR="00353462" w:rsidRPr="00353462">
              <w:rPr>
                <w:rFonts w:ascii="Calibri" w:eastAsia="Times New Roman" w:hAnsi="Calibri" w:cs="Arial"/>
                <w:b/>
                <w:bCs/>
                <w:color w:val="000000"/>
                <w:sz w:val="20"/>
                <w:szCs w:val="20"/>
                <w:lang w:eastAsia="pt-BR"/>
              </w:rPr>
              <w:t>.</w:t>
            </w:r>
          </w:p>
          <w:p w14:paraId="6D47A300" w14:textId="77777777" w:rsidR="00353462" w:rsidRDefault="00353462" w:rsidP="006A6EA7">
            <w:pPr>
              <w:jc w:val="both"/>
              <w:rPr>
                <w:rFonts w:ascii="Calibri" w:eastAsia="Times New Roman" w:hAnsi="Calibri" w:cs="Arial"/>
                <w:b/>
                <w:bCs/>
                <w:color w:val="000000"/>
                <w:sz w:val="20"/>
                <w:szCs w:val="20"/>
                <w:lang w:eastAsia="pt-BR"/>
              </w:rPr>
            </w:pPr>
          </w:p>
          <w:p w14:paraId="06A4D119" w14:textId="5221D03A" w:rsidR="00EE67C7" w:rsidRDefault="005C4C08" w:rsidP="006A6EA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5</w:t>
            </w:r>
            <w:r w:rsidR="00353462">
              <w:rPr>
                <w:rFonts w:ascii="Calibri" w:eastAsia="Times New Roman" w:hAnsi="Calibri" w:cs="Arial"/>
                <w:b/>
                <w:bCs/>
                <w:color w:val="000000"/>
                <w:sz w:val="20"/>
                <w:szCs w:val="20"/>
                <w:lang w:eastAsia="pt-BR"/>
              </w:rPr>
              <w:t>)</w:t>
            </w:r>
            <w:r w:rsidR="00EE67C7">
              <w:rPr>
                <w:rFonts w:ascii="Calibri" w:eastAsia="Times New Roman" w:hAnsi="Calibri" w:cs="Arial"/>
                <w:b/>
                <w:bCs/>
                <w:color w:val="000000"/>
                <w:sz w:val="20"/>
                <w:szCs w:val="20"/>
                <w:lang w:eastAsia="pt-BR"/>
              </w:rPr>
              <w:t xml:space="preserve"> </w:t>
            </w:r>
            <w:r w:rsidR="00EE67C7" w:rsidRPr="00EE67C7">
              <w:rPr>
                <w:rFonts w:ascii="Calibri" w:eastAsia="Times New Roman" w:hAnsi="Calibri" w:cs="Arial"/>
                <w:b/>
                <w:bCs/>
                <w:color w:val="000000"/>
                <w:sz w:val="20"/>
                <w:szCs w:val="20"/>
                <w:lang w:eastAsia="pt-BR"/>
              </w:rPr>
              <w:t>Aplicar a pressão de prova por no mínimo 30 segundos e no máximo 5 minutos.</w:t>
            </w:r>
          </w:p>
          <w:p w14:paraId="45920DCA" w14:textId="77777777" w:rsidR="00EE67C7" w:rsidRDefault="00EE67C7" w:rsidP="006A6EA7">
            <w:pPr>
              <w:jc w:val="both"/>
              <w:rPr>
                <w:rFonts w:ascii="Calibri" w:eastAsia="Times New Roman" w:hAnsi="Calibri" w:cs="Arial"/>
                <w:b/>
                <w:bCs/>
                <w:color w:val="000000"/>
                <w:sz w:val="20"/>
                <w:szCs w:val="20"/>
                <w:lang w:eastAsia="pt-BR"/>
              </w:rPr>
            </w:pPr>
          </w:p>
          <w:p w14:paraId="3ABD8994" w14:textId="4825281C" w:rsidR="00EE67C7" w:rsidRPr="00EE67C7" w:rsidRDefault="005C4C08" w:rsidP="006A6EA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6</w:t>
            </w:r>
            <w:r w:rsidR="00353462">
              <w:rPr>
                <w:rFonts w:ascii="Calibri" w:eastAsia="Times New Roman" w:hAnsi="Calibri" w:cs="Arial"/>
                <w:b/>
                <w:bCs/>
                <w:color w:val="000000"/>
                <w:sz w:val="20"/>
                <w:szCs w:val="20"/>
                <w:lang w:eastAsia="pt-BR"/>
              </w:rPr>
              <w:t>)</w:t>
            </w:r>
            <w:r w:rsidR="00EE67C7">
              <w:rPr>
                <w:rFonts w:ascii="Calibri" w:eastAsia="Times New Roman" w:hAnsi="Calibri" w:cs="Arial"/>
                <w:b/>
                <w:bCs/>
                <w:color w:val="000000"/>
                <w:sz w:val="20"/>
                <w:szCs w:val="20"/>
                <w:lang w:eastAsia="pt-BR"/>
              </w:rPr>
              <w:t xml:space="preserve"> </w:t>
            </w:r>
            <w:r w:rsidR="00EE67C7" w:rsidRPr="00EE67C7">
              <w:rPr>
                <w:rFonts w:ascii="Calibri" w:eastAsia="Times New Roman" w:hAnsi="Calibri" w:cs="Arial"/>
                <w:b/>
                <w:bCs/>
                <w:color w:val="000000"/>
                <w:sz w:val="20"/>
                <w:szCs w:val="20"/>
                <w:lang w:eastAsia="pt-BR"/>
              </w:rPr>
              <w:t>Verificar vazamentos mantendo a pressão de prova.</w:t>
            </w:r>
          </w:p>
          <w:p w14:paraId="3998839C" w14:textId="77777777" w:rsidR="00EE67C7" w:rsidRDefault="00EE67C7" w:rsidP="006A6EA7">
            <w:pPr>
              <w:jc w:val="both"/>
              <w:rPr>
                <w:rFonts w:ascii="Calibri" w:eastAsia="Times New Roman" w:hAnsi="Calibri" w:cs="Arial"/>
                <w:i/>
                <w:iCs/>
                <w:color w:val="000000"/>
                <w:sz w:val="20"/>
                <w:szCs w:val="20"/>
                <w:lang w:eastAsia="pt-BR"/>
              </w:rPr>
            </w:pPr>
          </w:p>
          <w:p w14:paraId="2BF9665E" w14:textId="5CBE5A4D" w:rsidR="00EE67C7" w:rsidRDefault="00EE67C7" w:rsidP="006A6EA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1: Nas tabelas 3 a 5, a</w:t>
            </w:r>
            <w:r w:rsidRPr="00EE67C7">
              <w:rPr>
                <w:rFonts w:ascii="Calibri" w:eastAsia="Times New Roman" w:hAnsi="Calibri" w:cs="Arial"/>
                <w:b/>
                <w:bCs/>
                <w:color w:val="000000"/>
                <w:sz w:val="20"/>
                <w:szCs w:val="20"/>
                <w:lang w:eastAsia="pt-BR"/>
              </w:rPr>
              <w:t xml:space="preserve">s típicas </w:t>
            </w:r>
            <w:r>
              <w:rPr>
                <w:rFonts w:ascii="Calibri" w:eastAsia="Times New Roman" w:hAnsi="Calibri" w:cs="Arial"/>
                <w:b/>
                <w:bCs/>
                <w:color w:val="000000"/>
                <w:sz w:val="20"/>
                <w:szCs w:val="20"/>
                <w:lang w:eastAsia="pt-BR"/>
              </w:rPr>
              <w:t>P</w:t>
            </w:r>
            <w:r w:rsidRPr="00EE67C7">
              <w:rPr>
                <w:rFonts w:ascii="Calibri" w:eastAsia="Times New Roman" w:hAnsi="Calibri" w:cs="Arial"/>
                <w:b/>
                <w:bCs/>
                <w:color w:val="000000"/>
                <w:sz w:val="20"/>
                <w:szCs w:val="20"/>
                <w:lang w:eastAsia="pt-BR"/>
              </w:rPr>
              <w:t xml:space="preserve">ressões de </w:t>
            </w:r>
            <w:r>
              <w:rPr>
                <w:rFonts w:ascii="Calibri" w:eastAsia="Times New Roman" w:hAnsi="Calibri" w:cs="Arial"/>
                <w:b/>
                <w:bCs/>
                <w:color w:val="000000"/>
                <w:sz w:val="20"/>
                <w:szCs w:val="20"/>
                <w:lang w:eastAsia="pt-BR"/>
              </w:rPr>
              <w:t>O</w:t>
            </w:r>
            <w:r w:rsidRPr="00EE67C7">
              <w:rPr>
                <w:rFonts w:ascii="Calibri" w:eastAsia="Times New Roman" w:hAnsi="Calibri" w:cs="Arial"/>
                <w:b/>
                <w:bCs/>
                <w:color w:val="000000"/>
                <w:sz w:val="20"/>
                <w:szCs w:val="20"/>
                <w:lang w:eastAsia="pt-BR"/>
              </w:rPr>
              <w:t xml:space="preserve">peração </w:t>
            </w:r>
            <w:r>
              <w:rPr>
                <w:rFonts w:ascii="Calibri" w:eastAsia="Times New Roman" w:hAnsi="Calibri" w:cs="Arial"/>
                <w:b/>
                <w:bCs/>
                <w:color w:val="000000"/>
                <w:sz w:val="20"/>
                <w:szCs w:val="20"/>
                <w:lang w:eastAsia="pt-BR"/>
              </w:rPr>
              <w:t>(</w:t>
            </w:r>
            <w:r w:rsidRPr="00EE67C7">
              <w:rPr>
                <w:rFonts w:ascii="Calibri" w:eastAsia="Times New Roman" w:hAnsi="Calibri" w:cs="Arial"/>
                <w:b/>
                <w:bCs/>
                <w:color w:val="000000"/>
                <w:sz w:val="20"/>
                <w:szCs w:val="20"/>
                <w:lang w:eastAsia="pt-BR"/>
              </w:rPr>
              <w:t>Operating Pressure</w:t>
            </w:r>
            <w:r>
              <w:rPr>
                <w:rFonts w:ascii="Calibri" w:eastAsia="Times New Roman" w:hAnsi="Calibri" w:cs="Arial"/>
                <w:b/>
                <w:bCs/>
                <w:color w:val="000000"/>
                <w:sz w:val="20"/>
                <w:szCs w:val="20"/>
                <w:lang w:eastAsia="pt-BR"/>
              </w:rPr>
              <w:t xml:space="preserve">) </w:t>
            </w:r>
            <w:r w:rsidRPr="00EE67C7">
              <w:rPr>
                <w:rFonts w:ascii="Calibri" w:eastAsia="Times New Roman" w:hAnsi="Calibri" w:cs="Arial"/>
                <w:b/>
                <w:bCs/>
                <w:color w:val="000000"/>
                <w:sz w:val="20"/>
                <w:szCs w:val="20"/>
                <w:lang w:eastAsia="pt-BR"/>
              </w:rPr>
              <w:t xml:space="preserve">e </w:t>
            </w:r>
            <w:r>
              <w:rPr>
                <w:rFonts w:ascii="Calibri" w:eastAsia="Times New Roman" w:hAnsi="Calibri" w:cs="Arial"/>
                <w:b/>
                <w:bCs/>
                <w:color w:val="000000"/>
                <w:sz w:val="20"/>
                <w:szCs w:val="20"/>
                <w:lang w:eastAsia="pt-BR"/>
              </w:rPr>
              <w:t xml:space="preserve">Pressões </w:t>
            </w:r>
            <w:r w:rsidRPr="00EE67C7">
              <w:rPr>
                <w:rFonts w:ascii="Calibri" w:eastAsia="Times New Roman" w:hAnsi="Calibri" w:cs="Arial"/>
                <w:b/>
                <w:bCs/>
                <w:color w:val="000000"/>
                <w:sz w:val="20"/>
                <w:szCs w:val="20"/>
                <w:lang w:eastAsia="pt-BR"/>
              </w:rPr>
              <w:t xml:space="preserve">de </w:t>
            </w:r>
            <w:r>
              <w:rPr>
                <w:rFonts w:ascii="Calibri" w:eastAsia="Times New Roman" w:hAnsi="Calibri" w:cs="Arial"/>
                <w:b/>
                <w:bCs/>
                <w:color w:val="000000"/>
                <w:sz w:val="20"/>
                <w:szCs w:val="20"/>
                <w:lang w:eastAsia="pt-BR"/>
              </w:rPr>
              <w:t>R</w:t>
            </w:r>
            <w:r w:rsidRPr="00EE67C7">
              <w:rPr>
                <w:rFonts w:ascii="Calibri" w:eastAsia="Times New Roman" w:hAnsi="Calibri" w:cs="Arial"/>
                <w:b/>
                <w:bCs/>
                <w:color w:val="000000"/>
                <w:sz w:val="20"/>
                <w:szCs w:val="20"/>
                <w:lang w:eastAsia="pt-BR"/>
              </w:rPr>
              <w:t xml:space="preserve">uptura </w:t>
            </w:r>
            <w:r>
              <w:rPr>
                <w:rFonts w:ascii="Calibri" w:eastAsia="Times New Roman" w:hAnsi="Calibri" w:cs="Arial"/>
                <w:b/>
                <w:bCs/>
                <w:color w:val="000000"/>
                <w:sz w:val="20"/>
                <w:szCs w:val="20"/>
                <w:lang w:eastAsia="pt-BR"/>
              </w:rPr>
              <w:t>(</w:t>
            </w:r>
            <w:r w:rsidRPr="00EE67C7">
              <w:rPr>
                <w:rFonts w:ascii="Calibri" w:eastAsia="Times New Roman" w:hAnsi="Calibri" w:cs="Arial"/>
                <w:b/>
                <w:bCs/>
                <w:color w:val="000000"/>
                <w:sz w:val="20"/>
                <w:szCs w:val="20"/>
                <w:lang w:eastAsia="pt-BR"/>
              </w:rPr>
              <w:t>Burst Pressure</w:t>
            </w:r>
            <w:r>
              <w:rPr>
                <w:rFonts w:ascii="Calibri" w:eastAsia="Times New Roman" w:hAnsi="Calibri" w:cs="Arial"/>
                <w:b/>
                <w:bCs/>
                <w:color w:val="000000"/>
                <w:sz w:val="20"/>
                <w:szCs w:val="20"/>
                <w:lang w:eastAsia="pt-BR"/>
              </w:rPr>
              <w:t xml:space="preserve">) </w:t>
            </w:r>
            <w:r w:rsidRPr="00EE67C7">
              <w:rPr>
                <w:rFonts w:ascii="Calibri" w:eastAsia="Times New Roman" w:hAnsi="Calibri" w:cs="Arial"/>
                <w:b/>
                <w:bCs/>
                <w:color w:val="000000"/>
                <w:sz w:val="20"/>
                <w:szCs w:val="20"/>
                <w:lang w:eastAsia="pt-BR"/>
              </w:rPr>
              <w:t>são incluídas apenas para fins informativos.</w:t>
            </w:r>
            <w:r>
              <w:rPr>
                <w:rFonts w:ascii="Calibri" w:eastAsia="Times New Roman" w:hAnsi="Calibri" w:cs="Arial"/>
                <w:b/>
                <w:bCs/>
                <w:color w:val="000000"/>
                <w:sz w:val="20"/>
                <w:szCs w:val="20"/>
                <w:lang w:eastAsia="pt-BR"/>
              </w:rPr>
              <w:t xml:space="preserve"> Utilizar para os testes as Pressões de Prova (</w:t>
            </w:r>
            <w:r w:rsidRPr="00EE67C7">
              <w:rPr>
                <w:rFonts w:ascii="Calibri" w:eastAsia="Times New Roman" w:hAnsi="Calibri" w:cs="Arial"/>
                <w:b/>
                <w:bCs/>
                <w:color w:val="000000"/>
                <w:sz w:val="20"/>
                <w:szCs w:val="20"/>
                <w:lang w:eastAsia="pt-BR"/>
              </w:rPr>
              <w:t>Proof Pressure</w:t>
            </w:r>
            <w:r>
              <w:rPr>
                <w:rFonts w:ascii="Calibri" w:eastAsia="Times New Roman" w:hAnsi="Calibri" w:cs="Arial"/>
                <w:b/>
                <w:bCs/>
                <w:color w:val="000000"/>
                <w:sz w:val="20"/>
                <w:szCs w:val="20"/>
                <w:lang w:eastAsia="pt-BR"/>
              </w:rPr>
              <w:t>), apresentadas em valor mínimo em [psi].</w:t>
            </w:r>
          </w:p>
          <w:p w14:paraId="46A4C4BA" w14:textId="77777777" w:rsidR="00EE67C7" w:rsidRDefault="00EE67C7" w:rsidP="006A6EA7">
            <w:pPr>
              <w:jc w:val="both"/>
              <w:rPr>
                <w:rFonts w:ascii="Calibri" w:eastAsia="Times New Roman" w:hAnsi="Calibri" w:cs="Arial"/>
                <w:b/>
                <w:bCs/>
                <w:color w:val="000000"/>
                <w:sz w:val="20"/>
                <w:szCs w:val="20"/>
                <w:lang w:eastAsia="pt-BR"/>
              </w:rPr>
            </w:pPr>
          </w:p>
          <w:p w14:paraId="5C390946" w14:textId="78BEC092" w:rsidR="00EE67C7" w:rsidRDefault="00EE67C7" w:rsidP="006A6EA7">
            <w:pPr>
              <w:jc w:val="both"/>
              <w:rPr>
                <w:rFonts w:ascii="Calibri" w:eastAsia="Times New Roman" w:hAnsi="Calibri" w:cs="Arial"/>
                <w:b/>
                <w:bCs/>
                <w:color w:val="000000"/>
                <w:sz w:val="20"/>
                <w:szCs w:val="20"/>
                <w:lang w:eastAsia="pt-BR"/>
              </w:rPr>
            </w:pPr>
            <w:r w:rsidRPr="00EE67C7">
              <w:rPr>
                <w:rFonts w:ascii="Calibri" w:eastAsia="Times New Roman" w:hAnsi="Calibri" w:cs="Arial"/>
                <w:b/>
                <w:bCs/>
                <w:color w:val="000000"/>
                <w:sz w:val="20"/>
                <w:szCs w:val="20"/>
                <w:lang w:eastAsia="pt-BR"/>
              </w:rPr>
              <w:t>NOTA</w:t>
            </w:r>
            <w:r>
              <w:rPr>
                <w:rFonts w:ascii="Calibri" w:eastAsia="Times New Roman" w:hAnsi="Calibri" w:cs="Arial"/>
                <w:b/>
                <w:bCs/>
                <w:color w:val="000000"/>
                <w:sz w:val="20"/>
                <w:szCs w:val="20"/>
                <w:lang w:eastAsia="pt-BR"/>
              </w:rPr>
              <w:t xml:space="preserve"> 2</w:t>
            </w:r>
            <w:r w:rsidRPr="00EE67C7">
              <w:rPr>
                <w:rFonts w:ascii="Calibri" w:eastAsia="Times New Roman" w:hAnsi="Calibri" w:cs="Arial"/>
                <w:b/>
                <w:bCs/>
                <w:color w:val="000000"/>
                <w:sz w:val="20"/>
                <w:szCs w:val="20"/>
                <w:lang w:eastAsia="pt-BR"/>
              </w:rPr>
              <w:t xml:space="preserve">: As </w:t>
            </w:r>
            <w:r>
              <w:rPr>
                <w:rFonts w:ascii="Calibri" w:eastAsia="Times New Roman" w:hAnsi="Calibri" w:cs="Arial"/>
                <w:b/>
                <w:bCs/>
                <w:color w:val="000000"/>
                <w:sz w:val="20"/>
                <w:szCs w:val="20"/>
                <w:lang w:eastAsia="pt-BR"/>
              </w:rPr>
              <w:t>P</w:t>
            </w:r>
            <w:r w:rsidRPr="00EE67C7">
              <w:rPr>
                <w:rFonts w:ascii="Calibri" w:eastAsia="Times New Roman" w:hAnsi="Calibri" w:cs="Arial"/>
                <w:b/>
                <w:bCs/>
                <w:color w:val="000000"/>
                <w:sz w:val="20"/>
                <w:szCs w:val="20"/>
                <w:lang w:eastAsia="pt-BR"/>
              </w:rPr>
              <w:t xml:space="preserve">ressões de </w:t>
            </w:r>
            <w:r>
              <w:rPr>
                <w:rFonts w:ascii="Calibri" w:eastAsia="Times New Roman" w:hAnsi="Calibri" w:cs="Arial"/>
                <w:b/>
                <w:bCs/>
                <w:color w:val="000000"/>
                <w:sz w:val="20"/>
                <w:szCs w:val="20"/>
                <w:lang w:eastAsia="pt-BR"/>
              </w:rPr>
              <w:t>P</w:t>
            </w:r>
            <w:r w:rsidRPr="00EE67C7">
              <w:rPr>
                <w:rFonts w:ascii="Calibri" w:eastAsia="Times New Roman" w:hAnsi="Calibri" w:cs="Arial"/>
                <w:b/>
                <w:bCs/>
                <w:color w:val="000000"/>
                <w:sz w:val="20"/>
                <w:szCs w:val="20"/>
                <w:lang w:eastAsia="pt-BR"/>
              </w:rPr>
              <w:t xml:space="preserve">rova </w:t>
            </w:r>
            <w:r w:rsidR="00353462">
              <w:rPr>
                <w:rFonts w:ascii="Calibri" w:eastAsia="Times New Roman" w:hAnsi="Calibri" w:cs="Arial"/>
                <w:b/>
                <w:bCs/>
                <w:color w:val="000000"/>
                <w:sz w:val="20"/>
                <w:szCs w:val="20"/>
                <w:lang w:eastAsia="pt-BR"/>
              </w:rPr>
              <w:t>(</w:t>
            </w:r>
            <w:r w:rsidR="00353462" w:rsidRPr="00EE67C7">
              <w:rPr>
                <w:rFonts w:ascii="Calibri" w:eastAsia="Times New Roman" w:hAnsi="Calibri" w:cs="Arial"/>
                <w:b/>
                <w:bCs/>
                <w:color w:val="000000"/>
                <w:sz w:val="20"/>
                <w:szCs w:val="20"/>
                <w:lang w:eastAsia="pt-BR"/>
              </w:rPr>
              <w:t>Proof Pressure</w:t>
            </w:r>
            <w:r w:rsidR="00353462">
              <w:rPr>
                <w:rFonts w:ascii="Calibri" w:eastAsia="Times New Roman" w:hAnsi="Calibri" w:cs="Arial"/>
                <w:b/>
                <w:bCs/>
                <w:color w:val="000000"/>
                <w:sz w:val="20"/>
                <w:szCs w:val="20"/>
                <w:lang w:eastAsia="pt-BR"/>
              </w:rPr>
              <w:t xml:space="preserve">) </w:t>
            </w:r>
            <w:r w:rsidRPr="00EE67C7">
              <w:rPr>
                <w:rFonts w:ascii="Calibri" w:eastAsia="Times New Roman" w:hAnsi="Calibri" w:cs="Arial"/>
                <w:b/>
                <w:bCs/>
                <w:color w:val="000000"/>
                <w:sz w:val="20"/>
                <w:szCs w:val="20"/>
                <w:lang w:eastAsia="pt-BR"/>
              </w:rPr>
              <w:t>da Tabela 5 aplicam-se a conjuntos de mangueiras com ambas as extremidades com swivel nut fittings; para conjuntos com um ou mais flanges de alumínio, reduzir a pressão de prova pela metade.</w:t>
            </w:r>
          </w:p>
          <w:p w14:paraId="67C9D819" w14:textId="77777777" w:rsidR="00EE67C7" w:rsidRDefault="00EE67C7" w:rsidP="006A6EA7">
            <w:pPr>
              <w:jc w:val="both"/>
              <w:rPr>
                <w:rFonts w:ascii="Calibri" w:eastAsia="Times New Roman" w:hAnsi="Calibri" w:cs="Arial"/>
                <w:i/>
                <w:iCs/>
                <w:color w:val="000000"/>
                <w:sz w:val="20"/>
                <w:szCs w:val="20"/>
                <w:lang w:eastAsia="pt-BR"/>
              </w:rPr>
            </w:pPr>
          </w:p>
          <w:p w14:paraId="73B419FB" w14:textId="50CDDC32" w:rsidR="00EE67C7" w:rsidRPr="005C4C08" w:rsidRDefault="005C4C08" w:rsidP="006A6EA7">
            <w:pPr>
              <w:jc w:val="both"/>
              <w:rPr>
                <w:rFonts w:ascii="Calibri" w:eastAsia="Times New Roman" w:hAnsi="Calibri" w:cs="Arial"/>
                <w:i/>
                <w:iCs/>
                <w:color w:val="000000"/>
                <w:sz w:val="20"/>
                <w:szCs w:val="20"/>
                <w:lang w:val="en-US" w:eastAsia="pt-BR"/>
              </w:rPr>
            </w:pPr>
            <w:r w:rsidRPr="005C4C08">
              <w:rPr>
                <w:rFonts w:ascii="Calibri" w:eastAsia="Times New Roman" w:hAnsi="Calibri" w:cs="Arial"/>
                <w:i/>
                <w:iCs/>
                <w:color w:val="000000"/>
                <w:sz w:val="20"/>
                <w:szCs w:val="20"/>
                <w:lang w:val="en-US" w:eastAsia="pt-BR"/>
              </w:rPr>
              <w:t>(*Test one hose assembly at a time.)</w:t>
            </w:r>
          </w:p>
          <w:p w14:paraId="61D7C874" w14:textId="77777777" w:rsidR="005C4C08" w:rsidRPr="005C4C08" w:rsidRDefault="005C4C08" w:rsidP="006A6EA7">
            <w:pPr>
              <w:jc w:val="both"/>
              <w:rPr>
                <w:rFonts w:ascii="Calibri" w:eastAsia="Times New Roman" w:hAnsi="Calibri" w:cs="Arial"/>
                <w:i/>
                <w:iCs/>
                <w:color w:val="000000"/>
                <w:sz w:val="20"/>
                <w:szCs w:val="20"/>
                <w:lang w:val="en-US" w:eastAsia="pt-BR"/>
              </w:rPr>
            </w:pPr>
          </w:p>
          <w:p w14:paraId="50627C74" w14:textId="6A313B69" w:rsidR="00353462" w:rsidRDefault="00353462" w:rsidP="006A6EA7">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005C4C08">
              <w:rPr>
                <w:rFonts w:ascii="Calibri" w:eastAsia="Times New Roman" w:hAnsi="Calibri" w:cs="Arial"/>
                <w:i/>
                <w:iCs/>
                <w:color w:val="000000"/>
                <w:sz w:val="20"/>
                <w:szCs w:val="20"/>
                <w:lang w:val="en-US" w:eastAsia="pt-BR"/>
              </w:rPr>
              <w:t xml:space="preserve">* </w:t>
            </w:r>
            <w:r w:rsidRPr="00353462">
              <w:rPr>
                <w:rFonts w:ascii="Calibri" w:eastAsia="Times New Roman" w:hAnsi="Calibri" w:cs="Arial"/>
                <w:i/>
                <w:iCs/>
                <w:color w:val="000000"/>
                <w:sz w:val="20"/>
                <w:szCs w:val="20"/>
                <w:lang w:val="en-US" w:eastAsia="pt-BR"/>
              </w:rPr>
              <w:t>Use Table 2 (WP 003 00) as reference for hose information, such as specifications, descriptions, and systems of use.</w:t>
            </w:r>
            <w:r w:rsidR="009848BF">
              <w:rPr>
                <w:rFonts w:ascii="Calibri" w:eastAsia="Times New Roman" w:hAnsi="Calibri" w:cs="Arial"/>
                <w:i/>
                <w:iCs/>
                <w:color w:val="000000"/>
                <w:sz w:val="20"/>
                <w:szCs w:val="20"/>
                <w:lang w:val="en-US" w:eastAsia="pt-BR"/>
              </w:rPr>
              <w:t>)</w:t>
            </w:r>
          </w:p>
          <w:p w14:paraId="4A8CC5CF" w14:textId="77777777" w:rsidR="00353462" w:rsidRDefault="00353462" w:rsidP="006A6EA7">
            <w:pPr>
              <w:jc w:val="both"/>
              <w:rPr>
                <w:rFonts w:ascii="Calibri" w:eastAsia="Times New Roman" w:hAnsi="Calibri" w:cs="Arial"/>
                <w:i/>
                <w:iCs/>
                <w:color w:val="000000"/>
                <w:sz w:val="20"/>
                <w:szCs w:val="20"/>
                <w:lang w:val="en-US" w:eastAsia="pt-BR"/>
              </w:rPr>
            </w:pPr>
          </w:p>
          <w:p w14:paraId="70042ACD" w14:textId="75F3AF26" w:rsidR="00353462" w:rsidRDefault="009848BF" w:rsidP="006A6EA7">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005C4C08">
              <w:rPr>
                <w:rFonts w:ascii="Calibri" w:eastAsia="Times New Roman" w:hAnsi="Calibri" w:cs="Arial"/>
                <w:i/>
                <w:iCs/>
                <w:color w:val="000000"/>
                <w:sz w:val="20"/>
                <w:szCs w:val="20"/>
                <w:lang w:val="en-US" w:eastAsia="pt-BR"/>
              </w:rPr>
              <w:t>1</w:t>
            </w:r>
            <w:r w:rsidR="00353462">
              <w:rPr>
                <w:rFonts w:ascii="Calibri" w:eastAsia="Times New Roman" w:hAnsi="Calibri" w:cs="Arial"/>
                <w:i/>
                <w:iCs/>
                <w:color w:val="000000"/>
                <w:sz w:val="20"/>
                <w:szCs w:val="20"/>
                <w:lang w:val="en-US" w:eastAsia="pt-BR"/>
              </w:rPr>
              <w:t xml:space="preserve">) </w:t>
            </w:r>
            <w:r w:rsidRPr="009848BF">
              <w:rPr>
                <w:rFonts w:ascii="Calibri" w:eastAsia="Times New Roman" w:hAnsi="Calibri" w:cs="Arial"/>
                <w:i/>
                <w:iCs/>
                <w:color w:val="000000"/>
                <w:sz w:val="20"/>
                <w:szCs w:val="20"/>
                <w:lang w:val="en-US" w:eastAsia="pt-BR"/>
              </w:rPr>
              <w:t xml:space="preserve">Select the test </w:t>
            </w:r>
            <w:r>
              <w:rPr>
                <w:rFonts w:ascii="Calibri" w:eastAsia="Times New Roman" w:hAnsi="Calibri" w:cs="Arial"/>
                <w:i/>
                <w:iCs/>
                <w:color w:val="000000"/>
                <w:sz w:val="20"/>
                <w:szCs w:val="20"/>
                <w:lang w:val="en-US" w:eastAsia="pt-BR"/>
              </w:rPr>
              <w:t>media</w:t>
            </w:r>
            <w:r w:rsidRPr="009848BF">
              <w:rPr>
                <w:rFonts w:ascii="Calibri" w:eastAsia="Times New Roman" w:hAnsi="Calibri" w:cs="Arial"/>
                <w:i/>
                <w:iCs/>
                <w:color w:val="000000"/>
                <w:sz w:val="20"/>
                <w:szCs w:val="20"/>
                <w:lang w:val="en-US" w:eastAsia="pt-BR"/>
              </w:rPr>
              <w:t xml:space="preserve"> in accordance with Table 3 (WP 004 00), attached to this W.O.</w:t>
            </w:r>
            <w:r>
              <w:rPr>
                <w:rFonts w:ascii="Calibri" w:eastAsia="Times New Roman" w:hAnsi="Calibri" w:cs="Arial"/>
                <w:i/>
                <w:iCs/>
                <w:color w:val="000000"/>
                <w:sz w:val="20"/>
                <w:szCs w:val="20"/>
                <w:lang w:val="en-US" w:eastAsia="pt-BR"/>
              </w:rPr>
              <w:t>)</w:t>
            </w:r>
          </w:p>
          <w:p w14:paraId="6A63E135" w14:textId="77777777" w:rsidR="009848BF" w:rsidRDefault="009848BF" w:rsidP="006A6EA7">
            <w:pPr>
              <w:jc w:val="both"/>
              <w:rPr>
                <w:rFonts w:ascii="Calibri" w:eastAsia="Times New Roman" w:hAnsi="Calibri" w:cs="Arial"/>
                <w:i/>
                <w:iCs/>
                <w:color w:val="000000"/>
                <w:sz w:val="20"/>
                <w:szCs w:val="20"/>
                <w:lang w:val="en-US" w:eastAsia="pt-BR"/>
              </w:rPr>
            </w:pPr>
          </w:p>
          <w:p w14:paraId="2DDE2028" w14:textId="4B66BF82" w:rsidR="009848BF" w:rsidRDefault="009848BF" w:rsidP="006A6EA7">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005C4C08">
              <w:rPr>
                <w:rFonts w:ascii="Calibri" w:eastAsia="Times New Roman" w:hAnsi="Calibri" w:cs="Arial"/>
                <w:i/>
                <w:iCs/>
                <w:color w:val="000000"/>
                <w:sz w:val="20"/>
                <w:szCs w:val="20"/>
                <w:lang w:val="en-US" w:eastAsia="pt-BR"/>
              </w:rPr>
              <w:t>2</w:t>
            </w:r>
            <w:r w:rsidRPr="009848BF">
              <w:rPr>
                <w:rFonts w:ascii="Calibri" w:eastAsia="Times New Roman" w:hAnsi="Calibri" w:cs="Arial"/>
                <w:i/>
                <w:iCs/>
                <w:color w:val="000000"/>
                <w:sz w:val="20"/>
                <w:szCs w:val="20"/>
                <w:lang w:val="en-US" w:eastAsia="pt-BR"/>
              </w:rPr>
              <w:t>) Select the proof pressure in accordance with Table 4 or 5 (WP 004 00), attached to this W.O.</w:t>
            </w:r>
            <w:r>
              <w:rPr>
                <w:rFonts w:ascii="Calibri" w:eastAsia="Times New Roman" w:hAnsi="Calibri" w:cs="Arial"/>
                <w:i/>
                <w:iCs/>
                <w:color w:val="000000"/>
                <w:sz w:val="20"/>
                <w:szCs w:val="20"/>
                <w:lang w:val="en-US" w:eastAsia="pt-BR"/>
              </w:rPr>
              <w:t>)</w:t>
            </w:r>
          </w:p>
          <w:p w14:paraId="4F94BF27" w14:textId="77777777" w:rsidR="00353462" w:rsidRPr="009848BF" w:rsidRDefault="00353462" w:rsidP="006A6EA7">
            <w:pPr>
              <w:jc w:val="both"/>
              <w:rPr>
                <w:rFonts w:ascii="Calibri" w:eastAsia="Times New Roman" w:hAnsi="Calibri" w:cs="Arial"/>
                <w:i/>
                <w:iCs/>
                <w:color w:val="000000"/>
                <w:sz w:val="20"/>
                <w:szCs w:val="20"/>
                <w:lang w:val="en-US" w:eastAsia="pt-BR"/>
              </w:rPr>
            </w:pPr>
          </w:p>
          <w:p w14:paraId="042AC9C0" w14:textId="54ECB563" w:rsidR="00353462" w:rsidRDefault="009848BF" w:rsidP="006A6EA7">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005C4C08">
              <w:rPr>
                <w:rFonts w:ascii="Calibri" w:eastAsia="Times New Roman" w:hAnsi="Calibri" w:cs="Arial"/>
                <w:i/>
                <w:iCs/>
                <w:color w:val="000000"/>
                <w:sz w:val="20"/>
                <w:szCs w:val="20"/>
                <w:lang w:val="en-US" w:eastAsia="pt-BR"/>
              </w:rPr>
              <w:t>3</w:t>
            </w:r>
            <w:r>
              <w:rPr>
                <w:rFonts w:ascii="Calibri" w:eastAsia="Times New Roman" w:hAnsi="Calibri" w:cs="Arial"/>
                <w:i/>
                <w:iCs/>
                <w:color w:val="000000"/>
                <w:sz w:val="20"/>
                <w:szCs w:val="20"/>
                <w:lang w:val="en-US" w:eastAsia="pt-BR"/>
              </w:rPr>
              <w:t xml:space="preserve">) </w:t>
            </w:r>
            <w:r w:rsidRPr="009848BF">
              <w:rPr>
                <w:rFonts w:ascii="Calibri" w:eastAsia="Times New Roman" w:hAnsi="Calibri" w:cs="Arial"/>
                <w:i/>
                <w:iCs/>
                <w:color w:val="000000"/>
                <w:sz w:val="20"/>
                <w:szCs w:val="20"/>
                <w:lang w:val="en-US" w:eastAsia="pt-BR"/>
              </w:rPr>
              <w:t>Allow trapped air to escape when testing hose assemblies in a liquid test medium. When testing in air or gas medium, test hose assemblies under water so trapped air can escape from the hose braided outer covers. HOSE ASSEMBLIES WITH FIRESLEEVE DO NOT REQUIRE UNDER WATER TESTING.</w:t>
            </w:r>
            <w:r>
              <w:rPr>
                <w:rFonts w:ascii="Calibri" w:eastAsia="Times New Roman" w:hAnsi="Calibri" w:cs="Arial"/>
                <w:i/>
                <w:iCs/>
                <w:color w:val="000000"/>
                <w:sz w:val="20"/>
                <w:szCs w:val="20"/>
                <w:lang w:val="en-US" w:eastAsia="pt-BR"/>
              </w:rPr>
              <w:t>)</w:t>
            </w:r>
          </w:p>
          <w:p w14:paraId="71B2246A" w14:textId="77777777" w:rsidR="00353462" w:rsidRDefault="00353462" w:rsidP="006A6EA7">
            <w:pPr>
              <w:jc w:val="both"/>
              <w:rPr>
                <w:rFonts w:ascii="Calibri" w:eastAsia="Times New Roman" w:hAnsi="Calibri" w:cs="Arial"/>
                <w:i/>
                <w:iCs/>
                <w:color w:val="000000"/>
                <w:sz w:val="20"/>
                <w:szCs w:val="20"/>
                <w:lang w:val="en-US" w:eastAsia="pt-BR"/>
              </w:rPr>
            </w:pPr>
          </w:p>
          <w:p w14:paraId="1B60E9A8" w14:textId="0AD4BED5" w:rsidR="00EE67C7" w:rsidRDefault="009848BF" w:rsidP="006A6EA7">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005C4C08">
              <w:rPr>
                <w:rFonts w:ascii="Calibri" w:eastAsia="Times New Roman" w:hAnsi="Calibri" w:cs="Arial"/>
                <w:i/>
                <w:iCs/>
                <w:color w:val="000000"/>
                <w:sz w:val="20"/>
                <w:szCs w:val="20"/>
                <w:lang w:val="en-US" w:eastAsia="pt-BR"/>
              </w:rPr>
              <w:t>4</w:t>
            </w:r>
            <w:r>
              <w:rPr>
                <w:rFonts w:ascii="Calibri" w:eastAsia="Times New Roman" w:hAnsi="Calibri" w:cs="Arial"/>
                <w:i/>
                <w:iCs/>
                <w:color w:val="000000"/>
                <w:sz w:val="20"/>
                <w:szCs w:val="20"/>
                <w:lang w:val="en-US" w:eastAsia="pt-BR"/>
              </w:rPr>
              <w:t xml:space="preserve">) </w:t>
            </w:r>
            <w:r w:rsidRPr="009848BF">
              <w:rPr>
                <w:rFonts w:ascii="Calibri" w:eastAsia="Times New Roman" w:hAnsi="Calibri" w:cs="Arial"/>
                <w:i/>
                <w:iCs/>
                <w:color w:val="000000"/>
                <w:sz w:val="20"/>
                <w:szCs w:val="20"/>
                <w:lang w:val="en-US" w:eastAsia="pt-BR"/>
              </w:rPr>
              <w:t>Tighten pressure cap.</w:t>
            </w:r>
            <w:r>
              <w:rPr>
                <w:rFonts w:ascii="Calibri" w:eastAsia="Times New Roman" w:hAnsi="Calibri" w:cs="Arial"/>
                <w:i/>
                <w:iCs/>
                <w:color w:val="000000"/>
                <w:sz w:val="20"/>
                <w:szCs w:val="20"/>
                <w:lang w:val="en-US" w:eastAsia="pt-BR"/>
              </w:rPr>
              <w:t>)</w:t>
            </w:r>
          </w:p>
          <w:p w14:paraId="1339331B" w14:textId="77777777" w:rsidR="009848BF" w:rsidRDefault="009848BF" w:rsidP="006A6EA7">
            <w:pPr>
              <w:jc w:val="both"/>
              <w:rPr>
                <w:rFonts w:ascii="Calibri" w:eastAsia="Times New Roman" w:hAnsi="Calibri" w:cs="Arial"/>
                <w:i/>
                <w:iCs/>
                <w:color w:val="000000"/>
                <w:sz w:val="20"/>
                <w:szCs w:val="20"/>
                <w:lang w:val="en-US" w:eastAsia="pt-BR"/>
              </w:rPr>
            </w:pPr>
          </w:p>
          <w:p w14:paraId="4FB7A66B" w14:textId="6ACD7242" w:rsidR="009848BF" w:rsidRDefault="009848BF" w:rsidP="006A6EA7">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005C4C08">
              <w:rPr>
                <w:rFonts w:ascii="Calibri" w:eastAsia="Times New Roman" w:hAnsi="Calibri" w:cs="Arial"/>
                <w:i/>
                <w:iCs/>
                <w:color w:val="000000"/>
                <w:sz w:val="20"/>
                <w:szCs w:val="20"/>
                <w:lang w:val="en-US" w:eastAsia="pt-BR"/>
              </w:rPr>
              <w:t>5</w:t>
            </w:r>
            <w:r>
              <w:rPr>
                <w:rFonts w:ascii="Calibri" w:eastAsia="Times New Roman" w:hAnsi="Calibri" w:cs="Arial"/>
                <w:i/>
                <w:iCs/>
                <w:color w:val="000000"/>
                <w:sz w:val="20"/>
                <w:szCs w:val="20"/>
                <w:lang w:val="en-US" w:eastAsia="pt-BR"/>
              </w:rPr>
              <w:t xml:space="preserve">) </w:t>
            </w:r>
            <w:r w:rsidRPr="009848BF">
              <w:rPr>
                <w:rFonts w:ascii="Calibri" w:eastAsia="Times New Roman" w:hAnsi="Calibri" w:cs="Arial"/>
                <w:i/>
                <w:iCs/>
                <w:color w:val="000000"/>
                <w:sz w:val="20"/>
                <w:szCs w:val="20"/>
                <w:lang w:val="en-US" w:eastAsia="pt-BR"/>
              </w:rPr>
              <w:t>Apply proof pressure for a minimum of 30 seconds, but no longer than 5 minutes.</w:t>
            </w:r>
            <w:r>
              <w:rPr>
                <w:rFonts w:ascii="Calibri" w:eastAsia="Times New Roman" w:hAnsi="Calibri" w:cs="Arial"/>
                <w:i/>
                <w:iCs/>
                <w:color w:val="000000"/>
                <w:sz w:val="20"/>
                <w:szCs w:val="20"/>
                <w:lang w:val="en-US" w:eastAsia="pt-BR"/>
              </w:rPr>
              <w:t>)</w:t>
            </w:r>
          </w:p>
          <w:p w14:paraId="4A620529" w14:textId="77777777" w:rsidR="009848BF" w:rsidRDefault="009848BF" w:rsidP="006A6EA7">
            <w:pPr>
              <w:jc w:val="both"/>
              <w:rPr>
                <w:rFonts w:ascii="Calibri" w:eastAsia="Times New Roman" w:hAnsi="Calibri" w:cs="Arial"/>
                <w:i/>
                <w:iCs/>
                <w:color w:val="000000"/>
                <w:sz w:val="20"/>
                <w:szCs w:val="20"/>
                <w:lang w:val="en-US" w:eastAsia="pt-BR"/>
              </w:rPr>
            </w:pPr>
          </w:p>
          <w:p w14:paraId="40EBE22B" w14:textId="6B7C117F" w:rsidR="009848BF" w:rsidRDefault="009848BF" w:rsidP="006A6EA7">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005C4C08">
              <w:rPr>
                <w:rFonts w:ascii="Calibri" w:eastAsia="Times New Roman" w:hAnsi="Calibri" w:cs="Arial"/>
                <w:i/>
                <w:iCs/>
                <w:color w:val="000000"/>
                <w:sz w:val="20"/>
                <w:szCs w:val="20"/>
                <w:lang w:val="en-US" w:eastAsia="pt-BR"/>
              </w:rPr>
              <w:t>6</w:t>
            </w:r>
            <w:r>
              <w:rPr>
                <w:rFonts w:ascii="Calibri" w:eastAsia="Times New Roman" w:hAnsi="Calibri" w:cs="Arial"/>
                <w:i/>
                <w:iCs/>
                <w:color w:val="000000"/>
                <w:sz w:val="20"/>
                <w:szCs w:val="20"/>
                <w:lang w:val="en-US" w:eastAsia="pt-BR"/>
              </w:rPr>
              <w:t xml:space="preserve">) </w:t>
            </w:r>
            <w:r w:rsidRPr="009848BF">
              <w:rPr>
                <w:rFonts w:ascii="Calibri" w:eastAsia="Times New Roman" w:hAnsi="Calibri" w:cs="Arial"/>
                <w:i/>
                <w:iCs/>
                <w:color w:val="000000"/>
                <w:sz w:val="20"/>
                <w:szCs w:val="20"/>
                <w:lang w:val="en-US" w:eastAsia="pt-BR"/>
              </w:rPr>
              <w:t>Check leakage while maintaining proof pressure.</w:t>
            </w:r>
            <w:r>
              <w:rPr>
                <w:rFonts w:ascii="Calibri" w:eastAsia="Times New Roman" w:hAnsi="Calibri" w:cs="Arial"/>
                <w:i/>
                <w:iCs/>
                <w:color w:val="000000"/>
                <w:sz w:val="20"/>
                <w:szCs w:val="20"/>
                <w:lang w:val="en-US" w:eastAsia="pt-BR"/>
              </w:rPr>
              <w:t>)</w:t>
            </w:r>
          </w:p>
          <w:p w14:paraId="366A4E2C" w14:textId="77777777" w:rsidR="009848BF" w:rsidRDefault="009848BF" w:rsidP="006A6EA7">
            <w:pPr>
              <w:jc w:val="both"/>
              <w:rPr>
                <w:rFonts w:ascii="Calibri" w:eastAsia="Times New Roman" w:hAnsi="Calibri" w:cs="Arial"/>
                <w:i/>
                <w:iCs/>
                <w:color w:val="000000"/>
                <w:sz w:val="20"/>
                <w:szCs w:val="20"/>
                <w:lang w:val="en-US" w:eastAsia="pt-BR"/>
              </w:rPr>
            </w:pPr>
          </w:p>
          <w:p w14:paraId="3AD63DE9" w14:textId="749438CB" w:rsidR="009848BF" w:rsidRDefault="009848BF" w:rsidP="006A6EA7">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9848BF">
              <w:rPr>
                <w:rFonts w:ascii="Calibri" w:eastAsia="Times New Roman" w:hAnsi="Calibri" w:cs="Arial"/>
                <w:i/>
                <w:iCs/>
                <w:color w:val="000000"/>
                <w:sz w:val="20"/>
                <w:szCs w:val="20"/>
                <w:lang w:val="en-US" w:eastAsia="pt-BR"/>
              </w:rPr>
              <w:t>NOTE 1: In Tables 3 to 5, the typical Operating Pressures and Burst Pressures are included for informational purposes only. Use for the tests the Proof Pressures, presented as minimum values in [psi].</w:t>
            </w:r>
            <w:r>
              <w:rPr>
                <w:rFonts w:ascii="Calibri" w:eastAsia="Times New Roman" w:hAnsi="Calibri" w:cs="Arial"/>
                <w:i/>
                <w:iCs/>
                <w:color w:val="000000"/>
                <w:sz w:val="20"/>
                <w:szCs w:val="20"/>
                <w:lang w:val="en-US" w:eastAsia="pt-BR"/>
              </w:rPr>
              <w:t>)</w:t>
            </w:r>
          </w:p>
          <w:p w14:paraId="268EB5AF" w14:textId="77777777" w:rsidR="009848BF" w:rsidRDefault="009848BF" w:rsidP="006A6EA7">
            <w:pPr>
              <w:jc w:val="both"/>
              <w:rPr>
                <w:rFonts w:ascii="Calibri" w:eastAsia="Times New Roman" w:hAnsi="Calibri" w:cs="Arial"/>
                <w:i/>
                <w:iCs/>
                <w:color w:val="000000"/>
                <w:sz w:val="20"/>
                <w:szCs w:val="20"/>
                <w:lang w:val="en-US" w:eastAsia="pt-BR"/>
              </w:rPr>
            </w:pPr>
          </w:p>
          <w:p w14:paraId="71943AC3" w14:textId="47C463D0" w:rsidR="009848BF" w:rsidRPr="00EE67C7" w:rsidRDefault="009848BF" w:rsidP="006A6EA7">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9848BF">
              <w:rPr>
                <w:rFonts w:ascii="Calibri" w:eastAsia="Times New Roman" w:hAnsi="Calibri" w:cs="Arial"/>
                <w:i/>
                <w:iCs/>
                <w:color w:val="000000"/>
                <w:sz w:val="20"/>
                <w:szCs w:val="20"/>
                <w:lang w:val="en-US" w:eastAsia="pt-BR"/>
              </w:rPr>
              <w:t>NOTE</w:t>
            </w:r>
            <w:r>
              <w:rPr>
                <w:rFonts w:ascii="Calibri" w:eastAsia="Times New Roman" w:hAnsi="Calibri" w:cs="Arial"/>
                <w:i/>
                <w:iCs/>
                <w:color w:val="000000"/>
                <w:sz w:val="20"/>
                <w:szCs w:val="20"/>
                <w:lang w:val="en-US" w:eastAsia="pt-BR"/>
              </w:rPr>
              <w:t xml:space="preserve"> 2</w:t>
            </w:r>
            <w:r w:rsidRPr="009848BF">
              <w:rPr>
                <w:rFonts w:ascii="Calibri" w:eastAsia="Times New Roman" w:hAnsi="Calibri" w:cs="Arial"/>
                <w:i/>
                <w:iCs/>
                <w:color w:val="000000"/>
                <w:sz w:val="20"/>
                <w:szCs w:val="20"/>
                <w:lang w:val="en-US" w:eastAsia="pt-BR"/>
              </w:rPr>
              <w:t>: Proof pressure in Table 5 are for hose assemblies with both ends having swivel nut fittings; for an assembly which has one or more aluminum flanges, reduce the proof pressure by one half.</w:t>
            </w:r>
            <w:r>
              <w:rPr>
                <w:rFonts w:ascii="Calibri" w:eastAsia="Times New Roman" w:hAnsi="Calibri" w:cs="Arial"/>
                <w:i/>
                <w:iCs/>
                <w:color w:val="000000"/>
                <w:sz w:val="20"/>
                <w:szCs w:val="20"/>
                <w:lang w:val="en-US" w:eastAsia="pt-BR"/>
              </w:rPr>
              <w:t>)</w:t>
            </w:r>
          </w:p>
          <w:p w14:paraId="00763BB8" w14:textId="77777777" w:rsidR="006A6EA7" w:rsidRPr="00EE67C7" w:rsidRDefault="006A6EA7" w:rsidP="006A6EA7">
            <w:pPr>
              <w:jc w:val="both"/>
              <w:rPr>
                <w:rFonts w:ascii="Calibri" w:eastAsia="Times New Roman" w:hAnsi="Calibri" w:cs="Arial"/>
                <w:i/>
                <w:iCs/>
                <w:color w:val="000000"/>
                <w:sz w:val="20"/>
                <w:szCs w:val="20"/>
                <w:lang w:val="en-US" w:eastAsia="pt-BR"/>
              </w:rPr>
            </w:pPr>
          </w:p>
          <w:p w14:paraId="52DDAD3A" w14:textId="77777777" w:rsidR="006A6EA7" w:rsidRPr="00EE67C7" w:rsidRDefault="006A6EA7" w:rsidP="006A6EA7">
            <w:pPr>
              <w:jc w:val="both"/>
              <w:rPr>
                <w:rFonts w:ascii="Calibri" w:eastAsia="Times New Roman" w:hAnsi="Calibri" w:cs="Arial"/>
                <w:b/>
                <w:bCs/>
                <w:color w:val="000000"/>
                <w:sz w:val="20"/>
                <w:szCs w:val="20"/>
                <w:lang w:val="en-US" w:eastAsia="pt-BR"/>
              </w:rPr>
            </w:pPr>
          </w:p>
          <w:p w14:paraId="1D4B6A6F" w14:textId="77777777" w:rsidR="006A6EA7" w:rsidRPr="00A83B57" w:rsidRDefault="006A6EA7" w:rsidP="006A6EA7">
            <w:pPr>
              <w:jc w:val="both"/>
              <w:rPr>
                <w:rFonts w:ascii="Calibri" w:eastAsia="Times New Roman" w:hAnsi="Calibri" w:cs="Arial"/>
                <w:b/>
                <w:bCs/>
                <w:color w:val="000000"/>
                <w:sz w:val="20"/>
                <w:szCs w:val="20"/>
                <w:lang w:eastAsia="pt-BR"/>
              </w:rPr>
            </w:pPr>
            <w:r w:rsidRPr="00A83B57">
              <w:rPr>
                <w:rFonts w:ascii="Calibri" w:eastAsia="Times New Roman" w:hAnsi="Calibri" w:cs="Arial"/>
                <w:color w:val="000000"/>
                <w:sz w:val="20"/>
                <w:szCs w:val="20"/>
                <w:lang w:eastAsia="pt-BR"/>
              </w:rPr>
              <w:t>-----//-----</w:t>
            </w:r>
          </w:p>
          <w:p w14:paraId="713ED387" w14:textId="77777777" w:rsidR="006A6EA7" w:rsidRPr="00A83B57" w:rsidRDefault="006A6EA7" w:rsidP="006A6EA7">
            <w:pPr>
              <w:jc w:val="both"/>
              <w:rPr>
                <w:rFonts w:ascii="Calibri" w:eastAsia="Times New Roman" w:hAnsi="Calibri" w:cs="Arial"/>
                <w:b/>
                <w:bCs/>
                <w:color w:val="000000"/>
                <w:sz w:val="20"/>
                <w:szCs w:val="20"/>
                <w:lang w:eastAsia="pt-BR"/>
              </w:rPr>
            </w:pPr>
          </w:p>
          <w:p w14:paraId="1245CC85" w14:textId="77777777" w:rsidR="006A6EA7" w:rsidRPr="001637A3" w:rsidRDefault="006A6EA7" w:rsidP="006A6EA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REFERÊNCIA PARA A ETAPA</w:t>
            </w:r>
            <w:r w:rsidRPr="001637A3">
              <w:rPr>
                <w:rFonts w:ascii="Calibri" w:eastAsia="Times New Roman" w:hAnsi="Calibri" w:cs="Arial"/>
                <w:b/>
                <w:bCs/>
                <w:color w:val="000000"/>
                <w:sz w:val="20"/>
                <w:szCs w:val="20"/>
                <w:lang w:eastAsia="pt-BR"/>
              </w:rPr>
              <w:t>:</w:t>
            </w:r>
          </w:p>
          <w:p w14:paraId="1AC3C224" w14:textId="77777777" w:rsidR="006A6EA7" w:rsidRPr="00CB15A7" w:rsidRDefault="006A6EA7" w:rsidP="006A6EA7">
            <w:pPr>
              <w:jc w:val="both"/>
              <w:rPr>
                <w:rFonts w:ascii="Calibri" w:eastAsia="Times New Roman" w:hAnsi="Calibri" w:cs="Arial"/>
                <w:i/>
                <w:iCs/>
                <w:color w:val="000000"/>
                <w:sz w:val="20"/>
                <w:szCs w:val="20"/>
                <w:lang w:eastAsia="pt-BR"/>
              </w:rPr>
            </w:pPr>
            <w:r w:rsidRPr="00CB15A7">
              <w:rPr>
                <w:rFonts w:ascii="Calibri" w:eastAsia="Times New Roman" w:hAnsi="Calibri" w:cs="Arial"/>
                <w:i/>
                <w:iCs/>
                <w:color w:val="000000"/>
                <w:sz w:val="20"/>
                <w:szCs w:val="20"/>
                <w:lang w:eastAsia="pt-BR"/>
              </w:rPr>
              <w:t>(REFERENCE FOR THE STEP:)</w:t>
            </w:r>
          </w:p>
          <w:p w14:paraId="62FB9EEA" w14:textId="77777777" w:rsidR="006A6EA7" w:rsidRPr="00CB15A7" w:rsidRDefault="006A6EA7" w:rsidP="006A6EA7">
            <w:pPr>
              <w:jc w:val="both"/>
              <w:rPr>
                <w:rFonts w:ascii="Calibri" w:eastAsia="Times New Roman" w:hAnsi="Calibri" w:cs="Arial"/>
                <w:b/>
                <w:bCs/>
                <w:color w:val="000000"/>
                <w:sz w:val="20"/>
                <w:szCs w:val="20"/>
                <w:lang w:eastAsia="pt-BR"/>
              </w:rPr>
            </w:pPr>
          </w:p>
          <w:p w14:paraId="6A0C6DEB" w14:textId="5B47CC5F" w:rsidR="006A6EA7" w:rsidRPr="00CB15A7" w:rsidRDefault="006A6EA7" w:rsidP="006A6EA7">
            <w:pPr>
              <w:jc w:val="both"/>
              <w:rPr>
                <w:rFonts w:ascii="Calibri" w:eastAsia="Times New Roman" w:hAnsi="Calibri" w:cs="Arial"/>
                <w:b/>
                <w:bCs/>
                <w:color w:val="000000"/>
                <w:sz w:val="20"/>
                <w:szCs w:val="20"/>
                <w:lang w:eastAsia="pt-BR"/>
              </w:rPr>
            </w:pPr>
            <w:r w:rsidRPr="00CB15A7">
              <w:rPr>
                <w:rFonts w:ascii="Calibri" w:eastAsia="Times New Roman" w:hAnsi="Calibri" w:cs="Arial"/>
                <w:b/>
                <w:bCs/>
                <w:color w:val="000000"/>
                <w:sz w:val="20"/>
                <w:szCs w:val="20"/>
                <w:lang w:eastAsia="pt-BR"/>
              </w:rPr>
              <w:t xml:space="preserve">Conforme </w:t>
            </w:r>
            <w:r w:rsidRPr="00D6765A">
              <w:rPr>
                <w:rFonts w:ascii="Calibri" w:eastAsia="Times New Roman" w:hAnsi="Calibri" w:cs="Arial"/>
                <w:b/>
                <w:bCs/>
                <w:color w:val="000000"/>
                <w:sz w:val="20"/>
                <w:szCs w:val="20"/>
                <w:lang w:eastAsia="pt-BR"/>
              </w:rPr>
              <w:t xml:space="preserve">Aviation Hose </w:t>
            </w:r>
            <w:r>
              <w:rPr>
                <w:rFonts w:ascii="Calibri" w:eastAsia="Times New Roman" w:hAnsi="Calibri" w:cs="Arial"/>
                <w:b/>
                <w:bCs/>
                <w:color w:val="000000"/>
                <w:sz w:val="20"/>
                <w:szCs w:val="20"/>
                <w:lang w:eastAsia="pt-BR"/>
              </w:rPr>
              <w:t xml:space="preserve">and </w:t>
            </w:r>
            <w:r w:rsidRPr="00D6765A">
              <w:rPr>
                <w:rFonts w:ascii="Calibri" w:eastAsia="Times New Roman" w:hAnsi="Calibri" w:cs="Arial"/>
                <w:b/>
                <w:bCs/>
                <w:color w:val="000000"/>
                <w:sz w:val="20"/>
                <w:szCs w:val="20"/>
                <w:lang w:eastAsia="pt-BR"/>
              </w:rPr>
              <w:t>Tube Manual</w:t>
            </w:r>
            <w:r>
              <w:rPr>
                <w:rFonts w:ascii="Calibri" w:eastAsia="Times New Roman" w:hAnsi="Calibri" w:cs="Arial"/>
                <w:b/>
                <w:bCs/>
                <w:color w:val="000000"/>
                <w:sz w:val="20"/>
                <w:szCs w:val="20"/>
                <w:lang w:eastAsia="pt-BR"/>
              </w:rPr>
              <w:t xml:space="preserve">, </w:t>
            </w:r>
            <w:r w:rsidRPr="00D6765A">
              <w:rPr>
                <w:rFonts w:ascii="Calibri" w:eastAsia="Times New Roman" w:hAnsi="Calibri" w:cs="Arial"/>
                <w:b/>
                <w:bCs/>
                <w:color w:val="000000"/>
                <w:sz w:val="20"/>
                <w:szCs w:val="20"/>
                <w:lang w:eastAsia="pt-BR"/>
              </w:rPr>
              <w:t>T.O. 42E1-1-1</w:t>
            </w:r>
            <w:r w:rsidRPr="00CB15A7">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WP </w:t>
            </w:r>
            <w:r w:rsidRPr="00D6765A">
              <w:rPr>
                <w:rFonts w:ascii="Calibri" w:eastAsia="Times New Roman" w:hAnsi="Calibri" w:cs="Arial"/>
                <w:b/>
                <w:bCs/>
                <w:color w:val="000000"/>
                <w:sz w:val="20"/>
                <w:szCs w:val="20"/>
                <w:lang w:eastAsia="pt-BR"/>
              </w:rPr>
              <w:t>004 00</w:t>
            </w:r>
            <w:r w:rsidRPr="00CB15A7">
              <w:rPr>
                <w:rFonts w:ascii="Calibri" w:eastAsia="Times New Roman" w:hAnsi="Calibri" w:cs="Arial"/>
                <w:b/>
                <w:bCs/>
                <w:color w:val="000000"/>
                <w:sz w:val="20"/>
                <w:szCs w:val="20"/>
                <w:lang w:eastAsia="pt-BR"/>
              </w:rPr>
              <w:t>, Parágrafo</w:t>
            </w:r>
            <w:r>
              <w:rPr>
                <w:rFonts w:ascii="Calibri" w:eastAsia="Times New Roman" w:hAnsi="Calibri" w:cs="Arial"/>
                <w:b/>
                <w:bCs/>
                <w:color w:val="000000"/>
                <w:sz w:val="20"/>
                <w:szCs w:val="20"/>
                <w:lang w:eastAsia="pt-BR"/>
              </w:rPr>
              <w:t>s</w:t>
            </w:r>
            <w:r w:rsidRPr="00CB15A7">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30 a 35</w:t>
            </w:r>
            <w:r w:rsidRPr="00CB15A7">
              <w:rPr>
                <w:rFonts w:ascii="Calibri" w:eastAsia="Times New Roman" w:hAnsi="Calibri" w:cs="Arial"/>
                <w:b/>
                <w:bCs/>
                <w:color w:val="000000"/>
                <w:sz w:val="20"/>
                <w:szCs w:val="20"/>
                <w:lang w:eastAsia="pt-BR"/>
              </w:rPr>
              <w:t>.</w:t>
            </w:r>
          </w:p>
          <w:p w14:paraId="79E1B452" w14:textId="77777777" w:rsidR="006A6EA7" w:rsidRPr="00CB15A7" w:rsidRDefault="006A6EA7" w:rsidP="006A6EA7">
            <w:pPr>
              <w:jc w:val="both"/>
              <w:rPr>
                <w:rFonts w:ascii="Calibri" w:eastAsia="Times New Roman" w:hAnsi="Calibri" w:cs="Arial"/>
                <w:b/>
                <w:bCs/>
                <w:color w:val="000000"/>
                <w:sz w:val="20"/>
                <w:szCs w:val="20"/>
                <w:lang w:eastAsia="pt-BR"/>
              </w:rPr>
            </w:pPr>
          </w:p>
          <w:p w14:paraId="102FA17A" w14:textId="6ACF2002" w:rsidR="006A6EA7" w:rsidRPr="006A6EA7" w:rsidRDefault="006A6EA7" w:rsidP="006A6EA7">
            <w:pPr>
              <w:jc w:val="both"/>
              <w:rPr>
                <w:rFonts w:ascii="Calibri" w:eastAsia="Times New Roman" w:hAnsi="Calibri" w:cs="Arial"/>
                <w:color w:val="000000"/>
                <w:sz w:val="20"/>
                <w:szCs w:val="20"/>
                <w:lang w:val="en-US" w:eastAsia="pt-BR"/>
              </w:rPr>
            </w:pPr>
            <w:r>
              <w:rPr>
                <w:rFonts w:ascii="Calibri" w:eastAsia="Times New Roman" w:hAnsi="Calibri" w:cs="Arial"/>
                <w:i/>
                <w:iCs/>
                <w:color w:val="000000"/>
                <w:sz w:val="20"/>
                <w:szCs w:val="20"/>
                <w:lang w:val="en-US" w:eastAsia="pt-BR"/>
              </w:rPr>
              <w:lastRenderedPageBreak/>
              <w:t>(I</w:t>
            </w:r>
            <w:r w:rsidRPr="000814CA">
              <w:rPr>
                <w:rFonts w:ascii="Calibri" w:eastAsia="Times New Roman" w:hAnsi="Calibri" w:cs="Arial"/>
                <w:i/>
                <w:iCs/>
                <w:color w:val="000000"/>
                <w:sz w:val="20"/>
                <w:szCs w:val="20"/>
                <w:lang w:val="en-US" w:eastAsia="pt-BR"/>
              </w:rPr>
              <w:t xml:space="preserve">n accordance with </w:t>
            </w:r>
            <w:r w:rsidRPr="00692438">
              <w:rPr>
                <w:rFonts w:ascii="Calibri" w:eastAsia="Times New Roman" w:hAnsi="Calibri" w:cs="Arial"/>
                <w:i/>
                <w:iCs/>
                <w:color w:val="000000"/>
                <w:sz w:val="20"/>
                <w:szCs w:val="20"/>
                <w:lang w:val="en-US" w:eastAsia="pt-BR"/>
              </w:rPr>
              <w:t xml:space="preserve">Aviation Hose and Tube Manual, T.O. 42E1-1-1, WP 004 00, </w:t>
            </w:r>
            <w:r w:rsidRPr="000814CA">
              <w:rPr>
                <w:rFonts w:ascii="Calibri" w:eastAsia="Times New Roman" w:hAnsi="Calibri" w:cs="Arial"/>
                <w:i/>
                <w:iCs/>
                <w:color w:val="000000"/>
                <w:sz w:val="20"/>
                <w:szCs w:val="20"/>
                <w:lang w:val="en-US" w:eastAsia="pt-BR"/>
              </w:rPr>
              <w:t>Paragraph</w:t>
            </w:r>
            <w:r>
              <w:rPr>
                <w:rFonts w:ascii="Calibri" w:eastAsia="Times New Roman" w:hAnsi="Calibri" w:cs="Arial"/>
                <w:i/>
                <w:iCs/>
                <w:color w:val="000000"/>
                <w:sz w:val="20"/>
                <w:szCs w:val="20"/>
                <w:lang w:val="en-US" w:eastAsia="pt-BR"/>
              </w:rPr>
              <w:t>s 30</w:t>
            </w:r>
            <w:r w:rsidRPr="00692438">
              <w:rPr>
                <w:rFonts w:ascii="Calibri" w:eastAsia="Times New Roman" w:hAnsi="Calibri" w:cs="Arial"/>
                <w:i/>
                <w:iCs/>
                <w:color w:val="000000"/>
                <w:sz w:val="20"/>
                <w:szCs w:val="20"/>
                <w:lang w:val="en-US" w:eastAsia="pt-BR"/>
              </w:rPr>
              <w:t xml:space="preserve"> </w:t>
            </w:r>
            <w:r>
              <w:rPr>
                <w:rFonts w:ascii="Calibri" w:eastAsia="Times New Roman" w:hAnsi="Calibri" w:cs="Arial"/>
                <w:i/>
                <w:iCs/>
                <w:color w:val="000000"/>
                <w:sz w:val="20"/>
                <w:szCs w:val="20"/>
                <w:lang w:val="en-US" w:eastAsia="pt-BR"/>
              </w:rPr>
              <w:t>to</w:t>
            </w:r>
            <w:r w:rsidRPr="00692438">
              <w:rPr>
                <w:rFonts w:ascii="Calibri" w:eastAsia="Times New Roman" w:hAnsi="Calibri" w:cs="Arial"/>
                <w:i/>
                <w:iCs/>
                <w:color w:val="000000"/>
                <w:sz w:val="20"/>
                <w:szCs w:val="20"/>
                <w:lang w:val="en-US" w:eastAsia="pt-BR"/>
              </w:rPr>
              <w:t xml:space="preserve"> </w:t>
            </w:r>
            <w:r>
              <w:rPr>
                <w:rFonts w:ascii="Calibri" w:eastAsia="Times New Roman" w:hAnsi="Calibri" w:cs="Arial"/>
                <w:i/>
                <w:iCs/>
                <w:color w:val="000000"/>
                <w:sz w:val="20"/>
                <w:szCs w:val="20"/>
                <w:lang w:val="en-US" w:eastAsia="pt-BR"/>
              </w:rPr>
              <w:t>35</w:t>
            </w:r>
            <w:r w:rsidRPr="00692438">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5FAD4D66" w14:textId="77777777" w:rsidR="006A6EA7" w:rsidRPr="006A6EA7" w:rsidRDefault="006A6EA7" w:rsidP="00D6765A">
            <w:pPr>
              <w:jc w:val="both"/>
              <w:rPr>
                <w:rFonts w:ascii="Calibri" w:eastAsia="Times New Roman" w:hAnsi="Calibri" w:cs="Arial"/>
                <w:color w:val="000000"/>
                <w:sz w:val="20"/>
                <w:szCs w:val="20"/>
                <w:lang w:val="en-US" w:eastAsia="pt-BR"/>
              </w:rPr>
            </w:pPr>
          </w:p>
        </w:tc>
      </w:tr>
      <w:tr w:rsidR="009848BF" w:rsidRPr="00833591" w14:paraId="5462BBA9" w14:textId="77777777" w:rsidTr="00E32C04">
        <w:trPr>
          <w:trHeight w:val="567"/>
          <w:jc w:val="center"/>
        </w:trPr>
        <w:tc>
          <w:tcPr>
            <w:tcW w:w="704" w:type="dxa"/>
            <w:vAlign w:val="center"/>
          </w:tcPr>
          <w:p w14:paraId="29C0A036" w14:textId="59BAACE3" w:rsidR="009848BF" w:rsidRDefault="009848BF" w:rsidP="009848B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04</w:t>
            </w:r>
          </w:p>
        </w:tc>
        <w:sdt>
          <w:sdtPr>
            <w:rPr>
              <w:rFonts w:ascii="Calibri" w:eastAsia="Times New Roman" w:hAnsi="Calibri" w:cs="Arial"/>
              <w:b/>
              <w:bCs/>
              <w:color w:val="000000"/>
              <w:sz w:val="20"/>
              <w:szCs w:val="20"/>
              <w:lang w:val="en-US" w:eastAsia="pt-BR"/>
            </w:rPr>
            <w:alias w:val="TAREFA"/>
            <w:tag w:val="IAS-RG-0103"/>
            <w:id w:val="-1030412107"/>
            <w:placeholder>
              <w:docPart w:val="2FABA1F7F720413EA0409031CFE297C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DCF05EA" w14:textId="38918E70" w:rsidR="009848BF" w:rsidRDefault="009848BF" w:rsidP="009848B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71635106"/>
            <w:placeholder>
              <w:docPart w:val="AD5437DCB8D04EA08D1D9635E9803B4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A22DB17" w14:textId="463F505F" w:rsidR="009848BF" w:rsidRDefault="009848BF" w:rsidP="009848B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7C310142" w14:textId="77777777" w:rsidR="009848BF" w:rsidRDefault="009848BF" w:rsidP="009848BF">
            <w:pPr>
              <w:jc w:val="both"/>
              <w:rPr>
                <w:rFonts w:ascii="Calibri" w:eastAsia="Times New Roman" w:hAnsi="Calibri" w:cs="Arial"/>
                <w:color w:val="000000"/>
                <w:sz w:val="20"/>
                <w:szCs w:val="20"/>
                <w:lang w:eastAsia="pt-BR"/>
              </w:rPr>
            </w:pPr>
          </w:p>
          <w:p w14:paraId="7F0A3436" w14:textId="77777777" w:rsidR="009848BF" w:rsidRDefault="009848BF" w:rsidP="009848BF">
            <w:pPr>
              <w:jc w:val="both"/>
              <w:rPr>
                <w:rFonts w:ascii="Calibri" w:eastAsia="Times New Roman" w:hAnsi="Calibri" w:cs="Arial"/>
                <w:b/>
                <w:bCs/>
                <w:color w:val="000000"/>
                <w:sz w:val="20"/>
                <w:szCs w:val="20"/>
                <w:lang w:eastAsia="pt-BR"/>
              </w:rPr>
            </w:pPr>
            <w:r w:rsidRPr="00AD6B4D">
              <w:rPr>
                <w:rFonts w:ascii="Calibri" w:eastAsia="Times New Roman" w:hAnsi="Calibri" w:cs="Arial"/>
                <w:b/>
                <w:bCs/>
                <w:color w:val="000000"/>
                <w:sz w:val="20"/>
                <w:szCs w:val="20"/>
                <w:lang w:eastAsia="pt-BR"/>
              </w:rPr>
              <w:t xml:space="preserve">Realizar a </w:t>
            </w:r>
            <w:r>
              <w:rPr>
                <w:rFonts w:ascii="Calibri" w:eastAsia="Times New Roman" w:hAnsi="Calibri" w:cs="Arial"/>
                <w:b/>
                <w:bCs/>
                <w:color w:val="000000"/>
                <w:sz w:val="20"/>
                <w:szCs w:val="20"/>
                <w:lang w:eastAsia="pt-BR"/>
              </w:rPr>
              <w:t>limpeza</w:t>
            </w:r>
            <w:r w:rsidRPr="00AD6B4D">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dos </w:t>
            </w:r>
            <w:r w:rsidRPr="00D6765A">
              <w:rPr>
                <w:rFonts w:ascii="Calibri" w:eastAsia="Times New Roman" w:hAnsi="Calibri" w:cs="Arial"/>
                <w:b/>
                <w:bCs/>
                <w:color w:val="000000"/>
                <w:sz w:val="20"/>
                <w:szCs w:val="20"/>
                <w:lang w:eastAsia="pt-BR"/>
              </w:rPr>
              <w:t>conjuntos de mangueiras</w:t>
            </w:r>
            <w:r w:rsidRPr="00AD6B4D">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conforme referência mencionada ao fim desta etapa.</w:t>
            </w:r>
          </w:p>
          <w:p w14:paraId="458209E8" w14:textId="77777777" w:rsidR="009848BF" w:rsidRDefault="009848BF" w:rsidP="009848BF">
            <w:pPr>
              <w:jc w:val="both"/>
              <w:rPr>
                <w:rFonts w:ascii="Calibri" w:eastAsia="Times New Roman" w:hAnsi="Calibri" w:cs="Arial"/>
                <w:b/>
                <w:bCs/>
                <w:color w:val="000000"/>
                <w:sz w:val="20"/>
                <w:szCs w:val="20"/>
                <w:lang w:eastAsia="pt-BR"/>
              </w:rPr>
            </w:pPr>
          </w:p>
          <w:p w14:paraId="28C2E0B9" w14:textId="77777777" w:rsidR="009848BF" w:rsidRDefault="009848BF" w:rsidP="009848BF">
            <w:pPr>
              <w:jc w:val="both"/>
              <w:rPr>
                <w:rFonts w:ascii="Calibri" w:eastAsia="Times New Roman" w:hAnsi="Calibri" w:cs="Arial"/>
                <w:i/>
                <w:iCs/>
                <w:color w:val="000000"/>
                <w:sz w:val="20"/>
                <w:szCs w:val="20"/>
                <w:lang w:val="en-US" w:eastAsia="pt-BR"/>
              </w:rPr>
            </w:pPr>
            <w:r w:rsidRPr="00BB456F">
              <w:rPr>
                <w:rFonts w:ascii="Calibri" w:eastAsia="Times New Roman" w:hAnsi="Calibri" w:cs="Arial"/>
                <w:i/>
                <w:iCs/>
                <w:color w:val="000000"/>
                <w:sz w:val="20"/>
                <w:szCs w:val="20"/>
                <w:lang w:val="en-US" w:eastAsia="pt-BR"/>
              </w:rPr>
              <w:t>(</w:t>
            </w:r>
            <w:r w:rsidRPr="006A6EA7">
              <w:rPr>
                <w:rFonts w:ascii="Calibri" w:eastAsia="Times New Roman" w:hAnsi="Calibri" w:cs="Arial"/>
                <w:i/>
                <w:iCs/>
                <w:color w:val="000000"/>
                <w:sz w:val="20"/>
                <w:szCs w:val="20"/>
                <w:lang w:val="en-US" w:eastAsia="pt-BR"/>
              </w:rPr>
              <w:t>Perform the cleaning of the hose assemblies, in accordance with the reference mentioned at the end of this step.</w:t>
            </w:r>
            <w:r w:rsidRPr="00BB456F">
              <w:rPr>
                <w:rFonts w:ascii="Calibri" w:eastAsia="Times New Roman" w:hAnsi="Calibri" w:cs="Arial"/>
                <w:i/>
                <w:iCs/>
                <w:color w:val="000000"/>
                <w:sz w:val="20"/>
                <w:szCs w:val="20"/>
                <w:lang w:val="en-US" w:eastAsia="pt-BR"/>
              </w:rPr>
              <w:t>)</w:t>
            </w:r>
          </w:p>
          <w:p w14:paraId="5733F212" w14:textId="77777777" w:rsidR="009848BF" w:rsidRDefault="009848BF" w:rsidP="009848BF">
            <w:pPr>
              <w:jc w:val="both"/>
              <w:rPr>
                <w:rFonts w:ascii="Calibri" w:eastAsia="Times New Roman" w:hAnsi="Calibri" w:cs="Arial"/>
                <w:i/>
                <w:iCs/>
                <w:color w:val="000000"/>
                <w:sz w:val="20"/>
                <w:szCs w:val="20"/>
                <w:lang w:val="en-US" w:eastAsia="pt-BR"/>
              </w:rPr>
            </w:pPr>
          </w:p>
          <w:p w14:paraId="7EDA86B5" w14:textId="77777777" w:rsidR="009848BF" w:rsidRPr="00692438" w:rsidRDefault="009848BF" w:rsidP="009848BF">
            <w:pPr>
              <w:jc w:val="both"/>
              <w:rPr>
                <w:rFonts w:ascii="Calibri" w:eastAsia="Times New Roman" w:hAnsi="Calibri" w:cs="Arial"/>
                <w:b/>
                <w:bCs/>
                <w:color w:val="000000"/>
                <w:sz w:val="20"/>
                <w:szCs w:val="20"/>
                <w:lang w:val="en-US" w:eastAsia="pt-BR"/>
              </w:rPr>
            </w:pPr>
          </w:p>
          <w:p w14:paraId="206EDCB8" w14:textId="77777777" w:rsidR="009848BF" w:rsidRPr="00A83B57" w:rsidRDefault="009848BF" w:rsidP="009848BF">
            <w:pPr>
              <w:jc w:val="both"/>
              <w:rPr>
                <w:rFonts w:ascii="Calibri" w:eastAsia="Times New Roman" w:hAnsi="Calibri" w:cs="Arial"/>
                <w:b/>
                <w:bCs/>
                <w:color w:val="000000"/>
                <w:sz w:val="20"/>
                <w:szCs w:val="20"/>
                <w:lang w:eastAsia="pt-BR"/>
              </w:rPr>
            </w:pPr>
            <w:r w:rsidRPr="00A83B57">
              <w:rPr>
                <w:rFonts w:ascii="Calibri" w:eastAsia="Times New Roman" w:hAnsi="Calibri" w:cs="Arial"/>
                <w:color w:val="000000"/>
                <w:sz w:val="20"/>
                <w:szCs w:val="20"/>
                <w:lang w:eastAsia="pt-BR"/>
              </w:rPr>
              <w:t>-----//-----</w:t>
            </w:r>
          </w:p>
          <w:p w14:paraId="58164833" w14:textId="77777777" w:rsidR="009848BF" w:rsidRPr="00A83B57" w:rsidRDefault="009848BF" w:rsidP="009848BF">
            <w:pPr>
              <w:jc w:val="both"/>
              <w:rPr>
                <w:rFonts w:ascii="Calibri" w:eastAsia="Times New Roman" w:hAnsi="Calibri" w:cs="Arial"/>
                <w:b/>
                <w:bCs/>
                <w:color w:val="000000"/>
                <w:sz w:val="20"/>
                <w:szCs w:val="20"/>
                <w:lang w:eastAsia="pt-BR"/>
              </w:rPr>
            </w:pPr>
          </w:p>
          <w:p w14:paraId="69DC9FB2" w14:textId="77777777" w:rsidR="009848BF" w:rsidRPr="001637A3" w:rsidRDefault="009848BF" w:rsidP="009848B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REFERÊNCIA PARA A ETAPA</w:t>
            </w:r>
            <w:r w:rsidRPr="001637A3">
              <w:rPr>
                <w:rFonts w:ascii="Calibri" w:eastAsia="Times New Roman" w:hAnsi="Calibri" w:cs="Arial"/>
                <w:b/>
                <w:bCs/>
                <w:color w:val="000000"/>
                <w:sz w:val="20"/>
                <w:szCs w:val="20"/>
                <w:lang w:eastAsia="pt-BR"/>
              </w:rPr>
              <w:t>:</w:t>
            </w:r>
          </w:p>
          <w:p w14:paraId="4FE76154" w14:textId="77777777" w:rsidR="009848BF" w:rsidRPr="00CB15A7" w:rsidRDefault="009848BF" w:rsidP="009848BF">
            <w:pPr>
              <w:jc w:val="both"/>
              <w:rPr>
                <w:rFonts w:ascii="Calibri" w:eastAsia="Times New Roman" w:hAnsi="Calibri" w:cs="Arial"/>
                <w:i/>
                <w:iCs/>
                <w:color w:val="000000"/>
                <w:sz w:val="20"/>
                <w:szCs w:val="20"/>
                <w:lang w:eastAsia="pt-BR"/>
              </w:rPr>
            </w:pPr>
            <w:r w:rsidRPr="00CB15A7">
              <w:rPr>
                <w:rFonts w:ascii="Calibri" w:eastAsia="Times New Roman" w:hAnsi="Calibri" w:cs="Arial"/>
                <w:i/>
                <w:iCs/>
                <w:color w:val="000000"/>
                <w:sz w:val="20"/>
                <w:szCs w:val="20"/>
                <w:lang w:eastAsia="pt-BR"/>
              </w:rPr>
              <w:t>(REFERENCE FOR THE STEP:)</w:t>
            </w:r>
          </w:p>
          <w:p w14:paraId="7A8DC268" w14:textId="77777777" w:rsidR="009848BF" w:rsidRPr="00CB15A7" w:rsidRDefault="009848BF" w:rsidP="009848BF">
            <w:pPr>
              <w:jc w:val="both"/>
              <w:rPr>
                <w:rFonts w:ascii="Calibri" w:eastAsia="Times New Roman" w:hAnsi="Calibri" w:cs="Arial"/>
                <w:b/>
                <w:bCs/>
                <w:color w:val="000000"/>
                <w:sz w:val="20"/>
                <w:szCs w:val="20"/>
                <w:lang w:eastAsia="pt-BR"/>
              </w:rPr>
            </w:pPr>
          </w:p>
          <w:p w14:paraId="2B680964" w14:textId="77777777" w:rsidR="009848BF" w:rsidRPr="00CB15A7" w:rsidRDefault="009848BF" w:rsidP="009848BF">
            <w:pPr>
              <w:jc w:val="both"/>
              <w:rPr>
                <w:rFonts w:ascii="Calibri" w:eastAsia="Times New Roman" w:hAnsi="Calibri" w:cs="Arial"/>
                <w:b/>
                <w:bCs/>
                <w:color w:val="000000"/>
                <w:sz w:val="20"/>
                <w:szCs w:val="20"/>
                <w:lang w:eastAsia="pt-BR"/>
              </w:rPr>
            </w:pPr>
            <w:r w:rsidRPr="00CB15A7">
              <w:rPr>
                <w:rFonts w:ascii="Calibri" w:eastAsia="Times New Roman" w:hAnsi="Calibri" w:cs="Arial"/>
                <w:b/>
                <w:bCs/>
                <w:color w:val="000000"/>
                <w:sz w:val="20"/>
                <w:szCs w:val="20"/>
                <w:lang w:eastAsia="pt-BR"/>
              </w:rPr>
              <w:t xml:space="preserve">Conforme </w:t>
            </w:r>
            <w:r w:rsidRPr="00D6765A">
              <w:rPr>
                <w:rFonts w:ascii="Calibri" w:eastAsia="Times New Roman" w:hAnsi="Calibri" w:cs="Arial"/>
                <w:b/>
                <w:bCs/>
                <w:color w:val="000000"/>
                <w:sz w:val="20"/>
                <w:szCs w:val="20"/>
                <w:lang w:eastAsia="pt-BR"/>
              </w:rPr>
              <w:t xml:space="preserve">Aviation Hose </w:t>
            </w:r>
            <w:r>
              <w:rPr>
                <w:rFonts w:ascii="Calibri" w:eastAsia="Times New Roman" w:hAnsi="Calibri" w:cs="Arial"/>
                <w:b/>
                <w:bCs/>
                <w:color w:val="000000"/>
                <w:sz w:val="20"/>
                <w:szCs w:val="20"/>
                <w:lang w:eastAsia="pt-BR"/>
              </w:rPr>
              <w:t xml:space="preserve">and </w:t>
            </w:r>
            <w:r w:rsidRPr="00D6765A">
              <w:rPr>
                <w:rFonts w:ascii="Calibri" w:eastAsia="Times New Roman" w:hAnsi="Calibri" w:cs="Arial"/>
                <w:b/>
                <w:bCs/>
                <w:color w:val="000000"/>
                <w:sz w:val="20"/>
                <w:szCs w:val="20"/>
                <w:lang w:eastAsia="pt-BR"/>
              </w:rPr>
              <w:t>Tube Manual</w:t>
            </w:r>
            <w:r>
              <w:rPr>
                <w:rFonts w:ascii="Calibri" w:eastAsia="Times New Roman" w:hAnsi="Calibri" w:cs="Arial"/>
                <w:b/>
                <w:bCs/>
                <w:color w:val="000000"/>
                <w:sz w:val="20"/>
                <w:szCs w:val="20"/>
                <w:lang w:eastAsia="pt-BR"/>
              </w:rPr>
              <w:t xml:space="preserve">, </w:t>
            </w:r>
            <w:r w:rsidRPr="00D6765A">
              <w:rPr>
                <w:rFonts w:ascii="Calibri" w:eastAsia="Times New Roman" w:hAnsi="Calibri" w:cs="Arial"/>
                <w:b/>
                <w:bCs/>
                <w:color w:val="000000"/>
                <w:sz w:val="20"/>
                <w:szCs w:val="20"/>
                <w:lang w:eastAsia="pt-BR"/>
              </w:rPr>
              <w:t>T.O. 42E1-1-1</w:t>
            </w:r>
            <w:r w:rsidRPr="00CB15A7">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WP </w:t>
            </w:r>
            <w:r w:rsidRPr="00D6765A">
              <w:rPr>
                <w:rFonts w:ascii="Calibri" w:eastAsia="Times New Roman" w:hAnsi="Calibri" w:cs="Arial"/>
                <w:b/>
                <w:bCs/>
                <w:color w:val="000000"/>
                <w:sz w:val="20"/>
                <w:szCs w:val="20"/>
                <w:lang w:eastAsia="pt-BR"/>
              </w:rPr>
              <w:t>004 00</w:t>
            </w:r>
            <w:r w:rsidRPr="00CB15A7">
              <w:rPr>
                <w:rFonts w:ascii="Calibri" w:eastAsia="Times New Roman" w:hAnsi="Calibri" w:cs="Arial"/>
                <w:b/>
                <w:bCs/>
                <w:color w:val="000000"/>
                <w:sz w:val="20"/>
                <w:szCs w:val="20"/>
                <w:lang w:eastAsia="pt-BR"/>
              </w:rPr>
              <w:t>, Parágrafo</w:t>
            </w:r>
            <w:r>
              <w:rPr>
                <w:rFonts w:ascii="Calibri" w:eastAsia="Times New Roman" w:hAnsi="Calibri" w:cs="Arial"/>
                <w:b/>
                <w:bCs/>
                <w:color w:val="000000"/>
                <w:sz w:val="20"/>
                <w:szCs w:val="20"/>
                <w:lang w:eastAsia="pt-BR"/>
              </w:rPr>
              <w:t>s</w:t>
            </w:r>
            <w:r w:rsidRPr="00CB15A7">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22 a 29</w:t>
            </w:r>
            <w:r w:rsidRPr="00CB15A7">
              <w:rPr>
                <w:rFonts w:ascii="Calibri" w:eastAsia="Times New Roman" w:hAnsi="Calibri" w:cs="Arial"/>
                <w:b/>
                <w:bCs/>
                <w:color w:val="000000"/>
                <w:sz w:val="20"/>
                <w:szCs w:val="20"/>
                <w:lang w:eastAsia="pt-BR"/>
              </w:rPr>
              <w:t>.</w:t>
            </w:r>
          </w:p>
          <w:p w14:paraId="513D13AC" w14:textId="77777777" w:rsidR="009848BF" w:rsidRPr="00CB15A7" w:rsidRDefault="009848BF" w:rsidP="009848BF">
            <w:pPr>
              <w:jc w:val="both"/>
              <w:rPr>
                <w:rFonts w:ascii="Calibri" w:eastAsia="Times New Roman" w:hAnsi="Calibri" w:cs="Arial"/>
                <w:b/>
                <w:bCs/>
                <w:color w:val="000000"/>
                <w:sz w:val="20"/>
                <w:szCs w:val="20"/>
                <w:lang w:eastAsia="pt-BR"/>
              </w:rPr>
            </w:pPr>
          </w:p>
          <w:p w14:paraId="2F289F3A" w14:textId="77777777" w:rsidR="009848BF" w:rsidRPr="00692438" w:rsidRDefault="009848BF" w:rsidP="009848BF">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(I</w:t>
            </w:r>
            <w:r w:rsidRPr="000814CA">
              <w:rPr>
                <w:rFonts w:ascii="Calibri" w:eastAsia="Times New Roman" w:hAnsi="Calibri" w:cs="Arial"/>
                <w:i/>
                <w:iCs/>
                <w:color w:val="000000"/>
                <w:sz w:val="20"/>
                <w:szCs w:val="20"/>
                <w:lang w:val="en-US" w:eastAsia="pt-BR"/>
              </w:rPr>
              <w:t xml:space="preserve">n accordance with </w:t>
            </w:r>
            <w:r w:rsidRPr="00692438">
              <w:rPr>
                <w:rFonts w:ascii="Calibri" w:eastAsia="Times New Roman" w:hAnsi="Calibri" w:cs="Arial"/>
                <w:i/>
                <w:iCs/>
                <w:color w:val="000000"/>
                <w:sz w:val="20"/>
                <w:szCs w:val="20"/>
                <w:lang w:val="en-US" w:eastAsia="pt-BR"/>
              </w:rPr>
              <w:t xml:space="preserve">Aviation Hose and Tube Manual, T.O. 42E1-1-1, WP 004 00, </w:t>
            </w:r>
            <w:r w:rsidRPr="000814CA">
              <w:rPr>
                <w:rFonts w:ascii="Calibri" w:eastAsia="Times New Roman" w:hAnsi="Calibri" w:cs="Arial"/>
                <w:i/>
                <w:iCs/>
                <w:color w:val="000000"/>
                <w:sz w:val="20"/>
                <w:szCs w:val="20"/>
                <w:lang w:val="en-US" w:eastAsia="pt-BR"/>
              </w:rPr>
              <w:t>Paragraph</w:t>
            </w:r>
            <w:r>
              <w:rPr>
                <w:rFonts w:ascii="Calibri" w:eastAsia="Times New Roman" w:hAnsi="Calibri" w:cs="Arial"/>
                <w:i/>
                <w:iCs/>
                <w:color w:val="000000"/>
                <w:sz w:val="20"/>
                <w:szCs w:val="20"/>
                <w:lang w:val="en-US" w:eastAsia="pt-BR"/>
              </w:rPr>
              <w:t xml:space="preserve">s </w:t>
            </w:r>
            <w:r w:rsidRPr="00692438">
              <w:rPr>
                <w:rFonts w:ascii="Calibri" w:eastAsia="Times New Roman" w:hAnsi="Calibri" w:cs="Arial"/>
                <w:i/>
                <w:iCs/>
                <w:color w:val="000000"/>
                <w:sz w:val="20"/>
                <w:szCs w:val="20"/>
                <w:lang w:val="en-US" w:eastAsia="pt-BR"/>
              </w:rPr>
              <w:t xml:space="preserve">22 </w:t>
            </w:r>
            <w:r>
              <w:rPr>
                <w:rFonts w:ascii="Calibri" w:eastAsia="Times New Roman" w:hAnsi="Calibri" w:cs="Arial"/>
                <w:i/>
                <w:iCs/>
                <w:color w:val="000000"/>
                <w:sz w:val="20"/>
                <w:szCs w:val="20"/>
                <w:lang w:val="en-US" w:eastAsia="pt-BR"/>
              </w:rPr>
              <w:t>to</w:t>
            </w:r>
            <w:r w:rsidRPr="00692438">
              <w:rPr>
                <w:rFonts w:ascii="Calibri" w:eastAsia="Times New Roman" w:hAnsi="Calibri" w:cs="Arial"/>
                <w:i/>
                <w:iCs/>
                <w:color w:val="000000"/>
                <w:sz w:val="20"/>
                <w:szCs w:val="20"/>
                <w:lang w:val="en-US" w:eastAsia="pt-BR"/>
              </w:rPr>
              <w:t xml:space="preserve"> 29.</w:t>
            </w:r>
            <w:r>
              <w:rPr>
                <w:rFonts w:ascii="Calibri" w:eastAsia="Times New Roman" w:hAnsi="Calibri" w:cs="Arial"/>
                <w:i/>
                <w:iCs/>
                <w:color w:val="000000"/>
                <w:sz w:val="20"/>
                <w:szCs w:val="20"/>
                <w:lang w:val="en-US" w:eastAsia="pt-BR"/>
              </w:rPr>
              <w:t>)</w:t>
            </w:r>
          </w:p>
          <w:p w14:paraId="563BEF93" w14:textId="77777777" w:rsidR="009848BF" w:rsidRPr="00D6765A" w:rsidRDefault="009848BF" w:rsidP="009848BF">
            <w:pPr>
              <w:jc w:val="both"/>
              <w:rPr>
                <w:rFonts w:ascii="Calibri" w:eastAsia="Times New Roman" w:hAnsi="Calibri" w:cs="Arial"/>
                <w:color w:val="000000"/>
                <w:sz w:val="20"/>
                <w:szCs w:val="20"/>
                <w:lang w:val="en-US" w:eastAsia="pt-BR"/>
              </w:rPr>
            </w:pPr>
          </w:p>
        </w:tc>
      </w:tr>
      <w:tr w:rsidR="005C4C08" w:rsidRPr="00833591" w14:paraId="0EDED918" w14:textId="77777777" w:rsidTr="00E32C04">
        <w:trPr>
          <w:trHeight w:val="567"/>
          <w:jc w:val="center"/>
        </w:trPr>
        <w:tc>
          <w:tcPr>
            <w:tcW w:w="704" w:type="dxa"/>
            <w:vAlign w:val="center"/>
          </w:tcPr>
          <w:p w14:paraId="49D05EB8" w14:textId="0DF141F7" w:rsidR="005C4C08" w:rsidRDefault="005C4C08" w:rsidP="005C4C0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05</w:t>
            </w:r>
          </w:p>
        </w:tc>
        <w:sdt>
          <w:sdtPr>
            <w:rPr>
              <w:rFonts w:ascii="Calibri" w:eastAsia="Times New Roman" w:hAnsi="Calibri" w:cs="Arial"/>
              <w:b/>
              <w:bCs/>
              <w:color w:val="000000"/>
              <w:sz w:val="20"/>
              <w:szCs w:val="20"/>
              <w:lang w:val="en-US" w:eastAsia="pt-BR"/>
            </w:rPr>
            <w:alias w:val="TAREFA"/>
            <w:tag w:val="IAS-RG-0103"/>
            <w:id w:val="479277793"/>
            <w:placeholder>
              <w:docPart w:val="587BF32827BC4B449E3811CD3AA83A1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9CE89D7" w14:textId="6D77B2C0" w:rsidR="005C4C08" w:rsidRDefault="005C4C08" w:rsidP="005C4C0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T56A</w:t>
                </w:r>
              </w:p>
            </w:tc>
          </w:sdtContent>
        </w:sdt>
        <w:sdt>
          <w:sdtPr>
            <w:rPr>
              <w:rFonts w:ascii="Calibri" w:eastAsia="Times New Roman" w:hAnsi="Calibri" w:cs="Arial"/>
              <w:bCs/>
              <w:i/>
              <w:color w:val="000000"/>
              <w:sz w:val="18"/>
              <w:szCs w:val="18"/>
              <w:lang w:val="en-US" w:eastAsia="pt-BR"/>
            </w:rPr>
            <w:alias w:val="ETAPA"/>
            <w:tag w:val="ETAPA"/>
            <w:id w:val="840826896"/>
            <w:placeholder>
              <w:docPart w:val="732560DBA56F4F069F008F026743E42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38AE481" w14:textId="4799E815" w:rsidR="005C4C08" w:rsidRDefault="005C4C08" w:rsidP="005C4C0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F784382" w14:textId="77777777" w:rsidR="005C4C08" w:rsidRDefault="005C4C08" w:rsidP="005C4C08">
            <w:pPr>
              <w:jc w:val="both"/>
              <w:rPr>
                <w:rFonts w:ascii="Calibri" w:eastAsia="Times New Roman" w:hAnsi="Calibri" w:cs="Arial"/>
                <w:color w:val="000000"/>
                <w:sz w:val="20"/>
                <w:szCs w:val="20"/>
                <w:lang w:eastAsia="pt-BR"/>
              </w:rPr>
            </w:pPr>
          </w:p>
          <w:p w14:paraId="43C2CAF0" w14:textId="05C04954" w:rsidR="005C4C08" w:rsidRDefault="005C4C08" w:rsidP="005C4C08">
            <w:pPr>
              <w:jc w:val="both"/>
              <w:rPr>
                <w:rFonts w:ascii="Calibri" w:eastAsia="Times New Roman" w:hAnsi="Calibri" w:cs="Arial"/>
                <w:b/>
                <w:bCs/>
                <w:color w:val="000000"/>
                <w:sz w:val="20"/>
                <w:szCs w:val="20"/>
                <w:lang w:eastAsia="pt-BR"/>
              </w:rPr>
            </w:pPr>
            <w:r w:rsidRPr="00AD6B4D">
              <w:rPr>
                <w:rFonts w:ascii="Calibri" w:eastAsia="Times New Roman" w:hAnsi="Calibri" w:cs="Arial"/>
                <w:b/>
                <w:bCs/>
                <w:color w:val="000000"/>
                <w:sz w:val="20"/>
                <w:szCs w:val="20"/>
                <w:lang w:eastAsia="pt-BR"/>
              </w:rPr>
              <w:t xml:space="preserve">Realizar a </w:t>
            </w:r>
            <w:r w:rsidR="00E32C04">
              <w:rPr>
                <w:rFonts w:ascii="Calibri" w:eastAsia="Times New Roman" w:hAnsi="Calibri" w:cs="Arial"/>
                <w:b/>
                <w:bCs/>
                <w:color w:val="000000"/>
                <w:sz w:val="20"/>
                <w:szCs w:val="20"/>
                <w:lang w:eastAsia="pt-BR"/>
              </w:rPr>
              <w:t xml:space="preserve">inspeção </w:t>
            </w:r>
            <w:r>
              <w:rPr>
                <w:rFonts w:ascii="Calibri" w:eastAsia="Times New Roman" w:hAnsi="Calibri" w:cs="Arial"/>
                <w:b/>
                <w:bCs/>
                <w:color w:val="000000"/>
                <w:sz w:val="20"/>
                <w:szCs w:val="20"/>
                <w:lang w:eastAsia="pt-BR"/>
              </w:rPr>
              <w:t xml:space="preserve">dos </w:t>
            </w:r>
            <w:r w:rsidRPr="00D6765A">
              <w:rPr>
                <w:rFonts w:ascii="Calibri" w:eastAsia="Times New Roman" w:hAnsi="Calibri" w:cs="Arial"/>
                <w:b/>
                <w:bCs/>
                <w:color w:val="000000"/>
                <w:sz w:val="20"/>
                <w:szCs w:val="20"/>
                <w:lang w:eastAsia="pt-BR"/>
              </w:rPr>
              <w:t>conjuntos de mangueiras</w:t>
            </w:r>
            <w:r w:rsidRPr="00AD6B4D">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conforme referência</w:t>
            </w:r>
            <w:r w:rsidR="00D363F0">
              <w:rPr>
                <w:rFonts w:ascii="Calibri" w:eastAsia="Times New Roman" w:hAnsi="Calibri" w:cs="Arial"/>
                <w:b/>
                <w:bCs/>
                <w:color w:val="000000"/>
                <w:sz w:val="20"/>
                <w:szCs w:val="20"/>
                <w:lang w:eastAsia="pt-BR"/>
              </w:rPr>
              <w:t>s</w:t>
            </w:r>
            <w:r>
              <w:rPr>
                <w:rFonts w:ascii="Calibri" w:eastAsia="Times New Roman" w:hAnsi="Calibri" w:cs="Arial"/>
                <w:b/>
                <w:bCs/>
                <w:color w:val="000000"/>
                <w:sz w:val="20"/>
                <w:szCs w:val="20"/>
                <w:lang w:eastAsia="pt-BR"/>
              </w:rPr>
              <w:t xml:space="preserve"> mencionada</w:t>
            </w:r>
            <w:r w:rsidR="00D363F0">
              <w:rPr>
                <w:rFonts w:ascii="Calibri" w:eastAsia="Times New Roman" w:hAnsi="Calibri" w:cs="Arial"/>
                <w:b/>
                <w:bCs/>
                <w:color w:val="000000"/>
                <w:sz w:val="20"/>
                <w:szCs w:val="20"/>
                <w:lang w:eastAsia="pt-BR"/>
              </w:rPr>
              <w:t>s</w:t>
            </w:r>
            <w:r>
              <w:rPr>
                <w:rFonts w:ascii="Calibri" w:eastAsia="Times New Roman" w:hAnsi="Calibri" w:cs="Arial"/>
                <w:b/>
                <w:bCs/>
                <w:color w:val="000000"/>
                <w:sz w:val="20"/>
                <w:szCs w:val="20"/>
                <w:lang w:eastAsia="pt-BR"/>
              </w:rPr>
              <w:t xml:space="preserve"> ao fim desta etapa.</w:t>
            </w:r>
          </w:p>
          <w:p w14:paraId="22F024A4" w14:textId="77777777" w:rsidR="005C4C08" w:rsidRDefault="005C4C08" w:rsidP="005C4C08">
            <w:pPr>
              <w:jc w:val="both"/>
              <w:rPr>
                <w:rFonts w:ascii="Calibri" w:eastAsia="Times New Roman" w:hAnsi="Calibri" w:cs="Arial"/>
                <w:b/>
                <w:bCs/>
                <w:color w:val="000000"/>
                <w:sz w:val="20"/>
                <w:szCs w:val="20"/>
                <w:lang w:eastAsia="pt-BR"/>
              </w:rPr>
            </w:pPr>
          </w:p>
          <w:p w14:paraId="523282F5" w14:textId="427539FA" w:rsidR="00E32C04" w:rsidRDefault="00E32C04" w:rsidP="005C4C08">
            <w:pPr>
              <w:jc w:val="both"/>
              <w:rPr>
                <w:rFonts w:ascii="Calibri" w:eastAsia="Times New Roman" w:hAnsi="Calibri" w:cs="Arial"/>
                <w:b/>
                <w:bCs/>
                <w:color w:val="000000"/>
                <w:sz w:val="20"/>
                <w:szCs w:val="20"/>
                <w:lang w:eastAsia="pt-BR"/>
              </w:rPr>
            </w:pPr>
            <w:r w:rsidRPr="00E32C04">
              <w:rPr>
                <w:rFonts w:ascii="Calibri" w:eastAsia="Times New Roman" w:hAnsi="Calibri" w:cs="Arial"/>
                <w:b/>
                <w:bCs/>
                <w:color w:val="000000"/>
                <w:sz w:val="20"/>
                <w:szCs w:val="20"/>
                <w:lang w:eastAsia="pt-BR"/>
              </w:rPr>
              <w:t xml:space="preserve">Para os itens que </w:t>
            </w:r>
            <w:r>
              <w:rPr>
                <w:rFonts w:ascii="Calibri" w:eastAsia="Times New Roman" w:hAnsi="Calibri" w:cs="Arial"/>
                <w:b/>
                <w:bCs/>
                <w:color w:val="000000"/>
                <w:sz w:val="20"/>
                <w:szCs w:val="20"/>
                <w:lang w:eastAsia="pt-BR"/>
              </w:rPr>
              <w:t>necessitam de reparo, s</w:t>
            </w:r>
            <w:r w:rsidRPr="001130A7">
              <w:rPr>
                <w:rFonts w:ascii="Calibri" w:eastAsia="Times New Roman" w:hAnsi="Calibri" w:cs="Arial"/>
                <w:b/>
                <w:bCs/>
                <w:color w:val="000000"/>
                <w:sz w:val="20"/>
                <w:szCs w:val="20"/>
                <w:lang w:eastAsia="pt-BR"/>
              </w:rPr>
              <w:t>olicitar ao CTM abertura de sub O.S.</w:t>
            </w:r>
            <w:r>
              <w:rPr>
                <w:rFonts w:ascii="Calibri" w:eastAsia="Times New Roman" w:hAnsi="Calibri" w:cs="Arial"/>
                <w:b/>
                <w:bCs/>
                <w:color w:val="000000"/>
                <w:sz w:val="20"/>
                <w:szCs w:val="20"/>
                <w:lang w:eastAsia="pt-BR"/>
              </w:rPr>
              <w:t>’s</w:t>
            </w:r>
            <w:r w:rsidRPr="001130A7">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realização dos mesmos.</w:t>
            </w:r>
          </w:p>
          <w:p w14:paraId="4F1227D7" w14:textId="77777777" w:rsidR="00E32C04" w:rsidRDefault="00E32C04" w:rsidP="005C4C08">
            <w:pPr>
              <w:jc w:val="both"/>
              <w:rPr>
                <w:rFonts w:ascii="Calibri" w:eastAsia="Times New Roman" w:hAnsi="Calibri" w:cs="Arial"/>
                <w:b/>
                <w:bCs/>
                <w:color w:val="000000"/>
                <w:sz w:val="20"/>
                <w:szCs w:val="20"/>
                <w:lang w:eastAsia="pt-BR"/>
              </w:rPr>
            </w:pPr>
          </w:p>
          <w:p w14:paraId="3EA672A8" w14:textId="7046172A" w:rsidR="00E32C04" w:rsidRPr="00E32C04" w:rsidRDefault="00E32C04" w:rsidP="005C4C0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Para os itens reprovados, segregar corretamente e</w:t>
            </w:r>
            <w:r w:rsidRPr="00E32C04">
              <w:rPr>
                <w:rFonts w:ascii="Calibri" w:eastAsia="Times New Roman" w:hAnsi="Calibri" w:cs="Arial"/>
                <w:b/>
                <w:bCs/>
                <w:color w:val="000000"/>
                <w:sz w:val="20"/>
                <w:szCs w:val="20"/>
                <w:lang w:eastAsia="pt-BR"/>
              </w:rPr>
              <w:t xml:space="preserve"> realizar a listagem e </w:t>
            </w:r>
            <w:r w:rsidR="00A764B3">
              <w:rPr>
                <w:rFonts w:ascii="Calibri" w:eastAsia="Times New Roman" w:hAnsi="Calibri" w:cs="Arial"/>
                <w:b/>
                <w:bCs/>
                <w:color w:val="000000"/>
                <w:sz w:val="20"/>
                <w:szCs w:val="20"/>
                <w:lang w:eastAsia="pt-BR"/>
              </w:rPr>
              <w:t>o motivo</w:t>
            </w:r>
            <w:r w:rsidRPr="00E32C04">
              <w:rPr>
                <w:rFonts w:ascii="Calibri" w:eastAsia="Times New Roman" w:hAnsi="Calibri" w:cs="Arial"/>
                <w:b/>
                <w:bCs/>
                <w:color w:val="000000"/>
                <w:sz w:val="20"/>
                <w:szCs w:val="20"/>
                <w:lang w:eastAsia="pt-BR"/>
              </w:rPr>
              <w:t xml:space="preserve"> utilizando o formulário IAS-RG-0007 (Relatório de Trabalho). Ao finalizar, enviá-lo via e-mail aos setores de Engenharia, Produção e Comercial, para que sejam realizadas, em alinhamento, as ações necessárias.</w:t>
            </w:r>
          </w:p>
          <w:p w14:paraId="2B9A9656" w14:textId="77777777" w:rsidR="00E32C04" w:rsidRPr="00E32C04" w:rsidRDefault="00E32C04" w:rsidP="005C4C08">
            <w:pPr>
              <w:jc w:val="both"/>
              <w:rPr>
                <w:rFonts w:ascii="Calibri" w:eastAsia="Times New Roman" w:hAnsi="Calibri" w:cs="Arial"/>
                <w:i/>
                <w:iCs/>
                <w:color w:val="000000"/>
                <w:sz w:val="20"/>
                <w:szCs w:val="20"/>
                <w:lang w:eastAsia="pt-BR"/>
              </w:rPr>
            </w:pPr>
          </w:p>
          <w:p w14:paraId="71BA7E0B" w14:textId="0AFB21D5" w:rsidR="005C4C08" w:rsidRDefault="005C4C08" w:rsidP="005C4C08">
            <w:pPr>
              <w:jc w:val="both"/>
              <w:rPr>
                <w:rFonts w:ascii="Calibri" w:eastAsia="Times New Roman" w:hAnsi="Calibri" w:cs="Arial"/>
                <w:i/>
                <w:iCs/>
                <w:color w:val="000000"/>
                <w:sz w:val="20"/>
                <w:szCs w:val="20"/>
                <w:lang w:val="en-US" w:eastAsia="pt-BR"/>
              </w:rPr>
            </w:pPr>
            <w:r w:rsidRPr="00BB456F">
              <w:rPr>
                <w:rFonts w:ascii="Calibri" w:eastAsia="Times New Roman" w:hAnsi="Calibri" w:cs="Arial"/>
                <w:i/>
                <w:iCs/>
                <w:color w:val="000000"/>
                <w:sz w:val="20"/>
                <w:szCs w:val="20"/>
                <w:lang w:val="en-US" w:eastAsia="pt-BR"/>
              </w:rPr>
              <w:t>(</w:t>
            </w:r>
            <w:r w:rsidRPr="006A6EA7">
              <w:rPr>
                <w:rFonts w:ascii="Calibri" w:eastAsia="Times New Roman" w:hAnsi="Calibri" w:cs="Arial"/>
                <w:i/>
                <w:iCs/>
                <w:color w:val="000000"/>
                <w:sz w:val="20"/>
                <w:szCs w:val="20"/>
                <w:lang w:val="en-US" w:eastAsia="pt-BR"/>
              </w:rPr>
              <w:t xml:space="preserve">Perform the </w:t>
            </w:r>
            <w:r w:rsidR="00E32C04">
              <w:rPr>
                <w:rFonts w:ascii="Calibri" w:eastAsia="Times New Roman" w:hAnsi="Calibri" w:cs="Arial"/>
                <w:i/>
                <w:iCs/>
                <w:color w:val="000000"/>
                <w:sz w:val="20"/>
                <w:szCs w:val="20"/>
                <w:lang w:val="en-US" w:eastAsia="pt-BR"/>
              </w:rPr>
              <w:t>inspection</w:t>
            </w:r>
            <w:r w:rsidRPr="006A6EA7">
              <w:rPr>
                <w:rFonts w:ascii="Calibri" w:eastAsia="Times New Roman" w:hAnsi="Calibri" w:cs="Arial"/>
                <w:i/>
                <w:iCs/>
                <w:color w:val="000000"/>
                <w:sz w:val="20"/>
                <w:szCs w:val="20"/>
                <w:lang w:val="en-US" w:eastAsia="pt-BR"/>
              </w:rPr>
              <w:t xml:space="preserve"> of the hose assemblies, in accordance with the reference</w:t>
            </w:r>
            <w:r w:rsidR="00D363F0">
              <w:rPr>
                <w:rFonts w:ascii="Calibri" w:eastAsia="Times New Roman" w:hAnsi="Calibri" w:cs="Arial"/>
                <w:i/>
                <w:iCs/>
                <w:color w:val="000000"/>
                <w:sz w:val="20"/>
                <w:szCs w:val="20"/>
                <w:lang w:val="en-US" w:eastAsia="pt-BR"/>
              </w:rPr>
              <w:t>s</w:t>
            </w:r>
            <w:r w:rsidRPr="006A6EA7">
              <w:rPr>
                <w:rFonts w:ascii="Calibri" w:eastAsia="Times New Roman" w:hAnsi="Calibri" w:cs="Arial"/>
                <w:i/>
                <w:iCs/>
                <w:color w:val="000000"/>
                <w:sz w:val="20"/>
                <w:szCs w:val="20"/>
                <w:lang w:val="en-US" w:eastAsia="pt-BR"/>
              </w:rPr>
              <w:t xml:space="preserve"> mentioned at the end of this step.</w:t>
            </w:r>
            <w:r w:rsidRPr="00BB456F">
              <w:rPr>
                <w:rFonts w:ascii="Calibri" w:eastAsia="Times New Roman" w:hAnsi="Calibri" w:cs="Arial"/>
                <w:i/>
                <w:iCs/>
                <w:color w:val="000000"/>
                <w:sz w:val="20"/>
                <w:szCs w:val="20"/>
                <w:lang w:val="en-US" w:eastAsia="pt-BR"/>
              </w:rPr>
              <w:t>)</w:t>
            </w:r>
          </w:p>
          <w:p w14:paraId="3754B4CD" w14:textId="77777777" w:rsidR="00E32C04" w:rsidRDefault="00E32C04" w:rsidP="005C4C08">
            <w:pPr>
              <w:jc w:val="both"/>
              <w:rPr>
                <w:rFonts w:ascii="Calibri" w:eastAsia="Times New Roman" w:hAnsi="Calibri" w:cs="Arial"/>
                <w:i/>
                <w:iCs/>
                <w:color w:val="000000"/>
                <w:sz w:val="20"/>
                <w:szCs w:val="20"/>
                <w:lang w:val="en-US" w:eastAsia="pt-BR"/>
              </w:rPr>
            </w:pPr>
          </w:p>
          <w:p w14:paraId="36A53C41" w14:textId="551DFAE9" w:rsidR="00E32C04" w:rsidRDefault="00E32C04" w:rsidP="005C4C0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E32C04">
              <w:rPr>
                <w:rFonts w:ascii="Calibri" w:eastAsia="Times New Roman" w:hAnsi="Calibri" w:cs="Arial"/>
                <w:i/>
                <w:iCs/>
                <w:color w:val="000000"/>
                <w:sz w:val="20"/>
                <w:szCs w:val="20"/>
                <w:lang w:val="en-US" w:eastAsia="pt-BR"/>
              </w:rPr>
              <w:t xml:space="preserve">For items requiring repair, request the </w:t>
            </w:r>
            <w:r>
              <w:rPr>
                <w:rFonts w:ascii="Calibri" w:eastAsia="Times New Roman" w:hAnsi="Calibri" w:cs="Arial"/>
                <w:i/>
                <w:iCs/>
                <w:color w:val="000000"/>
                <w:sz w:val="20"/>
                <w:szCs w:val="20"/>
                <w:lang w:val="en-US" w:eastAsia="pt-BR"/>
              </w:rPr>
              <w:t>MTC</w:t>
            </w:r>
            <w:r w:rsidRPr="00E32C04">
              <w:rPr>
                <w:rFonts w:ascii="Calibri" w:eastAsia="Times New Roman" w:hAnsi="Calibri" w:cs="Arial"/>
                <w:i/>
                <w:iCs/>
                <w:color w:val="000000"/>
                <w:sz w:val="20"/>
                <w:szCs w:val="20"/>
                <w:lang w:val="en-US" w:eastAsia="pt-BR"/>
              </w:rPr>
              <w:t xml:space="preserve"> to open sub W.O.s for their accomplishment.</w:t>
            </w:r>
            <w:r>
              <w:rPr>
                <w:rFonts w:ascii="Calibri" w:eastAsia="Times New Roman" w:hAnsi="Calibri" w:cs="Arial"/>
                <w:i/>
                <w:iCs/>
                <w:color w:val="000000"/>
                <w:sz w:val="20"/>
                <w:szCs w:val="20"/>
                <w:lang w:val="en-US" w:eastAsia="pt-BR"/>
              </w:rPr>
              <w:t>)</w:t>
            </w:r>
          </w:p>
          <w:p w14:paraId="768B2A50" w14:textId="77777777" w:rsidR="00E32C04" w:rsidRDefault="00E32C04" w:rsidP="005C4C08">
            <w:pPr>
              <w:jc w:val="both"/>
              <w:rPr>
                <w:rFonts w:ascii="Calibri" w:eastAsia="Times New Roman" w:hAnsi="Calibri" w:cs="Arial"/>
                <w:i/>
                <w:iCs/>
                <w:color w:val="000000"/>
                <w:sz w:val="20"/>
                <w:szCs w:val="20"/>
                <w:lang w:val="en-US" w:eastAsia="pt-BR"/>
              </w:rPr>
            </w:pPr>
          </w:p>
          <w:p w14:paraId="4D6CA324" w14:textId="35DB5A15" w:rsidR="00E32C04" w:rsidRDefault="00E32C04" w:rsidP="005C4C0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E32C04">
              <w:rPr>
                <w:rFonts w:ascii="Calibri" w:eastAsia="Times New Roman" w:hAnsi="Calibri" w:cs="Arial"/>
                <w:i/>
                <w:iCs/>
                <w:color w:val="000000"/>
                <w:sz w:val="20"/>
                <w:szCs w:val="20"/>
                <w:lang w:val="en-US" w:eastAsia="pt-BR"/>
              </w:rPr>
              <w:t xml:space="preserve">For rejected items, properly segregate them and perform the listing and </w:t>
            </w:r>
            <w:r w:rsidR="00A764B3">
              <w:rPr>
                <w:rFonts w:ascii="Calibri" w:eastAsia="Times New Roman" w:hAnsi="Calibri" w:cs="Arial"/>
                <w:i/>
                <w:iCs/>
                <w:color w:val="000000"/>
                <w:sz w:val="20"/>
                <w:szCs w:val="20"/>
                <w:lang w:val="en-US" w:eastAsia="pt-BR"/>
              </w:rPr>
              <w:t xml:space="preserve">the </w:t>
            </w:r>
            <w:r w:rsidR="00A764B3" w:rsidRPr="00A764B3">
              <w:rPr>
                <w:rFonts w:ascii="Calibri" w:eastAsia="Times New Roman" w:hAnsi="Calibri" w:cs="Arial"/>
                <w:i/>
                <w:iCs/>
                <w:color w:val="000000"/>
                <w:sz w:val="20"/>
                <w:szCs w:val="20"/>
                <w:lang w:val="en-US" w:eastAsia="pt-BR"/>
              </w:rPr>
              <w:t>reason</w:t>
            </w:r>
            <w:r w:rsidRPr="00E32C04">
              <w:rPr>
                <w:rFonts w:ascii="Calibri" w:eastAsia="Times New Roman" w:hAnsi="Calibri" w:cs="Arial"/>
                <w:i/>
                <w:iCs/>
                <w:color w:val="000000"/>
                <w:sz w:val="20"/>
                <w:szCs w:val="20"/>
                <w:lang w:val="en-US" w:eastAsia="pt-BR"/>
              </w:rPr>
              <w:t xml:space="preserve"> using form IAS-RG-0007 (Work Report). Upon completion, send it via e-mail to the Engineering, Production, and Commercial departments, so that the necessary actions are performed in alignment.</w:t>
            </w:r>
            <w:r>
              <w:rPr>
                <w:rFonts w:ascii="Calibri" w:eastAsia="Times New Roman" w:hAnsi="Calibri" w:cs="Arial"/>
                <w:i/>
                <w:iCs/>
                <w:color w:val="000000"/>
                <w:sz w:val="20"/>
                <w:szCs w:val="20"/>
                <w:lang w:val="en-US" w:eastAsia="pt-BR"/>
              </w:rPr>
              <w:t>)</w:t>
            </w:r>
          </w:p>
          <w:p w14:paraId="0F627D4D" w14:textId="77777777" w:rsidR="00E32C04" w:rsidRDefault="00E32C04" w:rsidP="005C4C08">
            <w:pPr>
              <w:jc w:val="both"/>
              <w:rPr>
                <w:rFonts w:ascii="Calibri" w:eastAsia="Times New Roman" w:hAnsi="Calibri" w:cs="Arial"/>
                <w:i/>
                <w:iCs/>
                <w:color w:val="000000"/>
                <w:sz w:val="20"/>
                <w:szCs w:val="20"/>
                <w:lang w:val="en-US" w:eastAsia="pt-BR"/>
              </w:rPr>
            </w:pPr>
          </w:p>
          <w:p w14:paraId="16448BE2" w14:textId="77777777" w:rsidR="005C4C08" w:rsidRPr="00692438" w:rsidRDefault="005C4C08" w:rsidP="005C4C08">
            <w:pPr>
              <w:jc w:val="both"/>
              <w:rPr>
                <w:rFonts w:ascii="Calibri" w:eastAsia="Times New Roman" w:hAnsi="Calibri" w:cs="Arial"/>
                <w:b/>
                <w:bCs/>
                <w:color w:val="000000"/>
                <w:sz w:val="20"/>
                <w:szCs w:val="20"/>
                <w:lang w:val="en-US" w:eastAsia="pt-BR"/>
              </w:rPr>
            </w:pPr>
          </w:p>
          <w:p w14:paraId="5EB7216F" w14:textId="77777777" w:rsidR="005C4C08" w:rsidRPr="00A83B57" w:rsidRDefault="005C4C08" w:rsidP="005C4C08">
            <w:pPr>
              <w:jc w:val="both"/>
              <w:rPr>
                <w:rFonts w:ascii="Calibri" w:eastAsia="Times New Roman" w:hAnsi="Calibri" w:cs="Arial"/>
                <w:b/>
                <w:bCs/>
                <w:color w:val="000000"/>
                <w:sz w:val="20"/>
                <w:szCs w:val="20"/>
                <w:lang w:eastAsia="pt-BR"/>
              </w:rPr>
            </w:pPr>
            <w:r w:rsidRPr="00A83B57">
              <w:rPr>
                <w:rFonts w:ascii="Calibri" w:eastAsia="Times New Roman" w:hAnsi="Calibri" w:cs="Arial"/>
                <w:color w:val="000000"/>
                <w:sz w:val="20"/>
                <w:szCs w:val="20"/>
                <w:lang w:eastAsia="pt-BR"/>
              </w:rPr>
              <w:t>-----//-----</w:t>
            </w:r>
          </w:p>
          <w:p w14:paraId="328A9257" w14:textId="77777777" w:rsidR="005C4C08" w:rsidRPr="00A83B57" w:rsidRDefault="005C4C08" w:rsidP="005C4C08">
            <w:pPr>
              <w:jc w:val="both"/>
              <w:rPr>
                <w:rFonts w:ascii="Calibri" w:eastAsia="Times New Roman" w:hAnsi="Calibri" w:cs="Arial"/>
                <w:b/>
                <w:bCs/>
                <w:color w:val="000000"/>
                <w:sz w:val="20"/>
                <w:szCs w:val="20"/>
                <w:lang w:eastAsia="pt-BR"/>
              </w:rPr>
            </w:pPr>
          </w:p>
          <w:p w14:paraId="091CE67B" w14:textId="77777777" w:rsidR="005C4C08" w:rsidRPr="001637A3" w:rsidRDefault="005C4C08" w:rsidP="005C4C0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REFERÊNCIA PARA A ETAPA</w:t>
            </w:r>
            <w:r w:rsidRPr="001637A3">
              <w:rPr>
                <w:rFonts w:ascii="Calibri" w:eastAsia="Times New Roman" w:hAnsi="Calibri" w:cs="Arial"/>
                <w:b/>
                <w:bCs/>
                <w:color w:val="000000"/>
                <w:sz w:val="20"/>
                <w:szCs w:val="20"/>
                <w:lang w:eastAsia="pt-BR"/>
              </w:rPr>
              <w:t>:</w:t>
            </w:r>
          </w:p>
          <w:p w14:paraId="34C2AC1D" w14:textId="77777777" w:rsidR="005C4C08" w:rsidRPr="00CB15A7" w:rsidRDefault="005C4C08" w:rsidP="005C4C08">
            <w:pPr>
              <w:jc w:val="both"/>
              <w:rPr>
                <w:rFonts w:ascii="Calibri" w:eastAsia="Times New Roman" w:hAnsi="Calibri" w:cs="Arial"/>
                <w:i/>
                <w:iCs/>
                <w:color w:val="000000"/>
                <w:sz w:val="20"/>
                <w:szCs w:val="20"/>
                <w:lang w:eastAsia="pt-BR"/>
              </w:rPr>
            </w:pPr>
            <w:r w:rsidRPr="00CB15A7">
              <w:rPr>
                <w:rFonts w:ascii="Calibri" w:eastAsia="Times New Roman" w:hAnsi="Calibri" w:cs="Arial"/>
                <w:i/>
                <w:iCs/>
                <w:color w:val="000000"/>
                <w:sz w:val="20"/>
                <w:szCs w:val="20"/>
                <w:lang w:eastAsia="pt-BR"/>
              </w:rPr>
              <w:t>(REFERENCE FOR THE STEP:)</w:t>
            </w:r>
          </w:p>
          <w:p w14:paraId="2B51AD8D" w14:textId="77777777" w:rsidR="005C4C08" w:rsidRPr="00CB15A7" w:rsidRDefault="005C4C08" w:rsidP="005C4C08">
            <w:pPr>
              <w:jc w:val="both"/>
              <w:rPr>
                <w:rFonts w:ascii="Calibri" w:eastAsia="Times New Roman" w:hAnsi="Calibri" w:cs="Arial"/>
                <w:b/>
                <w:bCs/>
                <w:color w:val="000000"/>
                <w:sz w:val="20"/>
                <w:szCs w:val="20"/>
                <w:lang w:eastAsia="pt-BR"/>
              </w:rPr>
            </w:pPr>
          </w:p>
          <w:p w14:paraId="777BCBF7" w14:textId="4F436873" w:rsidR="005C4C08" w:rsidRPr="00CB15A7" w:rsidRDefault="005C4C08" w:rsidP="005C4C08">
            <w:pPr>
              <w:jc w:val="both"/>
              <w:rPr>
                <w:rFonts w:ascii="Calibri" w:eastAsia="Times New Roman" w:hAnsi="Calibri" w:cs="Arial"/>
                <w:b/>
                <w:bCs/>
                <w:color w:val="000000"/>
                <w:sz w:val="20"/>
                <w:szCs w:val="20"/>
                <w:lang w:eastAsia="pt-BR"/>
              </w:rPr>
            </w:pPr>
            <w:r w:rsidRPr="00CB15A7">
              <w:rPr>
                <w:rFonts w:ascii="Calibri" w:eastAsia="Times New Roman" w:hAnsi="Calibri" w:cs="Arial"/>
                <w:b/>
                <w:bCs/>
                <w:color w:val="000000"/>
                <w:sz w:val="20"/>
                <w:szCs w:val="20"/>
                <w:lang w:eastAsia="pt-BR"/>
              </w:rPr>
              <w:t xml:space="preserve">Conforme </w:t>
            </w:r>
            <w:r w:rsidRPr="00D6765A">
              <w:rPr>
                <w:rFonts w:ascii="Calibri" w:eastAsia="Times New Roman" w:hAnsi="Calibri" w:cs="Arial"/>
                <w:b/>
                <w:bCs/>
                <w:color w:val="000000"/>
                <w:sz w:val="20"/>
                <w:szCs w:val="20"/>
                <w:lang w:eastAsia="pt-BR"/>
              </w:rPr>
              <w:t xml:space="preserve">Aviation Hose </w:t>
            </w:r>
            <w:r>
              <w:rPr>
                <w:rFonts w:ascii="Calibri" w:eastAsia="Times New Roman" w:hAnsi="Calibri" w:cs="Arial"/>
                <w:b/>
                <w:bCs/>
                <w:color w:val="000000"/>
                <w:sz w:val="20"/>
                <w:szCs w:val="20"/>
                <w:lang w:eastAsia="pt-BR"/>
              </w:rPr>
              <w:t xml:space="preserve">and </w:t>
            </w:r>
            <w:r w:rsidRPr="00D6765A">
              <w:rPr>
                <w:rFonts w:ascii="Calibri" w:eastAsia="Times New Roman" w:hAnsi="Calibri" w:cs="Arial"/>
                <w:b/>
                <w:bCs/>
                <w:color w:val="000000"/>
                <w:sz w:val="20"/>
                <w:szCs w:val="20"/>
                <w:lang w:eastAsia="pt-BR"/>
              </w:rPr>
              <w:t>Tube Manual</w:t>
            </w:r>
            <w:r>
              <w:rPr>
                <w:rFonts w:ascii="Calibri" w:eastAsia="Times New Roman" w:hAnsi="Calibri" w:cs="Arial"/>
                <w:b/>
                <w:bCs/>
                <w:color w:val="000000"/>
                <w:sz w:val="20"/>
                <w:szCs w:val="20"/>
                <w:lang w:eastAsia="pt-BR"/>
              </w:rPr>
              <w:t xml:space="preserve">, </w:t>
            </w:r>
            <w:r w:rsidRPr="00D6765A">
              <w:rPr>
                <w:rFonts w:ascii="Calibri" w:eastAsia="Times New Roman" w:hAnsi="Calibri" w:cs="Arial"/>
                <w:b/>
                <w:bCs/>
                <w:color w:val="000000"/>
                <w:sz w:val="20"/>
                <w:szCs w:val="20"/>
                <w:lang w:eastAsia="pt-BR"/>
              </w:rPr>
              <w:t>T.O. 42E1-1-1</w:t>
            </w:r>
            <w:r w:rsidRPr="00CB15A7">
              <w:rPr>
                <w:rFonts w:ascii="Calibri" w:eastAsia="Times New Roman" w:hAnsi="Calibri" w:cs="Arial"/>
                <w:b/>
                <w:bCs/>
                <w:color w:val="000000"/>
                <w:sz w:val="20"/>
                <w:szCs w:val="20"/>
                <w:lang w:eastAsia="pt-BR"/>
              </w:rPr>
              <w:t xml:space="preserve">, </w:t>
            </w:r>
            <w:r w:rsidR="00D363F0">
              <w:rPr>
                <w:rFonts w:ascii="Calibri" w:eastAsia="Times New Roman" w:hAnsi="Calibri" w:cs="Arial"/>
                <w:b/>
                <w:bCs/>
                <w:color w:val="000000"/>
                <w:sz w:val="20"/>
                <w:szCs w:val="20"/>
                <w:lang w:eastAsia="pt-BR"/>
              </w:rPr>
              <w:t xml:space="preserve">WP </w:t>
            </w:r>
            <w:r w:rsidR="00D363F0" w:rsidRPr="00D6765A">
              <w:rPr>
                <w:rFonts w:ascii="Calibri" w:eastAsia="Times New Roman" w:hAnsi="Calibri" w:cs="Arial"/>
                <w:b/>
                <w:bCs/>
                <w:color w:val="000000"/>
                <w:sz w:val="20"/>
                <w:szCs w:val="20"/>
                <w:lang w:eastAsia="pt-BR"/>
              </w:rPr>
              <w:t>00</w:t>
            </w:r>
            <w:r w:rsidR="00D363F0">
              <w:rPr>
                <w:rFonts w:ascii="Calibri" w:eastAsia="Times New Roman" w:hAnsi="Calibri" w:cs="Arial"/>
                <w:b/>
                <w:bCs/>
                <w:color w:val="000000"/>
                <w:sz w:val="20"/>
                <w:szCs w:val="20"/>
                <w:lang w:eastAsia="pt-BR"/>
              </w:rPr>
              <w:t>5</w:t>
            </w:r>
            <w:r w:rsidR="00D363F0" w:rsidRPr="00D6765A">
              <w:rPr>
                <w:rFonts w:ascii="Calibri" w:eastAsia="Times New Roman" w:hAnsi="Calibri" w:cs="Arial"/>
                <w:b/>
                <w:bCs/>
                <w:color w:val="000000"/>
                <w:sz w:val="20"/>
                <w:szCs w:val="20"/>
                <w:lang w:eastAsia="pt-BR"/>
              </w:rPr>
              <w:t xml:space="preserve"> 00</w:t>
            </w:r>
            <w:r w:rsidR="00D363F0" w:rsidRPr="00CB15A7">
              <w:rPr>
                <w:rFonts w:ascii="Calibri" w:eastAsia="Times New Roman" w:hAnsi="Calibri" w:cs="Arial"/>
                <w:b/>
                <w:bCs/>
                <w:color w:val="000000"/>
                <w:sz w:val="20"/>
                <w:szCs w:val="20"/>
                <w:lang w:eastAsia="pt-BR"/>
              </w:rPr>
              <w:t>, Parágrafo</w:t>
            </w:r>
            <w:r w:rsidR="00D363F0">
              <w:rPr>
                <w:rFonts w:ascii="Calibri" w:eastAsia="Times New Roman" w:hAnsi="Calibri" w:cs="Arial"/>
                <w:b/>
                <w:bCs/>
                <w:color w:val="000000"/>
                <w:sz w:val="20"/>
                <w:szCs w:val="20"/>
                <w:lang w:eastAsia="pt-BR"/>
              </w:rPr>
              <w:t>s</w:t>
            </w:r>
            <w:r w:rsidR="00D363F0" w:rsidRPr="00CB15A7">
              <w:rPr>
                <w:rFonts w:ascii="Calibri" w:eastAsia="Times New Roman" w:hAnsi="Calibri" w:cs="Arial"/>
                <w:b/>
                <w:bCs/>
                <w:color w:val="000000"/>
                <w:sz w:val="20"/>
                <w:szCs w:val="20"/>
                <w:lang w:eastAsia="pt-BR"/>
              </w:rPr>
              <w:t xml:space="preserve"> </w:t>
            </w:r>
            <w:r w:rsidR="00D363F0">
              <w:rPr>
                <w:rFonts w:ascii="Calibri" w:eastAsia="Times New Roman" w:hAnsi="Calibri" w:cs="Arial"/>
                <w:b/>
                <w:bCs/>
                <w:color w:val="000000"/>
                <w:sz w:val="20"/>
                <w:szCs w:val="20"/>
                <w:lang w:eastAsia="pt-BR"/>
              </w:rPr>
              <w:t xml:space="preserve">1 a 11; e </w:t>
            </w:r>
            <w:r>
              <w:rPr>
                <w:rFonts w:ascii="Calibri" w:eastAsia="Times New Roman" w:hAnsi="Calibri" w:cs="Arial"/>
                <w:b/>
                <w:bCs/>
                <w:color w:val="000000"/>
                <w:sz w:val="20"/>
                <w:szCs w:val="20"/>
                <w:lang w:eastAsia="pt-BR"/>
              </w:rPr>
              <w:t xml:space="preserve">WP </w:t>
            </w:r>
            <w:r w:rsidRPr="00D6765A">
              <w:rPr>
                <w:rFonts w:ascii="Calibri" w:eastAsia="Times New Roman" w:hAnsi="Calibri" w:cs="Arial"/>
                <w:b/>
                <w:bCs/>
                <w:color w:val="000000"/>
                <w:sz w:val="20"/>
                <w:szCs w:val="20"/>
                <w:lang w:eastAsia="pt-BR"/>
              </w:rPr>
              <w:t>00</w:t>
            </w:r>
            <w:r w:rsidR="00E32C04">
              <w:rPr>
                <w:rFonts w:ascii="Calibri" w:eastAsia="Times New Roman" w:hAnsi="Calibri" w:cs="Arial"/>
                <w:b/>
                <w:bCs/>
                <w:color w:val="000000"/>
                <w:sz w:val="20"/>
                <w:szCs w:val="20"/>
                <w:lang w:eastAsia="pt-BR"/>
              </w:rPr>
              <w:t>6</w:t>
            </w:r>
            <w:r w:rsidRPr="00D6765A">
              <w:rPr>
                <w:rFonts w:ascii="Calibri" w:eastAsia="Times New Roman" w:hAnsi="Calibri" w:cs="Arial"/>
                <w:b/>
                <w:bCs/>
                <w:color w:val="000000"/>
                <w:sz w:val="20"/>
                <w:szCs w:val="20"/>
                <w:lang w:eastAsia="pt-BR"/>
              </w:rPr>
              <w:t xml:space="preserve"> 00</w:t>
            </w:r>
            <w:r w:rsidRPr="00CB15A7">
              <w:rPr>
                <w:rFonts w:ascii="Calibri" w:eastAsia="Times New Roman" w:hAnsi="Calibri" w:cs="Arial"/>
                <w:b/>
                <w:bCs/>
                <w:color w:val="000000"/>
                <w:sz w:val="20"/>
                <w:szCs w:val="20"/>
                <w:lang w:eastAsia="pt-BR"/>
              </w:rPr>
              <w:t>, Parágrafo</w:t>
            </w:r>
            <w:r>
              <w:rPr>
                <w:rFonts w:ascii="Calibri" w:eastAsia="Times New Roman" w:hAnsi="Calibri" w:cs="Arial"/>
                <w:b/>
                <w:bCs/>
                <w:color w:val="000000"/>
                <w:sz w:val="20"/>
                <w:szCs w:val="20"/>
                <w:lang w:eastAsia="pt-BR"/>
              </w:rPr>
              <w:t>s</w:t>
            </w:r>
            <w:r w:rsidRPr="00CB15A7">
              <w:rPr>
                <w:rFonts w:ascii="Calibri" w:eastAsia="Times New Roman" w:hAnsi="Calibri" w:cs="Arial"/>
                <w:b/>
                <w:bCs/>
                <w:color w:val="000000"/>
                <w:sz w:val="20"/>
                <w:szCs w:val="20"/>
                <w:lang w:eastAsia="pt-BR"/>
              </w:rPr>
              <w:t xml:space="preserve"> </w:t>
            </w:r>
            <w:r w:rsidR="00E32C04">
              <w:rPr>
                <w:rFonts w:ascii="Calibri" w:eastAsia="Times New Roman" w:hAnsi="Calibri" w:cs="Arial"/>
                <w:b/>
                <w:bCs/>
                <w:color w:val="000000"/>
                <w:sz w:val="20"/>
                <w:szCs w:val="20"/>
                <w:lang w:eastAsia="pt-BR"/>
              </w:rPr>
              <w:t>1</w:t>
            </w:r>
            <w:r>
              <w:rPr>
                <w:rFonts w:ascii="Calibri" w:eastAsia="Times New Roman" w:hAnsi="Calibri" w:cs="Arial"/>
                <w:b/>
                <w:bCs/>
                <w:color w:val="000000"/>
                <w:sz w:val="20"/>
                <w:szCs w:val="20"/>
                <w:lang w:eastAsia="pt-BR"/>
              </w:rPr>
              <w:t xml:space="preserve"> a </w:t>
            </w:r>
            <w:r w:rsidR="00E32C04">
              <w:rPr>
                <w:rFonts w:ascii="Calibri" w:eastAsia="Times New Roman" w:hAnsi="Calibri" w:cs="Arial"/>
                <w:b/>
                <w:bCs/>
                <w:color w:val="000000"/>
                <w:sz w:val="20"/>
                <w:szCs w:val="20"/>
                <w:lang w:eastAsia="pt-BR"/>
              </w:rPr>
              <w:t>25</w:t>
            </w:r>
            <w:r w:rsidR="00D363F0">
              <w:rPr>
                <w:rFonts w:ascii="Calibri" w:eastAsia="Times New Roman" w:hAnsi="Calibri" w:cs="Arial"/>
                <w:b/>
                <w:bCs/>
                <w:color w:val="000000"/>
                <w:sz w:val="20"/>
                <w:szCs w:val="20"/>
                <w:lang w:eastAsia="pt-BR"/>
              </w:rPr>
              <w:t>.</w:t>
            </w:r>
          </w:p>
          <w:p w14:paraId="634CC973" w14:textId="77777777" w:rsidR="005C4C08" w:rsidRPr="00CB15A7" w:rsidRDefault="005C4C08" w:rsidP="005C4C08">
            <w:pPr>
              <w:jc w:val="both"/>
              <w:rPr>
                <w:rFonts w:ascii="Calibri" w:eastAsia="Times New Roman" w:hAnsi="Calibri" w:cs="Arial"/>
                <w:b/>
                <w:bCs/>
                <w:color w:val="000000"/>
                <w:sz w:val="20"/>
                <w:szCs w:val="20"/>
                <w:lang w:eastAsia="pt-BR"/>
              </w:rPr>
            </w:pPr>
          </w:p>
          <w:p w14:paraId="13D93166" w14:textId="75826A3B" w:rsidR="005C4C08" w:rsidRPr="00692438" w:rsidRDefault="005C4C08" w:rsidP="005C4C0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lastRenderedPageBreak/>
              <w:t>(I</w:t>
            </w:r>
            <w:r w:rsidRPr="000814CA">
              <w:rPr>
                <w:rFonts w:ascii="Calibri" w:eastAsia="Times New Roman" w:hAnsi="Calibri" w:cs="Arial"/>
                <w:i/>
                <w:iCs/>
                <w:color w:val="000000"/>
                <w:sz w:val="20"/>
                <w:szCs w:val="20"/>
                <w:lang w:val="en-US" w:eastAsia="pt-BR"/>
              </w:rPr>
              <w:t xml:space="preserve">n accordance with </w:t>
            </w:r>
            <w:r w:rsidRPr="00692438">
              <w:rPr>
                <w:rFonts w:ascii="Calibri" w:eastAsia="Times New Roman" w:hAnsi="Calibri" w:cs="Arial"/>
                <w:i/>
                <w:iCs/>
                <w:color w:val="000000"/>
                <w:sz w:val="20"/>
                <w:szCs w:val="20"/>
                <w:lang w:val="en-US" w:eastAsia="pt-BR"/>
              </w:rPr>
              <w:t xml:space="preserve">Aviation Hose and Tube Manual, T.O. 42E1-1-1, </w:t>
            </w:r>
            <w:r w:rsidR="00D363F0" w:rsidRPr="00D363F0">
              <w:rPr>
                <w:rFonts w:ascii="Calibri" w:eastAsia="Times New Roman" w:hAnsi="Calibri" w:cs="Arial"/>
                <w:i/>
                <w:iCs/>
                <w:color w:val="000000"/>
                <w:sz w:val="20"/>
                <w:szCs w:val="20"/>
                <w:lang w:val="en-US" w:eastAsia="pt-BR"/>
              </w:rPr>
              <w:t xml:space="preserve">WP 005 00, </w:t>
            </w:r>
            <w:r w:rsidR="00D363F0" w:rsidRPr="000814CA">
              <w:rPr>
                <w:rFonts w:ascii="Calibri" w:eastAsia="Times New Roman" w:hAnsi="Calibri" w:cs="Arial"/>
                <w:i/>
                <w:iCs/>
                <w:color w:val="000000"/>
                <w:sz w:val="20"/>
                <w:szCs w:val="20"/>
                <w:lang w:val="en-US" w:eastAsia="pt-BR"/>
              </w:rPr>
              <w:t>Paragraph</w:t>
            </w:r>
            <w:r w:rsidR="00D363F0">
              <w:rPr>
                <w:rFonts w:ascii="Calibri" w:eastAsia="Times New Roman" w:hAnsi="Calibri" w:cs="Arial"/>
                <w:i/>
                <w:iCs/>
                <w:color w:val="000000"/>
                <w:sz w:val="20"/>
                <w:szCs w:val="20"/>
                <w:lang w:val="en-US" w:eastAsia="pt-BR"/>
              </w:rPr>
              <w:t xml:space="preserve">s </w:t>
            </w:r>
            <w:r w:rsidR="00D363F0" w:rsidRPr="00D363F0">
              <w:rPr>
                <w:rFonts w:ascii="Calibri" w:eastAsia="Times New Roman" w:hAnsi="Calibri" w:cs="Arial"/>
                <w:i/>
                <w:iCs/>
                <w:color w:val="000000"/>
                <w:sz w:val="20"/>
                <w:szCs w:val="20"/>
                <w:lang w:val="en-US" w:eastAsia="pt-BR"/>
              </w:rPr>
              <w:t xml:space="preserve">1 </w:t>
            </w:r>
            <w:r w:rsidR="00D363F0">
              <w:rPr>
                <w:rFonts w:ascii="Calibri" w:eastAsia="Times New Roman" w:hAnsi="Calibri" w:cs="Arial"/>
                <w:i/>
                <w:iCs/>
                <w:color w:val="000000"/>
                <w:sz w:val="20"/>
                <w:szCs w:val="20"/>
                <w:lang w:val="en-US" w:eastAsia="pt-BR"/>
              </w:rPr>
              <w:t>to</w:t>
            </w:r>
            <w:r w:rsidR="00D363F0" w:rsidRPr="00D363F0">
              <w:rPr>
                <w:rFonts w:ascii="Calibri" w:eastAsia="Times New Roman" w:hAnsi="Calibri" w:cs="Arial"/>
                <w:i/>
                <w:iCs/>
                <w:color w:val="000000"/>
                <w:sz w:val="20"/>
                <w:szCs w:val="20"/>
                <w:lang w:val="en-US" w:eastAsia="pt-BR"/>
              </w:rPr>
              <w:t xml:space="preserve"> 11</w:t>
            </w:r>
            <w:r w:rsidR="00D363F0">
              <w:rPr>
                <w:rFonts w:ascii="Calibri" w:eastAsia="Times New Roman" w:hAnsi="Calibri" w:cs="Arial"/>
                <w:i/>
                <w:iCs/>
                <w:color w:val="000000"/>
                <w:sz w:val="20"/>
                <w:szCs w:val="20"/>
                <w:lang w:val="en-US" w:eastAsia="pt-BR"/>
              </w:rPr>
              <w:t xml:space="preserve">; and </w:t>
            </w:r>
            <w:r w:rsidRPr="00692438">
              <w:rPr>
                <w:rFonts w:ascii="Calibri" w:eastAsia="Times New Roman" w:hAnsi="Calibri" w:cs="Arial"/>
                <w:i/>
                <w:iCs/>
                <w:color w:val="000000"/>
                <w:sz w:val="20"/>
                <w:szCs w:val="20"/>
                <w:lang w:val="en-US" w:eastAsia="pt-BR"/>
              </w:rPr>
              <w:t>WP 00</w:t>
            </w:r>
            <w:r w:rsidR="00E32C04">
              <w:rPr>
                <w:rFonts w:ascii="Calibri" w:eastAsia="Times New Roman" w:hAnsi="Calibri" w:cs="Arial"/>
                <w:i/>
                <w:iCs/>
                <w:color w:val="000000"/>
                <w:sz w:val="20"/>
                <w:szCs w:val="20"/>
                <w:lang w:val="en-US" w:eastAsia="pt-BR"/>
              </w:rPr>
              <w:t>6</w:t>
            </w:r>
            <w:r w:rsidRPr="00692438">
              <w:rPr>
                <w:rFonts w:ascii="Calibri" w:eastAsia="Times New Roman" w:hAnsi="Calibri" w:cs="Arial"/>
                <w:i/>
                <w:iCs/>
                <w:color w:val="000000"/>
                <w:sz w:val="20"/>
                <w:szCs w:val="20"/>
                <w:lang w:val="en-US" w:eastAsia="pt-BR"/>
              </w:rPr>
              <w:t xml:space="preserve"> 00, </w:t>
            </w:r>
            <w:r w:rsidRPr="000814CA">
              <w:rPr>
                <w:rFonts w:ascii="Calibri" w:eastAsia="Times New Roman" w:hAnsi="Calibri" w:cs="Arial"/>
                <w:i/>
                <w:iCs/>
                <w:color w:val="000000"/>
                <w:sz w:val="20"/>
                <w:szCs w:val="20"/>
                <w:lang w:val="en-US" w:eastAsia="pt-BR"/>
              </w:rPr>
              <w:t>Paragraph</w:t>
            </w:r>
            <w:r>
              <w:rPr>
                <w:rFonts w:ascii="Calibri" w:eastAsia="Times New Roman" w:hAnsi="Calibri" w:cs="Arial"/>
                <w:i/>
                <w:iCs/>
                <w:color w:val="000000"/>
                <w:sz w:val="20"/>
                <w:szCs w:val="20"/>
                <w:lang w:val="en-US" w:eastAsia="pt-BR"/>
              </w:rPr>
              <w:t xml:space="preserve">s </w:t>
            </w:r>
            <w:r w:rsidR="00E32C04">
              <w:rPr>
                <w:rFonts w:ascii="Calibri" w:eastAsia="Times New Roman" w:hAnsi="Calibri" w:cs="Arial"/>
                <w:i/>
                <w:iCs/>
                <w:color w:val="000000"/>
                <w:sz w:val="20"/>
                <w:szCs w:val="20"/>
                <w:lang w:val="en-US" w:eastAsia="pt-BR"/>
              </w:rPr>
              <w:t>1</w:t>
            </w:r>
            <w:r w:rsidRPr="00692438">
              <w:rPr>
                <w:rFonts w:ascii="Calibri" w:eastAsia="Times New Roman" w:hAnsi="Calibri" w:cs="Arial"/>
                <w:i/>
                <w:iCs/>
                <w:color w:val="000000"/>
                <w:sz w:val="20"/>
                <w:szCs w:val="20"/>
                <w:lang w:val="en-US" w:eastAsia="pt-BR"/>
              </w:rPr>
              <w:t xml:space="preserve"> </w:t>
            </w:r>
            <w:r>
              <w:rPr>
                <w:rFonts w:ascii="Calibri" w:eastAsia="Times New Roman" w:hAnsi="Calibri" w:cs="Arial"/>
                <w:i/>
                <w:iCs/>
                <w:color w:val="000000"/>
                <w:sz w:val="20"/>
                <w:szCs w:val="20"/>
                <w:lang w:val="en-US" w:eastAsia="pt-BR"/>
              </w:rPr>
              <w:t>to</w:t>
            </w:r>
            <w:r w:rsidRPr="00692438">
              <w:rPr>
                <w:rFonts w:ascii="Calibri" w:eastAsia="Times New Roman" w:hAnsi="Calibri" w:cs="Arial"/>
                <w:i/>
                <w:iCs/>
                <w:color w:val="000000"/>
                <w:sz w:val="20"/>
                <w:szCs w:val="20"/>
                <w:lang w:val="en-US" w:eastAsia="pt-BR"/>
              </w:rPr>
              <w:t xml:space="preserve"> </w:t>
            </w:r>
            <w:r w:rsidR="00E32C04">
              <w:rPr>
                <w:rFonts w:ascii="Calibri" w:eastAsia="Times New Roman" w:hAnsi="Calibri" w:cs="Arial"/>
                <w:i/>
                <w:iCs/>
                <w:color w:val="000000"/>
                <w:sz w:val="20"/>
                <w:szCs w:val="20"/>
                <w:lang w:val="en-US" w:eastAsia="pt-BR"/>
              </w:rPr>
              <w:t>25</w:t>
            </w:r>
            <w:r w:rsidRPr="00692438">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626D1C2D" w14:textId="77777777" w:rsidR="005C4C08" w:rsidRPr="00D6765A" w:rsidRDefault="005C4C08" w:rsidP="005C4C08">
            <w:pPr>
              <w:jc w:val="both"/>
              <w:rPr>
                <w:rFonts w:ascii="Calibri" w:eastAsia="Times New Roman" w:hAnsi="Calibri" w:cs="Arial"/>
                <w:color w:val="000000"/>
                <w:sz w:val="20"/>
                <w:szCs w:val="20"/>
                <w:lang w:val="en-US" w:eastAsia="pt-BR"/>
              </w:rPr>
            </w:pPr>
          </w:p>
        </w:tc>
      </w:tr>
      <w:tr w:rsidR="00E32C04" w:rsidRPr="00833591" w14:paraId="2D63E393" w14:textId="77777777" w:rsidTr="00E32C04">
        <w:trPr>
          <w:trHeight w:val="567"/>
          <w:jc w:val="center"/>
        </w:trPr>
        <w:tc>
          <w:tcPr>
            <w:tcW w:w="704" w:type="dxa"/>
            <w:vAlign w:val="center"/>
          </w:tcPr>
          <w:p w14:paraId="77499301" w14:textId="63FA8F95" w:rsidR="00E32C04" w:rsidRDefault="00E32C04" w:rsidP="00E32C0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06</w:t>
            </w:r>
          </w:p>
        </w:tc>
        <w:sdt>
          <w:sdtPr>
            <w:rPr>
              <w:rFonts w:ascii="Calibri" w:eastAsia="Times New Roman" w:hAnsi="Calibri" w:cs="Arial"/>
              <w:b/>
              <w:bCs/>
              <w:color w:val="000000"/>
              <w:sz w:val="20"/>
              <w:szCs w:val="20"/>
              <w:lang w:val="en-US" w:eastAsia="pt-BR"/>
            </w:rPr>
            <w:alias w:val="TAREFA"/>
            <w:tag w:val="IAS-RG-0103"/>
            <w:id w:val="-1828576259"/>
            <w:placeholder>
              <w:docPart w:val="7EFCDAC05BB840A886B4796B831E0930"/>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C99944F" w14:textId="7EF5911A" w:rsidR="00E32C04" w:rsidRDefault="00E32C04" w:rsidP="00E32C0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T56A</w:t>
                </w:r>
              </w:p>
            </w:tc>
          </w:sdtContent>
        </w:sdt>
        <w:sdt>
          <w:sdtPr>
            <w:rPr>
              <w:rFonts w:ascii="Calibri" w:eastAsia="Times New Roman" w:hAnsi="Calibri" w:cs="Arial"/>
              <w:bCs/>
              <w:i/>
              <w:color w:val="000000"/>
              <w:sz w:val="18"/>
              <w:szCs w:val="18"/>
              <w:lang w:val="en-US" w:eastAsia="pt-BR"/>
            </w:rPr>
            <w:alias w:val="ETAPA"/>
            <w:tag w:val="ETAPA"/>
            <w:id w:val="-302926950"/>
            <w:placeholder>
              <w:docPart w:val="7266F28AF8854DEC8712CC18C2A663C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ADB79C9" w14:textId="3F3EBCAD" w:rsidR="00E32C04" w:rsidRDefault="00E32C04" w:rsidP="00E32C04">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626B9112" w14:textId="77777777" w:rsidR="00E32C04" w:rsidRDefault="00E32C04" w:rsidP="00E32C04">
            <w:pPr>
              <w:jc w:val="both"/>
              <w:rPr>
                <w:rFonts w:ascii="Calibri" w:eastAsia="Times New Roman" w:hAnsi="Calibri" w:cs="Arial"/>
                <w:color w:val="000000"/>
                <w:sz w:val="20"/>
                <w:szCs w:val="20"/>
                <w:lang w:eastAsia="pt-BR"/>
              </w:rPr>
            </w:pPr>
          </w:p>
          <w:p w14:paraId="53A95939" w14:textId="4CAC61D0" w:rsidR="00E32C04" w:rsidRDefault="00E32C04" w:rsidP="00E32C04">
            <w:pPr>
              <w:jc w:val="both"/>
              <w:rPr>
                <w:rFonts w:ascii="Calibri" w:eastAsia="Times New Roman" w:hAnsi="Calibri" w:cs="Arial"/>
                <w:b/>
                <w:bCs/>
                <w:color w:val="000000"/>
                <w:sz w:val="20"/>
                <w:szCs w:val="20"/>
                <w:lang w:eastAsia="pt-BR"/>
              </w:rPr>
            </w:pPr>
            <w:r w:rsidRPr="00AD6B4D">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o correto armazenamento dos </w:t>
            </w:r>
            <w:r w:rsidRPr="00D6765A">
              <w:rPr>
                <w:rFonts w:ascii="Calibri" w:eastAsia="Times New Roman" w:hAnsi="Calibri" w:cs="Arial"/>
                <w:b/>
                <w:bCs/>
                <w:color w:val="000000"/>
                <w:sz w:val="20"/>
                <w:szCs w:val="20"/>
                <w:lang w:eastAsia="pt-BR"/>
              </w:rPr>
              <w:t>conjuntos de mangueiras</w:t>
            </w:r>
            <w:r w:rsidRPr="00AD6B4D">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conforme referência mencionada ao fim desta etapa.</w:t>
            </w:r>
          </w:p>
          <w:p w14:paraId="22D0B8F3" w14:textId="77777777" w:rsidR="00E32C04" w:rsidRDefault="00E32C04" w:rsidP="00E32C04">
            <w:pPr>
              <w:jc w:val="both"/>
              <w:rPr>
                <w:rFonts w:ascii="Calibri" w:eastAsia="Times New Roman" w:hAnsi="Calibri" w:cs="Arial"/>
                <w:b/>
                <w:bCs/>
                <w:color w:val="000000"/>
                <w:sz w:val="20"/>
                <w:szCs w:val="20"/>
                <w:lang w:eastAsia="pt-BR"/>
              </w:rPr>
            </w:pPr>
          </w:p>
          <w:p w14:paraId="46D07470" w14:textId="335465D9" w:rsidR="00E32C04" w:rsidRDefault="00E32C04" w:rsidP="00E32C04">
            <w:pPr>
              <w:jc w:val="both"/>
              <w:rPr>
                <w:rFonts w:ascii="Calibri" w:eastAsia="Times New Roman" w:hAnsi="Calibri" w:cs="Arial"/>
                <w:i/>
                <w:iCs/>
                <w:color w:val="000000"/>
                <w:sz w:val="20"/>
                <w:szCs w:val="20"/>
                <w:lang w:val="en-US" w:eastAsia="pt-BR"/>
              </w:rPr>
            </w:pPr>
            <w:r w:rsidRPr="00BB456F">
              <w:rPr>
                <w:rFonts w:ascii="Calibri" w:eastAsia="Times New Roman" w:hAnsi="Calibri" w:cs="Arial"/>
                <w:i/>
                <w:iCs/>
                <w:color w:val="000000"/>
                <w:sz w:val="20"/>
                <w:szCs w:val="20"/>
                <w:lang w:val="en-US" w:eastAsia="pt-BR"/>
              </w:rPr>
              <w:t>(</w:t>
            </w:r>
            <w:r w:rsidRPr="00E32C04">
              <w:rPr>
                <w:rFonts w:ascii="Calibri" w:eastAsia="Times New Roman" w:hAnsi="Calibri" w:cs="Arial"/>
                <w:i/>
                <w:iCs/>
                <w:color w:val="000000"/>
                <w:sz w:val="20"/>
                <w:szCs w:val="20"/>
                <w:lang w:val="en-US" w:eastAsia="pt-BR"/>
              </w:rPr>
              <w:t>Perform the proper storage of the hose assemblies, in accordance with the reference mentioned at the end of this step.</w:t>
            </w:r>
            <w:r w:rsidRPr="00BB456F">
              <w:rPr>
                <w:rFonts w:ascii="Calibri" w:eastAsia="Times New Roman" w:hAnsi="Calibri" w:cs="Arial"/>
                <w:i/>
                <w:iCs/>
                <w:color w:val="000000"/>
                <w:sz w:val="20"/>
                <w:szCs w:val="20"/>
                <w:lang w:val="en-US" w:eastAsia="pt-BR"/>
              </w:rPr>
              <w:t>)</w:t>
            </w:r>
          </w:p>
          <w:p w14:paraId="460FC58D" w14:textId="77777777" w:rsidR="00E32C04" w:rsidRDefault="00E32C04" w:rsidP="00E32C04">
            <w:pPr>
              <w:jc w:val="both"/>
              <w:rPr>
                <w:rFonts w:ascii="Calibri" w:eastAsia="Times New Roman" w:hAnsi="Calibri" w:cs="Arial"/>
                <w:i/>
                <w:iCs/>
                <w:color w:val="000000"/>
                <w:sz w:val="20"/>
                <w:szCs w:val="20"/>
                <w:lang w:val="en-US" w:eastAsia="pt-BR"/>
              </w:rPr>
            </w:pPr>
          </w:p>
          <w:p w14:paraId="59527E33" w14:textId="77777777" w:rsidR="00E32C04" w:rsidRPr="00692438" w:rsidRDefault="00E32C04" w:rsidP="00E32C04">
            <w:pPr>
              <w:jc w:val="both"/>
              <w:rPr>
                <w:rFonts w:ascii="Calibri" w:eastAsia="Times New Roman" w:hAnsi="Calibri" w:cs="Arial"/>
                <w:b/>
                <w:bCs/>
                <w:color w:val="000000"/>
                <w:sz w:val="20"/>
                <w:szCs w:val="20"/>
                <w:lang w:val="en-US" w:eastAsia="pt-BR"/>
              </w:rPr>
            </w:pPr>
          </w:p>
          <w:p w14:paraId="4CC0596C" w14:textId="77777777" w:rsidR="00E32C04" w:rsidRPr="00A83B57" w:rsidRDefault="00E32C04" w:rsidP="00E32C04">
            <w:pPr>
              <w:jc w:val="both"/>
              <w:rPr>
                <w:rFonts w:ascii="Calibri" w:eastAsia="Times New Roman" w:hAnsi="Calibri" w:cs="Arial"/>
                <w:b/>
                <w:bCs/>
                <w:color w:val="000000"/>
                <w:sz w:val="20"/>
                <w:szCs w:val="20"/>
                <w:lang w:eastAsia="pt-BR"/>
              </w:rPr>
            </w:pPr>
            <w:r w:rsidRPr="00A83B57">
              <w:rPr>
                <w:rFonts w:ascii="Calibri" w:eastAsia="Times New Roman" w:hAnsi="Calibri" w:cs="Arial"/>
                <w:color w:val="000000"/>
                <w:sz w:val="20"/>
                <w:szCs w:val="20"/>
                <w:lang w:eastAsia="pt-BR"/>
              </w:rPr>
              <w:t>-----//-----</w:t>
            </w:r>
          </w:p>
          <w:p w14:paraId="0A33577C" w14:textId="77777777" w:rsidR="00E32C04" w:rsidRPr="00A83B57" w:rsidRDefault="00E32C04" w:rsidP="00E32C04">
            <w:pPr>
              <w:jc w:val="both"/>
              <w:rPr>
                <w:rFonts w:ascii="Calibri" w:eastAsia="Times New Roman" w:hAnsi="Calibri" w:cs="Arial"/>
                <w:b/>
                <w:bCs/>
                <w:color w:val="000000"/>
                <w:sz w:val="20"/>
                <w:szCs w:val="20"/>
                <w:lang w:eastAsia="pt-BR"/>
              </w:rPr>
            </w:pPr>
          </w:p>
          <w:p w14:paraId="6EAFDBF4" w14:textId="77777777" w:rsidR="00E32C04" w:rsidRPr="001637A3" w:rsidRDefault="00E32C04" w:rsidP="00E32C0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REFERÊNCIA PARA A ETAPA</w:t>
            </w:r>
            <w:r w:rsidRPr="001637A3">
              <w:rPr>
                <w:rFonts w:ascii="Calibri" w:eastAsia="Times New Roman" w:hAnsi="Calibri" w:cs="Arial"/>
                <w:b/>
                <w:bCs/>
                <w:color w:val="000000"/>
                <w:sz w:val="20"/>
                <w:szCs w:val="20"/>
                <w:lang w:eastAsia="pt-BR"/>
              </w:rPr>
              <w:t>:</w:t>
            </w:r>
          </w:p>
          <w:p w14:paraId="6B960A69" w14:textId="77777777" w:rsidR="00E32C04" w:rsidRPr="00CB15A7" w:rsidRDefault="00E32C04" w:rsidP="00E32C04">
            <w:pPr>
              <w:jc w:val="both"/>
              <w:rPr>
                <w:rFonts w:ascii="Calibri" w:eastAsia="Times New Roman" w:hAnsi="Calibri" w:cs="Arial"/>
                <w:i/>
                <w:iCs/>
                <w:color w:val="000000"/>
                <w:sz w:val="20"/>
                <w:szCs w:val="20"/>
                <w:lang w:eastAsia="pt-BR"/>
              </w:rPr>
            </w:pPr>
            <w:r w:rsidRPr="00CB15A7">
              <w:rPr>
                <w:rFonts w:ascii="Calibri" w:eastAsia="Times New Roman" w:hAnsi="Calibri" w:cs="Arial"/>
                <w:i/>
                <w:iCs/>
                <w:color w:val="000000"/>
                <w:sz w:val="20"/>
                <w:szCs w:val="20"/>
                <w:lang w:eastAsia="pt-BR"/>
              </w:rPr>
              <w:t>(REFERENCE FOR THE STEP:)</w:t>
            </w:r>
          </w:p>
          <w:p w14:paraId="761A5833" w14:textId="77777777" w:rsidR="00E32C04" w:rsidRPr="00CB15A7" w:rsidRDefault="00E32C04" w:rsidP="00E32C04">
            <w:pPr>
              <w:jc w:val="both"/>
              <w:rPr>
                <w:rFonts w:ascii="Calibri" w:eastAsia="Times New Roman" w:hAnsi="Calibri" w:cs="Arial"/>
                <w:b/>
                <w:bCs/>
                <w:color w:val="000000"/>
                <w:sz w:val="20"/>
                <w:szCs w:val="20"/>
                <w:lang w:eastAsia="pt-BR"/>
              </w:rPr>
            </w:pPr>
          </w:p>
          <w:p w14:paraId="6BB698AE" w14:textId="448B478B" w:rsidR="00E32C04" w:rsidRPr="00CB15A7" w:rsidRDefault="00E32C04" w:rsidP="00E32C04">
            <w:pPr>
              <w:jc w:val="both"/>
              <w:rPr>
                <w:rFonts w:ascii="Calibri" w:eastAsia="Times New Roman" w:hAnsi="Calibri" w:cs="Arial"/>
                <w:b/>
                <w:bCs/>
                <w:color w:val="000000"/>
                <w:sz w:val="20"/>
                <w:szCs w:val="20"/>
                <w:lang w:eastAsia="pt-BR"/>
              </w:rPr>
            </w:pPr>
            <w:r w:rsidRPr="00CB15A7">
              <w:rPr>
                <w:rFonts w:ascii="Calibri" w:eastAsia="Times New Roman" w:hAnsi="Calibri" w:cs="Arial"/>
                <w:b/>
                <w:bCs/>
                <w:color w:val="000000"/>
                <w:sz w:val="20"/>
                <w:szCs w:val="20"/>
                <w:lang w:eastAsia="pt-BR"/>
              </w:rPr>
              <w:t xml:space="preserve">Conforme </w:t>
            </w:r>
            <w:r w:rsidRPr="00D6765A">
              <w:rPr>
                <w:rFonts w:ascii="Calibri" w:eastAsia="Times New Roman" w:hAnsi="Calibri" w:cs="Arial"/>
                <w:b/>
                <w:bCs/>
                <w:color w:val="000000"/>
                <w:sz w:val="20"/>
                <w:szCs w:val="20"/>
                <w:lang w:eastAsia="pt-BR"/>
              </w:rPr>
              <w:t xml:space="preserve">Aviation Hose </w:t>
            </w:r>
            <w:r>
              <w:rPr>
                <w:rFonts w:ascii="Calibri" w:eastAsia="Times New Roman" w:hAnsi="Calibri" w:cs="Arial"/>
                <w:b/>
                <w:bCs/>
                <w:color w:val="000000"/>
                <w:sz w:val="20"/>
                <w:szCs w:val="20"/>
                <w:lang w:eastAsia="pt-BR"/>
              </w:rPr>
              <w:t xml:space="preserve">and </w:t>
            </w:r>
            <w:r w:rsidRPr="00D6765A">
              <w:rPr>
                <w:rFonts w:ascii="Calibri" w:eastAsia="Times New Roman" w:hAnsi="Calibri" w:cs="Arial"/>
                <w:b/>
                <w:bCs/>
                <w:color w:val="000000"/>
                <w:sz w:val="20"/>
                <w:szCs w:val="20"/>
                <w:lang w:eastAsia="pt-BR"/>
              </w:rPr>
              <w:t>Tube Manual</w:t>
            </w:r>
            <w:r>
              <w:rPr>
                <w:rFonts w:ascii="Calibri" w:eastAsia="Times New Roman" w:hAnsi="Calibri" w:cs="Arial"/>
                <w:b/>
                <w:bCs/>
                <w:color w:val="000000"/>
                <w:sz w:val="20"/>
                <w:szCs w:val="20"/>
                <w:lang w:eastAsia="pt-BR"/>
              </w:rPr>
              <w:t xml:space="preserve">, </w:t>
            </w:r>
            <w:r w:rsidRPr="00D6765A">
              <w:rPr>
                <w:rFonts w:ascii="Calibri" w:eastAsia="Times New Roman" w:hAnsi="Calibri" w:cs="Arial"/>
                <w:b/>
                <w:bCs/>
                <w:color w:val="000000"/>
                <w:sz w:val="20"/>
                <w:szCs w:val="20"/>
                <w:lang w:eastAsia="pt-BR"/>
              </w:rPr>
              <w:t>T.O. 42E1-1-1</w:t>
            </w:r>
            <w:r w:rsidRPr="00CB15A7">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WP </w:t>
            </w:r>
            <w:r w:rsidRPr="00D6765A">
              <w:rPr>
                <w:rFonts w:ascii="Calibri" w:eastAsia="Times New Roman" w:hAnsi="Calibri" w:cs="Arial"/>
                <w:b/>
                <w:bCs/>
                <w:color w:val="000000"/>
                <w:sz w:val="20"/>
                <w:szCs w:val="20"/>
                <w:lang w:eastAsia="pt-BR"/>
              </w:rPr>
              <w:t>00</w:t>
            </w:r>
            <w:r>
              <w:rPr>
                <w:rFonts w:ascii="Calibri" w:eastAsia="Times New Roman" w:hAnsi="Calibri" w:cs="Arial"/>
                <w:b/>
                <w:bCs/>
                <w:color w:val="000000"/>
                <w:sz w:val="20"/>
                <w:szCs w:val="20"/>
                <w:lang w:eastAsia="pt-BR"/>
              </w:rPr>
              <w:t>6</w:t>
            </w:r>
            <w:r w:rsidRPr="00D6765A">
              <w:rPr>
                <w:rFonts w:ascii="Calibri" w:eastAsia="Times New Roman" w:hAnsi="Calibri" w:cs="Arial"/>
                <w:b/>
                <w:bCs/>
                <w:color w:val="000000"/>
                <w:sz w:val="20"/>
                <w:szCs w:val="20"/>
                <w:lang w:eastAsia="pt-BR"/>
              </w:rPr>
              <w:t xml:space="preserve"> 00</w:t>
            </w:r>
            <w:r w:rsidRPr="00CB15A7">
              <w:rPr>
                <w:rFonts w:ascii="Calibri" w:eastAsia="Times New Roman" w:hAnsi="Calibri" w:cs="Arial"/>
                <w:b/>
                <w:bCs/>
                <w:color w:val="000000"/>
                <w:sz w:val="20"/>
                <w:szCs w:val="20"/>
                <w:lang w:eastAsia="pt-BR"/>
              </w:rPr>
              <w:t>, Parágrafo</w:t>
            </w:r>
            <w:r>
              <w:rPr>
                <w:rFonts w:ascii="Calibri" w:eastAsia="Times New Roman" w:hAnsi="Calibri" w:cs="Arial"/>
                <w:b/>
                <w:bCs/>
                <w:color w:val="000000"/>
                <w:sz w:val="20"/>
                <w:szCs w:val="20"/>
                <w:lang w:eastAsia="pt-BR"/>
              </w:rPr>
              <w:t>s</w:t>
            </w:r>
            <w:r w:rsidRPr="00CB15A7">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26 a 29</w:t>
            </w:r>
            <w:r w:rsidRPr="00CB15A7">
              <w:rPr>
                <w:rFonts w:ascii="Calibri" w:eastAsia="Times New Roman" w:hAnsi="Calibri" w:cs="Arial"/>
                <w:b/>
                <w:bCs/>
                <w:color w:val="000000"/>
                <w:sz w:val="20"/>
                <w:szCs w:val="20"/>
                <w:lang w:eastAsia="pt-BR"/>
              </w:rPr>
              <w:t>.</w:t>
            </w:r>
          </w:p>
          <w:p w14:paraId="570C4AAA" w14:textId="77777777" w:rsidR="00E32C04" w:rsidRPr="00CB15A7" w:rsidRDefault="00E32C04" w:rsidP="00E32C04">
            <w:pPr>
              <w:jc w:val="both"/>
              <w:rPr>
                <w:rFonts w:ascii="Calibri" w:eastAsia="Times New Roman" w:hAnsi="Calibri" w:cs="Arial"/>
                <w:b/>
                <w:bCs/>
                <w:color w:val="000000"/>
                <w:sz w:val="20"/>
                <w:szCs w:val="20"/>
                <w:lang w:eastAsia="pt-BR"/>
              </w:rPr>
            </w:pPr>
          </w:p>
          <w:p w14:paraId="0D99348D" w14:textId="56BCF3EB" w:rsidR="00E32C04" w:rsidRPr="00692438" w:rsidRDefault="00E32C04" w:rsidP="00E32C04">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(I</w:t>
            </w:r>
            <w:r w:rsidRPr="000814CA">
              <w:rPr>
                <w:rFonts w:ascii="Calibri" w:eastAsia="Times New Roman" w:hAnsi="Calibri" w:cs="Arial"/>
                <w:i/>
                <w:iCs/>
                <w:color w:val="000000"/>
                <w:sz w:val="20"/>
                <w:szCs w:val="20"/>
                <w:lang w:val="en-US" w:eastAsia="pt-BR"/>
              </w:rPr>
              <w:t xml:space="preserve">n accordance with </w:t>
            </w:r>
            <w:r w:rsidRPr="00692438">
              <w:rPr>
                <w:rFonts w:ascii="Calibri" w:eastAsia="Times New Roman" w:hAnsi="Calibri" w:cs="Arial"/>
                <w:i/>
                <w:iCs/>
                <w:color w:val="000000"/>
                <w:sz w:val="20"/>
                <w:szCs w:val="20"/>
                <w:lang w:val="en-US" w:eastAsia="pt-BR"/>
              </w:rPr>
              <w:t>Aviation Hose and Tube Manual, T.O. 42E1-1-1, WP 00</w:t>
            </w:r>
            <w:r>
              <w:rPr>
                <w:rFonts w:ascii="Calibri" w:eastAsia="Times New Roman" w:hAnsi="Calibri" w:cs="Arial"/>
                <w:i/>
                <w:iCs/>
                <w:color w:val="000000"/>
                <w:sz w:val="20"/>
                <w:szCs w:val="20"/>
                <w:lang w:val="en-US" w:eastAsia="pt-BR"/>
              </w:rPr>
              <w:t>6</w:t>
            </w:r>
            <w:r w:rsidRPr="00692438">
              <w:rPr>
                <w:rFonts w:ascii="Calibri" w:eastAsia="Times New Roman" w:hAnsi="Calibri" w:cs="Arial"/>
                <w:i/>
                <w:iCs/>
                <w:color w:val="000000"/>
                <w:sz w:val="20"/>
                <w:szCs w:val="20"/>
                <w:lang w:val="en-US" w:eastAsia="pt-BR"/>
              </w:rPr>
              <w:t xml:space="preserve"> 00, </w:t>
            </w:r>
            <w:r w:rsidRPr="000814CA">
              <w:rPr>
                <w:rFonts w:ascii="Calibri" w:eastAsia="Times New Roman" w:hAnsi="Calibri" w:cs="Arial"/>
                <w:i/>
                <w:iCs/>
                <w:color w:val="000000"/>
                <w:sz w:val="20"/>
                <w:szCs w:val="20"/>
                <w:lang w:val="en-US" w:eastAsia="pt-BR"/>
              </w:rPr>
              <w:t>Paragraph</w:t>
            </w:r>
            <w:r>
              <w:rPr>
                <w:rFonts w:ascii="Calibri" w:eastAsia="Times New Roman" w:hAnsi="Calibri" w:cs="Arial"/>
                <w:i/>
                <w:iCs/>
                <w:color w:val="000000"/>
                <w:sz w:val="20"/>
                <w:szCs w:val="20"/>
                <w:lang w:val="en-US" w:eastAsia="pt-BR"/>
              </w:rPr>
              <w:t>s 26</w:t>
            </w:r>
            <w:r w:rsidRPr="00692438">
              <w:rPr>
                <w:rFonts w:ascii="Calibri" w:eastAsia="Times New Roman" w:hAnsi="Calibri" w:cs="Arial"/>
                <w:i/>
                <w:iCs/>
                <w:color w:val="000000"/>
                <w:sz w:val="20"/>
                <w:szCs w:val="20"/>
                <w:lang w:val="en-US" w:eastAsia="pt-BR"/>
              </w:rPr>
              <w:t xml:space="preserve"> </w:t>
            </w:r>
            <w:r>
              <w:rPr>
                <w:rFonts w:ascii="Calibri" w:eastAsia="Times New Roman" w:hAnsi="Calibri" w:cs="Arial"/>
                <w:i/>
                <w:iCs/>
                <w:color w:val="000000"/>
                <w:sz w:val="20"/>
                <w:szCs w:val="20"/>
                <w:lang w:val="en-US" w:eastAsia="pt-BR"/>
              </w:rPr>
              <w:t>to</w:t>
            </w:r>
            <w:r w:rsidRPr="00692438">
              <w:rPr>
                <w:rFonts w:ascii="Calibri" w:eastAsia="Times New Roman" w:hAnsi="Calibri" w:cs="Arial"/>
                <w:i/>
                <w:iCs/>
                <w:color w:val="000000"/>
                <w:sz w:val="20"/>
                <w:szCs w:val="20"/>
                <w:lang w:val="en-US" w:eastAsia="pt-BR"/>
              </w:rPr>
              <w:t xml:space="preserve"> </w:t>
            </w:r>
            <w:r>
              <w:rPr>
                <w:rFonts w:ascii="Calibri" w:eastAsia="Times New Roman" w:hAnsi="Calibri" w:cs="Arial"/>
                <w:i/>
                <w:iCs/>
                <w:color w:val="000000"/>
                <w:sz w:val="20"/>
                <w:szCs w:val="20"/>
                <w:lang w:val="en-US" w:eastAsia="pt-BR"/>
              </w:rPr>
              <w:t>29</w:t>
            </w:r>
            <w:r w:rsidRPr="00692438">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20DBDAC1" w14:textId="77777777" w:rsidR="00E32C04" w:rsidRPr="00D6765A" w:rsidRDefault="00E32C04" w:rsidP="00E32C04">
            <w:pPr>
              <w:jc w:val="both"/>
              <w:rPr>
                <w:rFonts w:ascii="Calibri" w:eastAsia="Times New Roman" w:hAnsi="Calibri" w:cs="Arial"/>
                <w:color w:val="000000"/>
                <w:sz w:val="20"/>
                <w:szCs w:val="20"/>
                <w:lang w:val="en-US" w:eastAsia="pt-BR"/>
              </w:rPr>
            </w:pPr>
          </w:p>
        </w:tc>
      </w:tr>
      <w:tr w:rsidR="003C5012" w:rsidRPr="00833591" w14:paraId="39654D5C" w14:textId="77777777" w:rsidTr="002F1A7F">
        <w:trPr>
          <w:trHeight w:val="567"/>
          <w:jc w:val="center"/>
        </w:trPr>
        <w:tc>
          <w:tcPr>
            <w:tcW w:w="704" w:type="dxa"/>
            <w:vAlign w:val="center"/>
          </w:tcPr>
          <w:p w14:paraId="4E5FEE14" w14:textId="77777777" w:rsidR="003C5012" w:rsidRPr="00535639" w:rsidRDefault="003C5012" w:rsidP="003C5012">
            <w:pPr>
              <w:rPr>
                <w:rFonts w:ascii="Calibri" w:eastAsia="Times New Roman" w:hAnsi="Calibri" w:cs="Arial"/>
                <w:b/>
                <w:bCs/>
                <w:color w:val="000000"/>
                <w:sz w:val="20"/>
                <w:szCs w:val="20"/>
                <w:lang w:val="en-US" w:eastAsia="pt-BR"/>
              </w:rPr>
            </w:pPr>
          </w:p>
        </w:tc>
        <w:tc>
          <w:tcPr>
            <w:tcW w:w="2438" w:type="dxa"/>
            <w:gridSpan w:val="2"/>
            <w:shd w:val="clear" w:color="auto" w:fill="D9D9D9" w:themeFill="background1" w:themeFillShade="D9"/>
            <w:vAlign w:val="center"/>
          </w:tcPr>
          <w:p w14:paraId="513D6030" w14:textId="100A04A5" w:rsidR="003C5012" w:rsidRPr="00535639" w:rsidRDefault="003C5012" w:rsidP="003C5012">
            <w:pPr>
              <w:rPr>
                <w:rFonts w:ascii="Calibri" w:eastAsia="Times New Roman" w:hAnsi="Calibri" w:cs="Arial"/>
                <w:b/>
                <w:bCs/>
                <w:color w:val="000000"/>
                <w:sz w:val="20"/>
                <w:szCs w:val="20"/>
                <w:lang w:val="en-US" w:eastAsia="pt-BR"/>
              </w:rPr>
            </w:pPr>
          </w:p>
        </w:tc>
        <w:tc>
          <w:tcPr>
            <w:tcW w:w="2438" w:type="dxa"/>
            <w:gridSpan w:val="3"/>
            <w:shd w:val="clear" w:color="auto" w:fill="D9D9D9" w:themeFill="background1" w:themeFillShade="D9"/>
            <w:vAlign w:val="center"/>
          </w:tcPr>
          <w:p w14:paraId="3A9FF2FF" w14:textId="1F04A3BB" w:rsidR="003C5012" w:rsidRPr="00535639" w:rsidRDefault="003C5012" w:rsidP="003C5012">
            <w:pPr>
              <w:rPr>
                <w:rFonts w:ascii="Calibri" w:eastAsia="Times New Roman" w:hAnsi="Calibri" w:cs="Arial"/>
                <w:bCs/>
                <w:i/>
                <w:color w:val="000000"/>
                <w:sz w:val="18"/>
                <w:szCs w:val="18"/>
                <w:lang w:val="en-US" w:eastAsia="pt-BR"/>
              </w:rPr>
            </w:pPr>
          </w:p>
        </w:tc>
        <w:tc>
          <w:tcPr>
            <w:tcW w:w="5182" w:type="dxa"/>
            <w:gridSpan w:val="3"/>
            <w:vAlign w:val="center"/>
          </w:tcPr>
          <w:p w14:paraId="2539E725" w14:textId="7ACD4C2F" w:rsidR="003C5012" w:rsidRPr="00535639" w:rsidRDefault="003C5012" w:rsidP="003C5012">
            <w:pPr>
              <w:jc w:val="both"/>
              <w:rPr>
                <w:rFonts w:ascii="Calibri" w:eastAsia="Times New Roman" w:hAnsi="Calibri" w:cs="Arial"/>
                <w:b/>
                <w:bCs/>
                <w:color w:val="000000"/>
                <w:sz w:val="20"/>
                <w:szCs w:val="20"/>
                <w:lang w:val="en-US" w:eastAsia="pt-BR"/>
              </w:rPr>
            </w:pPr>
          </w:p>
        </w:tc>
      </w:tr>
      <w:tr w:rsidR="003C5012" w14:paraId="51DEDFC2" w14:textId="77777777" w:rsidTr="002F1A7F">
        <w:tblPrEx>
          <w:jc w:val="left"/>
        </w:tblPrEx>
        <w:trPr>
          <w:trHeight w:val="454"/>
        </w:trPr>
        <w:tc>
          <w:tcPr>
            <w:tcW w:w="4957" w:type="dxa"/>
            <w:gridSpan w:val="4"/>
            <w:vAlign w:val="center"/>
          </w:tcPr>
          <w:p w14:paraId="779F0FC7" w14:textId="3512BFCF" w:rsidR="003C5012" w:rsidRDefault="003C5012" w:rsidP="003C5012">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w:t>
            </w:r>
            <w:r w:rsidR="00AD17E8">
              <w:rPr>
                <w:rFonts w:ascii="Calibri" w:eastAsia="Times New Roman" w:hAnsi="Calibri" w:cs="Arial"/>
                <w:bCs/>
                <w:i/>
                <w:color w:val="000000"/>
                <w:sz w:val="18"/>
                <w:szCs w:val="18"/>
                <w:lang w:eastAsia="pt-BR"/>
              </w:rPr>
              <w:t>REMARKS</w:t>
            </w:r>
            <w:r w:rsidRPr="00E8763A">
              <w:rPr>
                <w:rFonts w:ascii="Calibri" w:eastAsia="Times New Roman" w:hAnsi="Calibri" w:cs="Arial"/>
                <w:bCs/>
                <w:i/>
                <w:color w:val="000000"/>
                <w:sz w:val="18"/>
                <w:szCs w:val="18"/>
                <w:lang w:eastAsia="pt-BR"/>
              </w:rPr>
              <w:t>)</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3C5012" w:rsidRDefault="003C5012" w:rsidP="003C5012">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3C5012" w:rsidRDefault="003C5012" w:rsidP="003C5012">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3C5012" w14:paraId="5F5260C2" w14:textId="77777777" w:rsidTr="002F1A7F">
        <w:tblPrEx>
          <w:jc w:val="left"/>
        </w:tblPrEx>
        <w:trPr>
          <w:trHeight w:val="1134"/>
        </w:trPr>
        <w:tc>
          <w:tcPr>
            <w:tcW w:w="4957" w:type="dxa"/>
            <w:gridSpan w:val="4"/>
            <w:vAlign w:val="center"/>
          </w:tcPr>
          <w:p w14:paraId="3342E1A4" w14:textId="77777777" w:rsidR="0067277E" w:rsidRDefault="0067277E" w:rsidP="00922EA7">
            <w:pPr>
              <w:jc w:val="both"/>
              <w:rPr>
                <w:b/>
                <w:bCs/>
                <w:sz w:val="20"/>
                <w:szCs w:val="20"/>
              </w:rPr>
            </w:pPr>
          </w:p>
          <w:p w14:paraId="60E59905" w14:textId="5EB4BC7F" w:rsidR="00AD17E8" w:rsidRDefault="00AD17E8" w:rsidP="00922EA7">
            <w:pPr>
              <w:jc w:val="both"/>
              <w:rPr>
                <w:b/>
                <w:bCs/>
                <w:sz w:val="20"/>
                <w:szCs w:val="20"/>
              </w:rPr>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w:t>
            </w:r>
            <w:r>
              <w:rPr>
                <w:rFonts w:ascii="Calibri" w:eastAsia="Times New Roman" w:hAnsi="Calibri" w:cs="Arial"/>
                <w:bCs/>
                <w:i/>
                <w:color w:val="000000"/>
                <w:sz w:val="18"/>
                <w:szCs w:val="18"/>
                <w:lang w:eastAsia="pt-BR"/>
              </w:rPr>
              <w:t>REMARKS</w:t>
            </w:r>
            <w:r w:rsidRPr="00E8763A">
              <w:rPr>
                <w:rFonts w:ascii="Calibri" w:eastAsia="Times New Roman" w:hAnsi="Calibri" w:cs="Arial"/>
                <w:bCs/>
                <w:i/>
                <w:color w:val="000000"/>
                <w:sz w:val="18"/>
                <w:szCs w:val="18"/>
                <w:lang w:eastAsia="pt-BR"/>
              </w:rPr>
              <w:t>)</w:t>
            </w:r>
            <w:r w:rsidRPr="00E8763A">
              <w:rPr>
                <w:rFonts w:ascii="Calibri" w:eastAsia="Times New Roman" w:hAnsi="Calibri" w:cs="Arial"/>
                <w:color w:val="000000"/>
                <w:sz w:val="20"/>
                <w:szCs w:val="20"/>
                <w:lang w:eastAsia="pt-BR"/>
              </w:rPr>
              <w:t>:</w:t>
            </w:r>
          </w:p>
          <w:p w14:paraId="3592E054" w14:textId="77777777" w:rsidR="00AD17E8" w:rsidRDefault="00AD17E8" w:rsidP="00922EA7">
            <w:pPr>
              <w:jc w:val="both"/>
              <w:rPr>
                <w:b/>
                <w:bCs/>
                <w:sz w:val="20"/>
                <w:szCs w:val="20"/>
              </w:rPr>
            </w:pPr>
          </w:p>
          <w:p w14:paraId="12DDEF07" w14:textId="31CC0AA4" w:rsidR="00CA66CF" w:rsidRPr="001953A5" w:rsidRDefault="00D363F0" w:rsidP="00CA66CF">
            <w:pPr>
              <w:jc w:val="both"/>
              <w:rPr>
                <w:b/>
                <w:bCs/>
                <w:sz w:val="20"/>
                <w:szCs w:val="20"/>
              </w:rPr>
            </w:pPr>
            <w:r w:rsidRPr="00D6765A">
              <w:rPr>
                <w:rFonts w:ascii="Calibri" w:eastAsia="Times New Roman" w:hAnsi="Calibri" w:cs="Arial"/>
                <w:b/>
                <w:bCs/>
                <w:color w:val="000000"/>
                <w:sz w:val="20"/>
                <w:szCs w:val="20"/>
                <w:lang w:eastAsia="pt-BR"/>
              </w:rPr>
              <w:t xml:space="preserve">Conjuntos </w:t>
            </w:r>
            <w:r>
              <w:rPr>
                <w:rFonts w:ascii="Calibri" w:eastAsia="Times New Roman" w:hAnsi="Calibri" w:cs="Arial"/>
                <w:b/>
                <w:bCs/>
                <w:color w:val="000000"/>
                <w:sz w:val="20"/>
                <w:szCs w:val="20"/>
                <w:lang w:eastAsia="pt-BR"/>
              </w:rPr>
              <w:t>d</w:t>
            </w:r>
            <w:r w:rsidRPr="00D6765A">
              <w:rPr>
                <w:rFonts w:ascii="Calibri" w:eastAsia="Times New Roman" w:hAnsi="Calibri" w:cs="Arial"/>
                <w:b/>
                <w:bCs/>
                <w:color w:val="000000"/>
                <w:sz w:val="20"/>
                <w:szCs w:val="20"/>
                <w:lang w:eastAsia="pt-BR"/>
              </w:rPr>
              <w:t>e Mangueiras</w:t>
            </w:r>
            <w:r>
              <w:rPr>
                <w:rFonts w:ascii="Calibri" w:eastAsia="Times New Roman" w:hAnsi="Calibri" w:cs="Arial"/>
                <w:b/>
                <w:bCs/>
                <w:color w:val="000000"/>
                <w:sz w:val="20"/>
                <w:szCs w:val="20"/>
                <w:lang w:eastAsia="pt-BR"/>
              </w:rPr>
              <w:t>:</w:t>
            </w:r>
          </w:p>
          <w:p w14:paraId="0577718E" w14:textId="68EDE722" w:rsidR="0067277E" w:rsidRPr="00D363F0" w:rsidRDefault="00CA66CF" w:rsidP="00CA66CF">
            <w:pPr>
              <w:jc w:val="both"/>
              <w:rPr>
                <w:i/>
                <w:iCs/>
                <w:sz w:val="20"/>
                <w:szCs w:val="20"/>
              </w:rPr>
            </w:pPr>
            <w:r w:rsidRPr="00D363F0">
              <w:rPr>
                <w:i/>
                <w:iCs/>
                <w:sz w:val="20"/>
                <w:szCs w:val="20"/>
              </w:rPr>
              <w:t>(</w:t>
            </w:r>
            <w:r w:rsidR="00D363F0" w:rsidRPr="00D363F0">
              <w:rPr>
                <w:i/>
                <w:iCs/>
                <w:sz w:val="20"/>
                <w:szCs w:val="20"/>
              </w:rPr>
              <w:t>H</w:t>
            </w:r>
            <w:r w:rsidR="00D363F0" w:rsidRPr="00D363F0">
              <w:rPr>
                <w:rFonts w:ascii="Calibri" w:eastAsia="Times New Roman" w:hAnsi="Calibri" w:cs="Arial"/>
                <w:i/>
                <w:iCs/>
                <w:color w:val="000000"/>
                <w:sz w:val="20"/>
                <w:szCs w:val="20"/>
                <w:lang w:eastAsia="pt-BR"/>
              </w:rPr>
              <w:t>ose Assemblies:</w:t>
            </w:r>
            <w:r w:rsidRPr="00D363F0">
              <w:rPr>
                <w:i/>
                <w:iCs/>
                <w:sz w:val="20"/>
                <w:szCs w:val="20"/>
              </w:rPr>
              <w:t>)</w:t>
            </w:r>
          </w:p>
          <w:p w14:paraId="7AF145ED" w14:textId="77777777" w:rsidR="00D363F0" w:rsidRDefault="00D363F0" w:rsidP="00CA66CF">
            <w:pPr>
              <w:jc w:val="both"/>
              <w:rPr>
                <w:i/>
                <w:iCs/>
                <w:sz w:val="20"/>
                <w:szCs w:val="20"/>
              </w:rPr>
            </w:pPr>
          </w:p>
          <w:tbl>
            <w:tblPr>
              <w:tblStyle w:val="Tabelacomgrade"/>
              <w:tblW w:w="0" w:type="auto"/>
              <w:tblLook w:val="04A0" w:firstRow="1" w:lastRow="0" w:firstColumn="1" w:lastColumn="0" w:noHBand="0" w:noVBand="1"/>
            </w:tblPr>
            <w:tblGrid>
              <w:gridCol w:w="680"/>
              <w:gridCol w:w="2268"/>
              <w:gridCol w:w="1587"/>
            </w:tblGrid>
            <w:tr w:rsidR="00276E18" w:rsidRPr="00276E18" w14:paraId="251E3B8A" w14:textId="77777777" w:rsidTr="00833591">
              <w:trPr>
                <w:trHeight w:val="340"/>
              </w:trPr>
              <w:tc>
                <w:tcPr>
                  <w:tcW w:w="680" w:type="dxa"/>
                  <w:vAlign w:val="center"/>
                </w:tcPr>
                <w:p w14:paraId="5FC8BC3F" w14:textId="217025DD" w:rsidR="00276E18" w:rsidRPr="00276E18" w:rsidRDefault="00276E18" w:rsidP="00276E18">
                  <w:pPr>
                    <w:jc w:val="left"/>
                    <w:rPr>
                      <w:rFonts w:eastAsia="Times New Roman" w:cstheme="minorHAnsi"/>
                      <w:b/>
                      <w:bCs/>
                      <w:color w:val="000000"/>
                      <w:sz w:val="20"/>
                      <w:szCs w:val="20"/>
                      <w:lang w:eastAsia="pt-BR"/>
                    </w:rPr>
                  </w:pPr>
                  <w:r w:rsidRPr="00276E18">
                    <w:rPr>
                      <w:rFonts w:eastAsia="Times New Roman" w:cstheme="minorHAnsi"/>
                      <w:b/>
                      <w:bCs/>
                      <w:color w:val="000000"/>
                      <w:sz w:val="20"/>
                      <w:szCs w:val="20"/>
                      <w:lang w:eastAsia="pt-BR"/>
                    </w:rPr>
                    <w:t>#1</w:t>
                  </w:r>
                </w:p>
              </w:tc>
              <w:tc>
                <w:tcPr>
                  <w:tcW w:w="2268" w:type="dxa"/>
                  <w:vAlign w:val="center"/>
                </w:tcPr>
                <w:p w14:paraId="49F1ABA7" w14:textId="0EF50E96" w:rsidR="00276E18" w:rsidRPr="00276E18" w:rsidRDefault="00833591" w:rsidP="00276E18">
                  <w:pPr>
                    <w:jc w:val="left"/>
                    <w:rPr>
                      <w:rFonts w:cstheme="minorHAnsi"/>
                      <w:b/>
                      <w:bCs/>
                      <w:sz w:val="20"/>
                      <w:szCs w:val="20"/>
                    </w:rPr>
                  </w:pPr>
                  <w:r w:rsidRPr="00833591">
                    <w:rPr>
                      <w:rFonts w:cstheme="minorHAnsi"/>
                      <w:b/>
                      <w:bCs/>
                      <w:sz w:val="20"/>
                      <w:szCs w:val="20"/>
                    </w:rPr>
                    <w:t xml:space="preserve">P/N: </w:t>
                  </w:r>
                  <w:r w:rsidR="00276E18" w:rsidRPr="00276E18">
                    <w:rPr>
                      <w:rFonts w:cstheme="minorHAnsi"/>
                      <w:sz w:val="20"/>
                      <w:szCs w:val="20"/>
                    </w:rPr>
                    <w:t>698243-1</w:t>
                  </w:r>
                </w:p>
              </w:tc>
              <w:tc>
                <w:tcPr>
                  <w:tcW w:w="1587" w:type="dxa"/>
                  <w:vAlign w:val="center"/>
                </w:tcPr>
                <w:p w14:paraId="5752F8C3" w14:textId="15E12790" w:rsidR="00276E18" w:rsidRPr="00276E18" w:rsidRDefault="00833591" w:rsidP="00276E18">
                  <w:pPr>
                    <w:jc w:val="left"/>
                    <w:rPr>
                      <w:rFonts w:cstheme="minorHAnsi"/>
                      <w:b/>
                      <w:bCs/>
                      <w:sz w:val="20"/>
                      <w:szCs w:val="20"/>
                    </w:rPr>
                  </w:pPr>
                  <w:r>
                    <w:rPr>
                      <w:rFonts w:cstheme="minorHAnsi"/>
                      <w:b/>
                      <w:bCs/>
                      <w:sz w:val="20"/>
                      <w:szCs w:val="20"/>
                    </w:rPr>
                    <w:t>S</w:t>
                  </w:r>
                  <w:r w:rsidRPr="00833591">
                    <w:rPr>
                      <w:rFonts w:cstheme="minorHAnsi"/>
                      <w:b/>
                      <w:bCs/>
                      <w:sz w:val="20"/>
                      <w:szCs w:val="20"/>
                    </w:rPr>
                    <w:t xml:space="preserve">/N: </w:t>
                  </w:r>
                  <w:r w:rsidR="00276E18" w:rsidRPr="00276E18">
                    <w:rPr>
                      <w:rFonts w:cstheme="minorHAnsi"/>
                      <w:sz w:val="20"/>
                      <w:szCs w:val="20"/>
                    </w:rPr>
                    <w:t>SAC1466</w:t>
                  </w:r>
                </w:p>
              </w:tc>
            </w:tr>
            <w:tr w:rsidR="00276E18" w:rsidRPr="00276E18" w14:paraId="3D730CE6" w14:textId="77777777" w:rsidTr="00833591">
              <w:trPr>
                <w:trHeight w:val="340"/>
              </w:trPr>
              <w:tc>
                <w:tcPr>
                  <w:tcW w:w="680" w:type="dxa"/>
                  <w:vAlign w:val="center"/>
                </w:tcPr>
                <w:p w14:paraId="153D2C84" w14:textId="2786209C" w:rsidR="00276E18" w:rsidRPr="00276E18" w:rsidRDefault="00276E18" w:rsidP="00276E18">
                  <w:pPr>
                    <w:jc w:val="left"/>
                    <w:rPr>
                      <w:rFonts w:eastAsia="Times New Roman" w:cstheme="minorHAnsi"/>
                      <w:b/>
                      <w:bCs/>
                      <w:color w:val="000000"/>
                      <w:sz w:val="20"/>
                      <w:szCs w:val="20"/>
                      <w:lang w:eastAsia="pt-BR"/>
                    </w:rPr>
                  </w:pPr>
                  <w:r w:rsidRPr="00276E18">
                    <w:rPr>
                      <w:rFonts w:eastAsia="Times New Roman" w:cstheme="minorHAnsi"/>
                      <w:b/>
                      <w:bCs/>
                      <w:color w:val="000000"/>
                      <w:sz w:val="20"/>
                      <w:szCs w:val="20"/>
                      <w:lang w:eastAsia="pt-BR"/>
                    </w:rPr>
                    <w:t>#2</w:t>
                  </w:r>
                </w:p>
              </w:tc>
              <w:tc>
                <w:tcPr>
                  <w:tcW w:w="2268" w:type="dxa"/>
                  <w:vAlign w:val="center"/>
                </w:tcPr>
                <w:p w14:paraId="66E176FA" w14:textId="3491EE66" w:rsidR="00276E18" w:rsidRPr="00276E18" w:rsidRDefault="00833591" w:rsidP="00276E18">
                  <w:pPr>
                    <w:jc w:val="left"/>
                    <w:rPr>
                      <w:rFonts w:eastAsia="Times New Roman" w:cstheme="minorHAnsi"/>
                      <w:b/>
                      <w:bCs/>
                      <w:color w:val="000000"/>
                      <w:sz w:val="20"/>
                      <w:szCs w:val="20"/>
                      <w:lang w:eastAsia="pt-BR"/>
                    </w:rPr>
                  </w:pPr>
                  <w:r w:rsidRPr="00833591">
                    <w:rPr>
                      <w:rFonts w:cstheme="minorHAnsi"/>
                      <w:b/>
                      <w:bCs/>
                      <w:sz w:val="20"/>
                      <w:szCs w:val="20"/>
                    </w:rPr>
                    <w:t xml:space="preserve">P/N: </w:t>
                  </w:r>
                  <w:r w:rsidR="00276E18" w:rsidRPr="00276E18">
                    <w:rPr>
                      <w:rFonts w:cstheme="minorHAnsi"/>
                      <w:sz w:val="20"/>
                      <w:szCs w:val="20"/>
                    </w:rPr>
                    <w:t>698245-1</w:t>
                  </w:r>
                </w:p>
              </w:tc>
              <w:tc>
                <w:tcPr>
                  <w:tcW w:w="1587" w:type="dxa"/>
                  <w:vAlign w:val="center"/>
                </w:tcPr>
                <w:p w14:paraId="729E4968" w14:textId="40EEE92B" w:rsidR="00276E18" w:rsidRPr="00276E18" w:rsidRDefault="00833591" w:rsidP="00276E18">
                  <w:pPr>
                    <w:jc w:val="left"/>
                    <w:rPr>
                      <w:rFonts w:eastAsia="Times New Roman" w:cstheme="minorHAnsi"/>
                      <w:b/>
                      <w:bCs/>
                      <w:color w:val="000000"/>
                      <w:sz w:val="20"/>
                      <w:szCs w:val="20"/>
                      <w:lang w:eastAsia="pt-BR"/>
                    </w:rPr>
                  </w:pPr>
                  <w:r>
                    <w:rPr>
                      <w:rFonts w:cstheme="minorHAnsi"/>
                      <w:b/>
                      <w:bCs/>
                      <w:sz w:val="20"/>
                      <w:szCs w:val="20"/>
                    </w:rPr>
                    <w:t>S</w:t>
                  </w:r>
                  <w:r w:rsidRPr="00833591">
                    <w:rPr>
                      <w:rFonts w:cstheme="minorHAnsi"/>
                      <w:b/>
                      <w:bCs/>
                      <w:sz w:val="20"/>
                      <w:szCs w:val="20"/>
                    </w:rPr>
                    <w:t xml:space="preserve">/N: </w:t>
                  </w:r>
                  <w:r w:rsidR="00276E18" w:rsidRPr="00276E18">
                    <w:rPr>
                      <w:rFonts w:cstheme="minorHAnsi"/>
                      <w:sz w:val="20"/>
                      <w:szCs w:val="20"/>
                    </w:rPr>
                    <w:t>SAC5431</w:t>
                  </w:r>
                </w:p>
              </w:tc>
            </w:tr>
            <w:tr w:rsidR="00276E18" w:rsidRPr="00276E18" w14:paraId="72D4E07D" w14:textId="77777777" w:rsidTr="00833591">
              <w:trPr>
                <w:trHeight w:val="340"/>
              </w:trPr>
              <w:tc>
                <w:tcPr>
                  <w:tcW w:w="680" w:type="dxa"/>
                  <w:vAlign w:val="center"/>
                </w:tcPr>
                <w:p w14:paraId="2E6C3F66" w14:textId="5F9DCB86" w:rsidR="00276E18" w:rsidRPr="00276E18" w:rsidRDefault="00276E18" w:rsidP="00276E18">
                  <w:pPr>
                    <w:jc w:val="left"/>
                    <w:rPr>
                      <w:rFonts w:eastAsia="Times New Roman" w:cstheme="minorHAnsi"/>
                      <w:b/>
                      <w:bCs/>
                      <w:color w:val="000000"/>
                      <w:sz w:val="20"/>
                      <w:szCs w:val="20"/>
                      <w:lang w:eastAsia="pt-BR"/>
                    </w:rPr>
                  </w:pPr>
                  <w:r w:rsidRPr="00276E18">
                    <w:rPr>
                      <w:rFonts w:eastAsia="Times New Roman" w:cstheme="minorHAnsi"/>
                      <w:b/>
                      <w:bCs/>
                      <w:color w:val="000000"/>
                      <w:sz w:val="20"/>
                      <w:szCs w:val="20"/>
                      <w:lang w:eastAsia="pt-BR"/>
                    </w:rPr>
                    <w:t>#3</w:t>
                  </w:r>
                </w:p>
              </w:tc>
              <w:tc>
                <w:tcPr>
                  <w:tcW w:w="2268" w:type="dxa"/>
                  <w:vAlign w:val="center"/>
                </w:tcPr>
                <w:p w14:paraId="09C8F018" w14:textId="43F408FA" w:rsidR="00276E18" w:rsidRPr="00276E18" w:rsidRDefault="00833591" w:rsidP="00276E18">
                  <w:pPr>
                    <w:jc w:val="left"/>
                    <w:rPr>
                      <w:rFonts w:cstheme="minorHAnsi"/>
                      <w:sz w:val="20"/>
                      <w:szCs w:val="20"/>
                    </w:rPr>
                  </w:pPr>
                  <w:r w:rsidRPr="00833591">
                    <w:rPr>
                      <w:rFonts w:cstheme="minorHAnsi"/>
                      <w:b/>
                      <w:bCs/>
                      <w:sz w:val="20"/>
                      <w:szCs w:val="20"/>
                    </w:rPr>
                    <w:t xml:space="preserve">P/N: </w:t>
                  </w:r>
                  <w:r w:rsidR="00276E18" w:rsidRPr="00276E18">
                    <w:rPr>
                      <w:rFonts w:cstheme="minorHAnsi"/>
                      <w:sz w:val="20"/>
                      <w:szCs w:val="20"/>
                    </w:rPr>
                    <w:t>AS622-10J0256</w:t>
                  </w:r>
                </w:p>
              </w:tc>
              <w:tc>
                <w:tcPr>
                  <w:tcW w:w="1587" w:type="dxa"/>
                  <w:vAlign w:val="center"/>
                </w:tcPr>
                <w:p w14:paraId="7CAF797E" w14:textId="5CFA0FF9" w:rsidR="00276E18" w:rsidRPr="00276E18" w:rsidRDefault="00833591" w:rsidP="00276E18">
                  <w:pPr>
                    <w:jc w:val="left"/>
                    <w:rPr>
                      <w:rFonts w:eastAsia="Times New Roman" w:cstheme="minorHAnsi"/>
                      <w:b/>
                      <w:bCs/>
                      <w:color w:val="000000"/>
                      <w:sz w:val="20"/>
                      <w:szCs w:val="20"/>
                      <w:lang w:eastAsia="pt-BR"/>
                    </w:rPr>
                  </w:pPr>
                  <w:r>
                    <w:rPr>
                      <w:rFonts w:cstheme="minorHAnsi"/>
                      <w:b/>
                      <w:bCs/>
                      <w:sz w:val="20"/>
                      <w:szCs w:val="20"/>
                    </w:rPr>
                    <w:t>S</w:t>
                  </w:r>
                  <w:r w:rsidRPr="00833591">
                    <w:rPr>
                      <w:rFonts w:cstheme="minorHAnsi"/>
                      <w:b/>
                      <w:bCs/>
                      <w:sz w:val="20"/>
                      <w:szCs w:val="20"/>
                    </w:rPr>
                    <w:t xml:space="preserve">/N: </w:t>
                  </w:r>
                  <w:r w:rsidR="00276E18" w:rsidRPr="00276E18">
                    <w:rPr>
                      <w:rFonts w:cstheme="minorHAnsi"/>
                      <w:sz w:val="20"/>
                      <w:szCs w:val="20"/>
                    </w:rPr>
                    <w:t>N/I</w:t>
                  </w:r>
                </w:p>
              </w:tc>
            </w:tr>
            <w:tr w:rsidR="00276E18" w:rsidRPr="00276E18" w14:paraId="7CB459BB" w14:textId="77777777" w:rsidTr="00833591">
              <w:trPr>
                <w:trHeight w:val="340"/>
              </w:trPr>
              <w:tc>
                <w:tcPr>
                  <w:tcW w:w="680" w:type="dxa"/>
                  <w:vAlign w:val="center"/>
                </w:tcPr>
                <w:p w14:paraId="0D8328D5" w14:textId="4395BF21" w:rsidR="00276E18" w:rsidRPr="00276E18" w:rsidRDefault="00276E18" w:rsidP="00276E18">
                  <w:pPr>
                    <w:jc w:val="left"/>
                    <w:rPr>
                      <w:rFonts w:eastAsia="Times New Roman" w:cstheme="minorHAnsi"/>
                      <w:b/>
                      <w:bCs/>
                      <w:color w:val="000000"/>
                      <w:sz w:val="20"/>
                      <w:szCs w:val="20"/>
                      <w:lang w:eastAsia="pt-BR"/>
                    </w:rPr>
                  </w:pPr>
                  <w:r w:rsidRPr="00276E18">
                    <w:rPr>
                      <w:rFonts w:eastAsia="Times New Roman" w:cstheme="minorHAnsi"/>
                      <w:b/>
                      <w:bCs/>
                      <w:color w:val="000000"/>
                      <w:sz w:val="20"/>
                      <w:szCs w:val="20"/>
                      <w:lang w:eastAsia="pt-BR"/>
                    </w:rPr>
                    <w:t>#4</w:t>
                  </w:r>
                </w:p>
              </w:tc>
              <w:tc>
                <w:tcPr>
                  <w:tcW w:w="2268" w:type="dxa"/>
                  <w:vAlign w:val="center"/>
                </w:tcPr>
                <w:p w14:paraId="7BC22C65" w14:textId="647AFDD7" w:rsidR="00276E18" w:rsidRPr="00276E18" w:rsidRDefault="00833591" w:rsidP="00276E18">
                  <w:pPr>
                    <w:jc w:val="left"/>
                    <w:rPr>
                      <w:rFonts w:cstheme="minorHAnsi"/>
                      <w:sz w:val="20"/>
                      <w:szCs w:val="20"/>
                    </w:rPr>
                  </w:pPr>
                  <w:r w:rsidRPr="00833591">
                    <w:rPr>
                      <w:rFonts w:cstheme="minorHAnsi"/>
                      <w:b/>
                      <w:bCs/>
                      <w:sz w:val="20"/>
                      <w:szCs w:val="20"/>
                    </w:rPr>
                    <w:t xml:space="preserve">P/N: </w:t>
                  </w:r>
                  <w:r w:rsidR="00276E18" w:rsidRPr="00276E18">
                    <w:rPr>
                      <w:rFonts w:cstheme="minorHAnsi"/>
                      <w:sz w:val="20"/>
                      <w:szCs w:val="20"/>
                    </w:rPr>
                    <w:t>AE712936-23</w:t>
                  </w:r>
                </w:p>
              </w:tc>
              <w:tc>
                <w:tcPr>
                  <w:tcW w:w="1587" w:type="dxa"/>
                  <w:vAlign w:val="center"/>
                </w:tcPr>
                <w:p w14:paraId="632E27A9" w14:textId="5A658D5B" w:rsidR="00276E18" w:rsidRPr="00276E18" w:rsidRDefault="00833591" w:rsidP="00276E18">
                  <w:pPr>
                    <w:jc w:val="left"/>
                    <w:rPr>
                      <w:rFonts w:eastAsia="Times New Roman" w:cstheme="minorHAnsi"/>
                      <w:b/>
                      <w:bCs/>
                      <w:color w:val="000000"/>
                      <w:sz w:val="20"/>
                      <w:szCs w:val="20"/>
                      <w:lang w:eastAsia="pt-BR"/>
                    </w:rPr>
                  </w:pPr>
                  <w:r>
                    <w:rPr>
                      <w:rFonts w:cstheme="minorHAnsi"/>
                      <w:b/>
                      <w:bCs/>
                      <w:sz w:val="20"/>
                      <w:szCs w:val="20"/>
                    </w:rPr>
                    <w:t>S</w:t>
                  </w:r>
                  <w:r w:rsidRPr="00833591">
                    <w:rPr>
                      <w:rFonts w:cstheme="minorHAnsi"/>
                      <w:b/>
                      <w:bCs/>
                      <w:sz w:val="20"/>
                      <w:szCs w:val="20"/>
                    </w:rPr>
                    <w:t xml:space="preserve">/N: </w:t>
                  </w:r>
                  <w:r w:rsidR="00276E18" w:rsidRPr="00276E18">
                    <w:rPr>
                      <w:rFonts w:cstheme="minorHAnsi"/>
                      <w:sz w:val="20"/>
                      <w:szCs w:val="20"/>
                    </w:rPr>
                    <w:t>SAC5267</w:t>
                  </w:r>
                </w:p>
              </w:tc>
            </w:tr>
            <w:tr w:rsidR="00276E18" w:rsidRPr="00276E18" w14:paraId="226CF30A" w14:textId="77777777" w:rsidTr="00833591">
              <w:trPr>
                <w:trHeight w:val="340"/>
              </w:trPr>
              <w:tc>
                <w:tcPr>
                  <w:tcW w:w="680" w:type="dxa"/>
                  <w:vAlign w:val="center"/>
                </w:tcPr>
                <w:p w14:paraId="25AE22D9" w14:textId="62D21A98" w:rsidR="00276E18" w:rsidRPr="00276E18" w:rsidRDefault="00276E18" w:rsidP="00276E18">
                  <w:pPr>
                    <w:jc w:val="left"/>
                    <w:rPr>
                      <w:rFonts w:eastAsia="Times New Roman" w:cstheme="minorHAnsi"/>
                      <w:b/>
                      <w:bCs/>
                      <w:color w:val="000000"/>
                      <w:sz w:val="20"/>
                      <w:szCs w:val="20"/>
                      <w:lang w:eastAsia="pt-BR"/>
                    </w:rPr>
                  </w:pPr>
                  <w:r w:rsidRPr="00276E18">
                    <w:rPr>
                      <w:rFonts w:eastAsia="Times New Roman" w:cstheme="minorHAnsi"/>
                      <w:b/>
                      <w:bCs/>
                      <w:color w:val="000000"/>
                      <w:sz w:val="20"/>
                      <w:szCs w:val="20"/>
                      <w:lang w:eastAsia="pt-BR"/>
                    </w:rPr>
                    <w:t>#5</w:t>
                  </w:r>
                </w:p>
              </w:tc>
              <w:tc>
                <w:tcPr>
                  <w:tcW w:w="2268" w:type="dxa"/>
                  <w:vAlign w:val="center"/>
                </w:tcPr>
                <w:p w14:paraId="247BA617" w14:textId="14A79DCE" w:rsidR="00276E18" w:rsidRPr="00276E18" w:rsidRDefault="00833591" w:rsidP="00276E18">
                  <w:pPr>
                    <w:jc w:val="left"/>
                    <w:rPr>
                      <w:rFonts w:cstheme="minorHAnsi"/>
                      <w:sz w:val="20"/>
                      <w:szCs w:val="20"/>
                    </w:rPr>
                  </w:pPr>
                  <w:r w:rsidRPr="00833591">
                    <w:rPr>
                      <w:rFonts w:cstheme="minorHAnsi"/>
                      <w:b/>
                      <w:bCs/>
                      <w:sz w:val="20"/>
                      <w:szCs w:val="20"/>
                    </w:rPr>
                    <w:t xml:space="preserve">P/N: </w:t>
                  </w:r>
                  <w:r w:rsidR="00276E18" w:rsidRPr="00276E18">
                    <w:rPr>
                      <w:rFonts w:cstheme="minorHAnsi"/>
                      <w:sz w:val="20"/>
                      <w:szCs w:val="20"/>
                    </w:rPr>
                    <w:t>AE712936-21</w:t>
                  </w:r>
                </w:p>
              </w:tc>
              <w:tc>
                <w:tcPr>
                  <w:tcW w:w="1587" w:type="dxa"/>
                  <w:vAlign w:val="center"/>
                </w:tcPr>
                <w:p w14:paraId="369F903B" w14:textId="3392A122" w:rsidR="00276E18" w:rsidRPr="00276E18" w:rsidRDefault="00833591" w:rsidP="00276E18">
                  <w:pPr>
                    <w:jc w:val="left"/>
                    <w:rPr>
                      <w:rFonts w:eastAsia="Times New Roman" w:cstheme="minorHAnsi"/>
                      <w:b/>
                      <w:bCs/>
                      <w:color w:val="000000"/>
                      <w:sz w:val="20"/>
                      <w:szCs w:val="20"/>
                      <w:lang w:eastAsia="pt-BR"/>
                    </w:rPr>
                  </w:pPr>
                  <w:r>
                    <w:rPr>
                      <w:rFonts w:cstheme="minorHAnsi"/>
                      <w:b/>
                      <w:bCs/>
                      <w:sz w:val="20"/>
                      <w:szCs w:val="20"/>
                    </w:rPr>
                    <w:t>S</w:t>
                  </w:r>
                  <w:r w:rsidRPr="00833591">
                    <w:rPr>
                      <w:rFonts w:cstheme="minorHAnsi"/>
                      <w:b/>
                      <w:bCs/>
                      <w:sz w:val="20"/>
                      <w:szCs w:val="20"/>
                    </w:rPr>
                    <w:t xml:space="preserve">/N: </w:t>
                  </w:r>
                  <w:r w:rsidR="00276E18" w:rsidRPr="00276E18">
                    <w:rPr>
                      <w:rFonts w:cstheme="minorHAnsi"/>
                      <w:sz w:val="20"/>
                      <w:szCs w:val="20"/>
                    </w:rPr>
                    <w:t>SAC1464</w:t>
                  </w:r>
                </w:p>
              </w:tc>
            </w:tr>
            <w:tr w:rsidR="00276E18" w:rsidRPr="00276E18" w14:paraId="73A38AC1" w14:textId="77777777" w:rsidTr="00833591">
              <w:trPr>
                <w:trHeight w:val="340"/>
              </w:trPr>
              <w:tc>
                <w:tcPr>
                  <w:tcW w:w="680" w:type="dxa"/>
                  <w:vAlign w:val="center"/>
                </w:tcPr>
                <w:p w14:paraId="0735AABE" w14:textId="31532F9B" w:rsidR="00276E18" w:rsidRPr="00276E18" w:rsidRDefault="00276E18" w:rsidP="00276E18">
                  <w:pPr>
                    <w:jc w:val="left"/>
                    <w:rPr>
                      <w:rFonts w:eastAsia="Times New Roman" w:cstheme="minorHAnsi"/>
                      <w:b/>
                      <w:bCs/>
                      <w:color w:val="000000"/>
                      <w:sz w:val="20"/>
                      <w:szCs w:val="20"/>
                      <w:lang w:eastAsia="pt-BR"/>
                    </w:rPr>
                  </w:pPr>
                  <w:r w:rsidRPr="00276E18">
                    <w:rPr>
                      <w:rFonts w:eastAsia="Times New Roman" w:cstheme="minorHAnsi"/>
                      <w:b/>
                      <w:bCs/>
                      <w:color w:val="000000"/>
                      <w:sz w:val="20"/>
                      <w:szCs w:val="20"/>
                      <w:lang w:eastAsia="pt-BR"/>
                    </w:rPr>
                    <w:t>#6</w:t>
                  </w:r>
                </w:p>
              </w:tc>
              <w:tc>
                <w:tcPr>
                  <w:tcW w:w="2268" w:type="dxa"/>
                  <w:vAlign w:val="center"/>
                </w:tcPr>
                <w:p w14:paraId="30E3E296" w14:textId="3B2116F2" w:rsidR="00276E18" w:rsidRPr="00276E18" w:rsidRDefault="00833591" w:rsidP="00276E18">
                  <w:pPr>
                    <w:jc w:val="left"/>
                    <w:rPr>
                      <w:rFonts w:cstheme="minorHAnsi"/>
                      <w:sz w:val="20"/>
                      <w:szCs w:val="20"/>
                    </w:rPr>
                  </w:pPr>
                  <w:r w:rsidRPr="00833591">
                    <w:rPr>
                      <w:rFonts w:cstheme="minorHAnsi"/>
                      <w:b/>
                      <w:bCs/>
                      <w:sz w:val="20"/>
                      <w:szCs w:val="20"/>
                    </w:rPr>
                    <w:t xml:space="preserve">P/N: </w:t>
                  </w:r>
                  <w:r w:rsidR="00276E18" w:rsidRPr="00276E18">
                    <w:rPr>
                      <w:rFonts w:cstheme="minorHAnsi"/>
                      <w:sz w:val="20"/>
                      <w:szCs w:val="20"/>
                    </w:rPr>
                    <w:t>698241-1</w:t>
                  </w:r>
                </w:p>
              </w:tc>
              <w:tc>
                <w:tcPr>
                  <w:tcW w:w="1587" w:type="dxa"/>
                  <w:vAlign w:val="center"/>
                </w:tcPr>
                <w:p w14:paraId="31786ABC" w14:textId="584994DF" w:rsidR="00276E18" w:rsidRPr="00276E18" w:rsidRDefault="00833591" w:rsidP="00276E18">
                  <w:pPr>
                    <w:jc w:val="left"/>
                    <w:rPr>
                      <w:rFonts w:eastAsia="Times New Roman" w:cstheme="minorHAnsi"/>
                      <w:b/>
                      <w:bCs/>
                      <w:color w:val="000000"/>
                      <w:sz w:val="20"/>
                      <w:szCs w:val="20"/>
                      <w:lang w:eastAsia="pt-BR"/>
                    </w:rPr>
                  </w:pPr>
                  <w:r>
                    <w:rPr>
                      <w:rFonts w:cstheme="minorHAnsi"/>
                      <w:b/>
                      <w:bCs/>
                      <w:sz w:val="20"/>
                      <w:szCs w:val="20"/>
                    </w:rPr>
                    <w:t>S</w:t>
                  </w:r>
                  <w:r w:rsidRPr="00833591">
                    <w:rPr>
                      <w:rFonts w:cstheme="minorHAnsi"/>
                      <w:b/>
                      <w:bCs/>
                      <w:sz w:val="20"/>
                      <w:szCs w:val="20"/>
                    </w:rPr>
                    <w:t xml:space="preserve">/N: </w:t>
                  </w:r>
                  <w:r w:rsidR="00276E18" w:rsidRPr="00276E18">
                    <w:rPr>
                      <w:rFonts w:cstheme="minorHAnsi"/>
                      <w:sz w:val="20"/>
                      <w:szCs w:val="20"/>
                    </w:rPr>
                    <w:t>SAC1467</w:t>
                  </w:r>
                </w:p>
              </w:tc>
            </w:tr>
            <w:tr w:rsidR="00276E18" w:rsidRPr="00276E18" w14:paraId="05680C7F" w14:textId="77777777" w:rsidTr="00833591">
              <w:trPr>
                <w:trHeight w:val="340"/>
              </w:trPr>
              <w:tc>
                <w:tcPr>
                  <w:tcW w:w="680" w:type="dxa"/>
                  <w:vAlign w:val="center"/>
                </w:tcPr>
                <w:p w14:paraId="08C06415" w14:textId="5F5626D9" w:rsidR="00276E18" w:rsidRPr="00276E18" w:rsidRDefault="00276E18" w:rsidP="00276E18">
                  <w:pPr>
                    <w:jc w:val="left"/>
                    <w:rPr>
                      <w:rFonts w:eastAsia="Times New Roman" w:cstheme="minorHAnsi"/>
                      <w:b/>
                      <w:bCs/>
                      <w:color w:val="000000"/>
                      <w:sz w:val="20"/>
                      <w:szCs w:val="20"/>
                      <w:lang w:eastAsia="pt-BR"/>
                    </w:rPr>
                  </w:pPr>
                  <w:r w:rsidRPr="00276E18">
                    <w:rPr>
                      <w:rFonts w:eastAsia="Times New Roman" w:cstheme="minorHAnsi"/>
                      <w:b/>
                      <w:bCs/>
                      <w:color w:val="000000"/>
                      <w:sz w:val="20"/>
                      <w:szCs w:val="20"/>
                      <w:lang w:eastAsia="pt-BR"/>
                    </w:rPr>
                    <w:t>#7</w:t>
                  </w:r>
                </w:p>
              </w:tc>
              <w:tc>
                <w:tcPr>
                  <w:tcW w:w="2268" w:type="dxa"/>
                  <w:vAlign w:val="center"/>
                </w:tcPr>
                <w:p w14:paraId="57CC2756" w14:textId="6DA2E914" w:rsidR="00276E18" w:rsidRPr="00276E18" w:rsidRDefault="00833591" w:rsidP="00276E18">
                  <w:pPr>
                    <w:jc w:val="left"/>
                    <w:rPr>
                      <w:rFonts w:cstheme="minorHAnsi"/>
                      <w:sz w:val="20"/>
                      <w:szCs w:val="20"/>
                    </w:rPr>
                  </w:pPr>
                  <w:r w:rsidRPr="00833591">
                    <w:rPr>
                      <w:rFonts w:cstheme="minorHAnsi"/>
                      <w:b/>
                      <w:bCs/>
                      <w:sz w:val="20"/>
                      <w:szCs w:val="20"/>
                    </w:rPr>
                    <w:t xml:space="preserve">P/N: </w:t>
                  </w:r>
                  <w:r w:rsidR="00276E18" w:rsidRPr="00276E18">
                    <w:rPr>
                      <w:rFonts w:cstheme="minorHAnsi"/>
                      <w:sz w:val="20"/>
                      <w:szCs w:val="20"/>
                    </w:rPr>
                    <w:t>AE712936-2</w:t>
                  </w:r>
                </w:p>
              </w:tc>
              <w:tc>
                <w:tcPr>
                  <w:tcW w:w="1587" w:type="dxa"/>
                  <w:vAlign w:val="center"/>
                </w:tcPr>
                <w:p w14:paraId="4E0DE070" w14:textId="6F370EFD" w:rsidR="00276E18" w:rsidRPr="00276E18" w:rsidRDefault="00833591" w:rsidP="00276E18">
                  <w:pPr>
                    <w:jc w:val="left"/>
                    <w:rPr>
                      <w:rFonts w:eastAsia="Times New Roman" w:cstheme="minorHAnsi"/>
                      <w:b/>
                      <w:bCs/>
                      <w:color w:val="000000"/>
                      <w:sz w:val="20"/>
                      <w:szCs w:val="20"/>
                      <w:lang w:eastAsia="pt-BR"/>
                    </w:rPr>
                  </w:pPr>
                  <w:r>
                    <w:rPr>
                      <w:rFonts w:cstheme="minorHAnsi"/>
                      <w:b/>
                      <w:bCs/>
                      <w:sz w:val="20"/>
                      <w:szCs w:val="20"/>
                    </w:rPr>
                    <w:t>S</w:t>
                  </w:r>
                  <w:r w:rsidRPr="00833591">
                    <w:rPr>
                      <w:rFonts w:cstheme="minorHAnsi"/>
                      <w:b/>
                      <w:bCs/>
                      <w:sz w:val="20"/>
                      <w:szCs w:val="20"/>
                    </w:rPr>
                    <w:t xml:space="preserve">/N: </w:t>
                  </w:r>
                  <w:r w:rsidR="00276E18" w:rsidRPr="00276E18">
                    <w:rPr>
                      <w:rFonts w:cstheme="minorHAnsi"/>
                      <w:sz w:val="20"/>
                      <w:szCs w:val="20"/>
                    </w:rPr>
                    <w:t>SAC5181</w:t>
                  </w:r>
                </w:p>
              </w:tc>
            </w:tr>
            <w:tr w:rsidR="00276E18" w:rsidRPr="00276E18" w14:paraId="45E4E241" w14:textId="77777777" w:rsidTr="00833591">
              <w:trPr>
                <w:trHeight w:val="340"/>
              </w:trPr>
              <w:tc>
                <w:tcPr>
                  <w:tcW w:w="680" w:type="dxa"/>
                  <w:vAlign w:val="center"/>
                </w:tcPr>
                <w:p w14:paraId="113293FE" w14:textId="071D2EFF" w:rsidR="00276E18" w:rsidRPr="00276E18" w:rsidRDefault="00276E18" w:rsidP="00276E18">
                  <w:pPr>
                    <w:jc w:val="left"/>
                    <w:rPr>
                      <w:rFonts w:eastAsia="Times New Roman" w:cstheme="minorHAnsi"/>
                      <w:b/>
                      <w:bCs/>
                      <w:color w:val="000000"/>
                      <w:sz w:val="20"/>
                      <w:szCs w:val="20"/>
                      <w:lang w:eastAsia="pt-BR"/>
                    </w:rPr>
                  </w:pPr>
                  <w:r w:rsidRPr="00276E18">
                    <w:rPr>
                      <w:rFonts w:eastAsia="Times New Roman" w:cstheme="minorHAnsi"/>
                      <w:b/>
                      <w:bCs/>
                      <w:color w:val="000000"/>
                      <w:sz w:val="20"/>
                      <w:szCs w:val="20"/>
                      <w:lang w:eastAsia="pt-BR"/>
                    </w:rPr>
                    <w:t>#8</w:t>
                  </w:r>
                </w:p>
              </w:tc>
              <w:tc>
                <w:tcPr>
                  <w:tcW w:w="2268" w:type="dxa"/>
                  <w:vAlign w:val="center"/>
                </w:tcPr>
                <w:p w14:paraId="5C64328A" w14:textId="4D7528A5" w:rsidR="00276E18" w:rsidRPr="00276E18" w:rsidRDefault="00833591" w:rsidP="00276E18">
                  <w:pPr>
                    <w:jc w:val="left"/>
                    <w:rPr>
                      <w:rFonts w:cstheme="minorHAnsi"/>
                      <w:sz w:val="20"/>
                      <w:szCs w:val="20"/>
                    </w:rPr>
                  </w:pPr>
                  <w:r w:rsidRPr="00833591">
                    <w:rPr>
                      <w:rFonts w:cstheme="minorHAnsi"/>
                      <w:b/>
                      <w:bCs/>
                      <w:sz w:val="20"/>
                      <w:szCs w:val="20"/>
                    </w:rPr>
                    <w:t xml:space="preserve">P/N: </w:t>
                  </w:r>
                  <w:r w:rsidR="00276E18" w:rsidRPr="00276E18">
                    <w:rPr>
                      <w:rFonts w:cstheme="minorHAnsi"/>
                      <w:sz w:val="20"/>
                      <w:szCs w:val="20"/>
                    </w:rPr>
                    <w:t>698242-1</w:t>
                  </w:r>
                </w:p>
              </w:tc>
              <w:tc>
                <w:tcPr>
                  <w:tcW w:w="1587" w:type="dxa"/>
                  <w:vAlign w:val="center"/>
                </w:tcPr>
                <w:p w14:paraId="0AF3CBFA" w14:textId="49EA8E9B" w:rsidR="00276E18" w:rsidRPr="00276E18" w:rsidRDefault="00833591" w:rsidP="00276E18">
                  <w:pPr>
                    <w:jc w:val="left"/>
                    <w:rPr>
                      <w:rFonts w:eastAsia="Times New Roman" w:cstheme="minorHAnsi"/>
                      <w:b/>
                      <w:bCs/>
                      <w:color w:val="000000"/>
                      <w:sz w:val="20"/>
                      <w:szCs w:val="20"/>
                      <w:lang w:eastAsia="pt-BR"/>
                    </w:rPr>
                  </w:pPr>
                  <w:r>
                    <w:rPr>
                      <w:rFonts w:cstheme="minorHAnsi"/>
                      <w:b/>
                      <w:bCs/>
                      <w:sz w:val="20"/>
                      <w:szCs w:val="20"/>
                    </w:rPr>
                    <w:t>S</w:t>
                  </w:r>
                  <w:r w:rsidRPr="00833591">
                    <w:rPr>
                      <w:rFonts w:cstheme="minorHAnsi"/>
                      <w:b/>
                      <w:bCs/>
                      <w:sz w:val="20"/>
                      <w:szCs w:val="20"/>
                    </w:rPr>
                    <w:t xml:space="preserve">/N: </w:t>
                  </w:r>
                  <w:r w:rsidR="00276E18" w:rsidRPr="00276E18">
                    <w:rPr>
                      <w:rFonts w:cstheme="minorHAnsi"/>
                      <w:sz w:val="20"/>
                      <w:szCs w:val="20"/>
                    </w:rPr>
                    <w:t>SAC1465</w:t>
                  </w:r>
                </w:p>
              </w:tc>
            </w:tr>
            <w:tr w:rsidR="00276E18" w:rsidRPr="00276E18" w14:paraId="02951D3E" w14:textId="77777777" w:rsidTr="00833591">
              <w:trPr>
                <w:trHeight w:val="340"/>
              </w:trPr>
              <w:tc>
                <w:tcPr>
                  <w:tcW w:w="680" w:type="dxa"/>
                  <w:vAlign w:val="center"/>
                </w:tcPr>
                <w:p w14:paraId="4A8824EE" w14:textId="05A0B027" w:rsidR="00276E18" w:rsidRPr="00276E18" w:rsidRDefault="00276E18" w:rsidP="00276E18">
                  <w:pPr>
                    <w:jc w:val="left"/>
                    <w:rPr>
                      <w:rFonts w:eastAsia="Times New Roman" w:cstheme="minorHAnsi"/>
                      <w:b/>
                      <w:bCs/>
                      <w:color w:val="000000"/>
                      <w:sz w:val="20"/>
                      <w:szCs w:val="20"/>
                      <w:lang w:eastAsia="pt-BR"/>
                    </w:rPr>
                  </w:pPr>
                  <w:r w:rsidRPr="00276E18">
                    <w:rPr>
                      <w:rFonts w:eastAsia="Times New Roman" w:cstheme="minorHAnsi"/>
                      <w:b/>
                      <w:bCs/>
                      <w:color w:val="000000"/>
                      <w:sz w:val="20"/>
                      <w:szCs w:val="20"/>
                      <w:lang w:eastAsia="pt-BR"/>
                    </w:rPr>
                    <w:t>#9</w:t>
                  </w:r>
                </w:p>
              </w:tc>
              <w:tc>
                <w:tcPr>
                  <w:tcW w:w="2268" w:type="dxa"/>
                  <w:vAlign w:val="center"/>
                </w:tcPr>
                <w:p w14:paraId="63FD990C" w14:textId="5B6F6FA0" w:rsidR="00276E18" w:rsidRPr="00276E18" w:rsidRDefault="00833591" w:rsidP="00276E18">
                  <w:pPr>
                    <w:jc w:val="left"/>
                    <w:rPr>
                      <w:rFonts w:cstheme="minorHAnsi"/>
                      <w:sz w:val="20"/>
                      <w:szCs w:val="20"/>
                    </w:rPr>
                  </w:pPr>
                  <w:r w:rsidRPr="00833591">
                    <w:rPr>
                      <w:rFonts w:cstheme="minorHAnsi"/>
                      <w:b/>
                      <w:bCs/>
                      <w:sz w:val="20"/>
                      <w:szCs w:val="20"/>
                    </w:rPr>
                    <w:t xml:space="preserve">P/N: </w:t>
                  </w:r>
                  <w:r w:rsidR="00276E18" w:rsidRPr="00276E18">
                    <w:rPr>
                      <w:rFonts w:cstheme="minorHAnsi"/>
                      <w:sz w:val="20"/>
                      <w:szCs w:val="20"/>
                    </w:rPr>
                    <w:t>AE712936-5</w:t>
                  </w:r>
                </w:p>
              </w:tc>
              <w:tc>
                <w:tcPr>
                  <w:tcW w:w="1587" w:type="dxa"/>
                  <w:vAlign w:val="center"/>
                </w:tcPr>
                <w:p w14:paraId="12E5525B" w14:textId="5D0802E1" w:rsidR="00276E18" w:rsidRPr="00276E18" w:rsidRDefault="00833591" w:rsidP="00276E18">
                  <w:pPr>
                    <w:jc w:val="left"/>
                    <w:rPr>
                      <w:rFonts w:eastAsia="Times New Roman" w:cstheme="minorHAnsi"/>
                      <w:b/>
                      <w:bCs/>
                      <w:color w:val="000000"/>
                      <w:sz w:val="20"/>
                      <w:szCs w:val="20"/>
                      <w:lang w:eastAsia="pt-BR"/>
                    </w:rPr>
                  </w:pPr>
                  <w:r>
                    <w:rPr>
                      <w:rFonts w:cstheme="minorHAnsi"/>
                      <w:b/>
                      <w:bCs/>
                      <w:sz w:val="20"/>
                      <w:szCs w:val="20"/>
                    </w:rPr>
                    <w:t>S</w:t>
                  </w:r>
                  <w:r w:rsidRPr="00833591">
                    <w:rPr>
                      <w:rFonts w:cstheme="minorHAnsi"/>
                      <w:b/>
                      <w:bCs/>
                      <w:sz w:val="20"/>
                      <w:szCs w:val="20"/>
                    </w:rPr>
                    <w:t xml:space="preserve">/N: </w:t>
                  </w:r>
                  <w:r w:rsidR="00276E18" w:rsidRPr="00276E18">
                    <w:rPr>
                      <w:rFonts w:cstheme="minorHAnsi"/>
                      <w:sz w:val="20"/>
                      <w:szCs w:val="20"/>
                    </w:rPr>
                    <w:t>N/I</w:t>
                  </w:r>
                </w:p>
              </w:tc>
            </w:tr>
            <w:tr w:rsidR="00276E18" w:rsidRPr="00276E18" w14:paraId="5A32FD96" w14:textId="77777777" w:rsidTr="00833591">
              <w:trPr>
                <w:trHeight w:val="340"/>
              </w:trPr>
              <w:tc>
                <w:tcPr>
                  <w:tcW w:w="680" w:type="dxa"/>
                  <w:vAlign w:val="center"/>
                </w:tcPr>
                <w:p w14:paraId="499871AE" w14:textId="0CA73140" w:rsidR="00276E18" w:rsidRPr="00276E18" w:rsidRDefault="00276E18" w:rsidP="00276E18">
                  <w:pPr>
                    <w:jc w:val="left"/>
                    <w:rPr>
                      <w:rFonts w:eastAsia="Times New Roman" w:cstheme="minorHAnsi"/>
                      <w:b/>
                      <w:bCs/>
                      <w:color w:val="000000"/>
                      <w:sz w:val="20"/>
                      <w:szCs w:val="20"/>
                      <w:lang w:eastAsia="pt-BR"/>
                    </w:rPr>
                  </w:pPr>
                  <w:r w:rsidRPr="00276E18">
                    <w:rPr>
                      <w:rFonts w:eastAsia="Times New Roman" w:cstheme="minorHAnsi"/>
                      <w:b/>
                      <w:bCs/>
                      <w:color w:val="000000"/>
                      <w:sz w:val="20"/>
                      <w:szCs w:val="20"/>
                      <w:lang w:eastAsia="pt-BR"/>
                    </w:rPr>
                    <w:t>#10</w:t>
                  </w:r>
                </w:p>
              </w:tc>
              <w:tc>
                <w:tcPr>
                  <w:tcW w:w="2268" w:type="dxa"/>
                  <w:vAlign w:val="center"/>
                </w:tcPr>
                <w:p w14:paraId="784E0C41" w14:textId="5155D436" w:rsidR="00276E18" w:rsidRPr="00276E18" w:rsidRDefault="00833591" w:rsidP="00276E18">
                  <w:pPr>
                    <w:jc w:val="left"/>
                    <w:rPr>
                      <w:rFonts w:cstheme="minorHAnsi"/>
                      <w:sz w:val="20"/>
                      <w:szCs w:val="20"/>
                    </w:rPr>
                  </w:pPr>
                  <w:r w:rsidRPr="00833591">
                    <w:rPr>
                      <w:rFonts w:cstheme="minorHAnsi"/>
                      <w:b/>
                      <w:bCs/>
                      <w:sz w:val="20"/>
                      <w:szCs w:val="20"/>
                    </w:rPr>
                    <w:t xml:space="preserve">P/N: </w:t>
                  </w:r>
                  <w:r w:rsidR="00276E18" w:rsidRPr="00276E18">
                    <w:rPr>
                      <w:rFonts w:cstheme="minorHAnsi"/>
                      <w:sz w:val="20"/>
                      <w:szCs w:val="20"/>
                    </w:rPr>
                    <w:t>AE712936-6</w:t>
                  </w:r>
                </w:p>
              </w:tc>
              <w:tc>
                <w:tcPr>
                  <w:tcW w:w="1587" w:type="dxa"/>
                  <w:vAlign w:val="center"/>
                </w:tcPr>
                <w:p w14:paraId="653916F7" w14:textId="60568714" w:rsidR="00276E18" w:rsidRPr="00276E18" w:rsidRDefault="00833591" w:rsidP="00276E18">
                  <w:pPr>
                    <w:jc w:val="left"/>
                    <w:rPr>
                      <w:rFonts w:eastAsia="Times New Roman" w:cstheme="minorHAnsi"/>
                      <w:b/>
                      <w:bCs/>
                      <w:color w:val="000000"/>
                      <w:sz w:val="20"/>
                      <w:szCs w:val="20"/>
                      <w:lang w:eastAsia="pt-BR"/>
                    </w:rPr>
                  </w:pPr>
                  <w:r>
                    <w:rPr>
                      <w:rFonts w:cstheme="minorHAnsi"/>
                      <w:b/>
                      <w:bCs/>
                      <w:sz w:val="20"/>
                      <w:szCs w:val="20"/>
                    </w:rPr>
                    <w:t>S</w:t>
                  </w:r>
                  <w:r w:rsidRPr="00833591">
                    <w:rPr>
                      <w:rFonts w:cstheme="minorHAnsi"/>
                      <w:b/>
                      <w:bCs/>
                      <w:sz w:val="20"/>
                      <w:szCs w:val="20"/>
                    </w:rPr>
                    <w:t xml:space="preserve">/N: </w:t>
                  </w:r>
                  <w:r w:rsidR="00276E18" w:rsidRPr="00276E18">
                    <w:rPr>
                      <w:rFonts w:cstheme="minorHAnsi"/>
                      <w:sz w:val="20"/>
                      <w:szCs w:val="20"/>
                    </w:rPr>
                    <w:t>N/I</w:t>
                  </w:r>
                </w:p>
              </w:tc>
            </w:tr>
            <w:tr w:rsidR="00276E18" w:rsidRPr="00276E18" w14:paraId="32DE7AEF" w14:textId="77777777" w:rsidTr="00833591">
              <w:trPr>
                <w:trHeight w:val="340"/>
              </w:trPr>
              <w:tc>
                <w:tcPr>
                  <w:tcW w:w="680" w:type="dxa"/>
                  <w:vAlign w:val="center"/>
                </w:tcPr>
                <w:p w14:paraId="66B2205C" w14:textId="2D76C5D7" w:rsidR="00276E18" w:rsidRPr="00276E18" w:rsidRDefault="00276E18" w:rsidP="00276E18">
                  <w:pPr>
                    <w:jc w:val="left"/>
                    <w:rPr>
                      <w:rFonts w:eastAsia="Times New Roman" w:cstheme="minorHAnsi"/>
                      <w:b/>
                      <w:bCs/>
                      <w:color w:val="000000"/>
                      <w:sz w:val="20"/>
                      <w:szCs w:val="20"/>
                      <w:lang w:eastAsia="pt-BR"/>
                    </w:rPr>
                  </w:pPr>
                  <w:r w:rsidRPr="00276E18">
                    <w:rPr>
                      <w:rFonts w:eastAsia="Times New Roman" w:cstheme="minorHAnsi"/>
                      <w:b/>
                      <w:bCs/>
                      <w:color w:val="000000"/>
                      <w:sz w:val="20"/>
                      <w:szCs w:val="20"/>
                      <w:lang w:eastAsia="pt-BR"/>
                    </w:rPr>
                    <w:t>#11</w:t>
                  </w:r>
                </w:p>
              </w:tc>
              <w:tc>
                <w:tcPr>
                  <w:tcW w:w="2268" w:type="dxa"/>
                  <w:vAlign w:val="center"/>
                </w:tcPr>
                <w:p w14:paraId="5A906487" w14:textId="7FF7855D" w:rsidR="00276E18" w:rsidRPr="00276E18" w:rsidRDefault="00833591" w:rsidP="00276E18">
                  <w:pPr>
                    <w:jc w:val="left"/>
                    <w:rPr>
                      <w:rFonts w:cstheme="minorHAnsi"/>
                      <w:sz w:val="20"/>
                      <w:szCs w:val="20"/>
                    </w:rPr>
                  </w:pPr>
                  <w:r w:rsidRPr="00833591">
                    <w:rPr>
                      <w:rFonts w:cstheme="minorHAnsi"/>
                      <w:b/>
                      <w:bCs/>
                      <w:sz w:val="20"/>
                      <w:szCs w:val="20"/>
                    </w:rPr>
                    <w:t xml:space="preserve">P/N: </w:t>
                  </w:r>
                  <w:r w:rsidR="00276E18" w:rsidRPr="00276E18">
                    <w:rPr>
                      <w:rFonts w:cstheme="minorHAnsi"/>
                      <w:sz w:val="20"/>
                      <w:szCs w:val="20"/>
                    </w:rPr>
                    <w:t>AE712936-1</w:t>
                  </w:r>
                </w:p>
              </w:tc>
              <w:tc>
                <w:tcPr>
                  <w:tcW w:w="1587" w:type="dxa"/>
                  <w:vAlign w:val="center"/>
                </w:tcPr>
                <w:p w14:paraId="706D7997" w14:textId="7D63E654" w:rsidR="00276E18" w:rsidRPr="00276E18" w:rsidRDefault="00833591" w:rsidP="00276E18">
                  <w:pPr>
                    <w:jc w:val="left"/>
                    <w:rPr>
                      <w:rFonts w:eastAsia="Times New Roman" w:cstheme="minorHAnsi"/>
                      <w:b/>
                      <w:bCs/>
                      <w:color w:val="000000"/>
                      <w:sz w:val="20"/>
                      <w:szCs w:val="20"/>
                      <w:lang w:eastAsia="pt-BR"/>
                    </w:rPr>
                  </w:pPr>
                  <w:r>
                    <w:rPr>
                      <w:rFonts w:cstheme="minorHAnsi"/>
                      <w:b/>
                      <w:bCs/>
                      <w:sz w:val="20"/>
                      <w:szCs w:val="20"/>
                    </w:rPr>
                    <w:t>S</w:t>
                  </w:r>
                  <w:r w:rsidRPr="00833591">
                    <w:rPr>
                      <w:rFonts w:cstheme="minorHAnsi"/>
                      <w:b/>
                      <w:bCs/>
                      <w:sz w:val="20"/>
                      <w:szCs w:val="20"/>
                    </w:rPr>
                    <w:t xml:space="preserve">/N: </w:t>
                  </w:r>
                  <w:r w:rsidR="00276E18" w:rsidRPr="00276E18">
                    <w:rPr>
                      <w:rFonts w:cstheme="minorHAnsi"/>
                      <w:sz w:val="20"/>
                      <w:szCs w:val="20"/>
                    </w:rPr>
                    <w:t>N/I</w:t>
                  </w:r>
                </w:p>
              </w:tc>
            </w:tr>
            <w:tr w:rsidR="00276E18" w:rsidRPr="00276E18" w14:paraId="7F37A7D4" w14:textId="77777777" w:rsidTr="00833591">
              <w:trPr>
                <w:trHeight w:val="340"/>
              </w:trPr>
              <w:tc>
                <w:tcPr>
                  <w:tcW w:w="680" w:type="dxa"/>
                  <w:vAlign w:val="center"/>
                </w:tcPr>
                <w:p w14:paraId="0BA89EA6" w14:textId="083C5A5A" w:rsidR="00276E18" w:rsidRPr="00276E18" w:rsidRDefault="00276E18" w:rsidP="00276E18">
                  <w:pPr>
                    <w:jc w:val="left"/>
                    <w:rPr>
                      <w:rFonts w:eastAsia="Times New Roman" w:cstheme="minorHAnsi"/>
                      <w:b/>
                      <w:bCs/>
                      <w:color w:val="000000"/>
                      <w:sz w:val="20"/>
                      <w:szCs w:val="20"/>
                      <w:lang w:eastAsia="pt-BR"/>
                    </w:rPr>
                  </w:pPr>
                  <w:r w:rsidRPr="00276E18">
                    <w:rPr>
                      <w:rFonts w:eastAsia="Times New Roman" w:cstheme="minorHAnsi"/>
                      <w:b/>
                      <w:bCs/>
                      <w:color w:val="000000"/>
                      <w:sz w:val="20"/>
                      <w:szCs w:val="20"/>
                      <w:lang w:eastAsia="pt-BR"/>
                    </w:rPr>
                    <w:t>#12</w:t>
                  </w:r>
                </w:p>
              </w:tc>
              <w:tc>
                <w:tcPr>
                  <w:tcW w:w="2268" w:type="dxa"/>
                  <w:vAlign w:val="center"/>
                </w:tcPr>
                <w:p w14:paraId="5EDAFFFF" w14:textId="6B660CE8" w:rsidR="00276E18" w:rsidRPr="00276E18" w:rsidRDefault="00833591" w:rsidP="00276E18">
                  <w:pPr>
                    <w:jc w:val="left"/>
                    <w:rPr>
                      <w:rFonts w:cstheme="minorHAnsi"/>
                      <w:sz w:val="20"/>
                      <w:szCs w:val="20"/>
                    </w:rPr>
                  </w:pPr>
                  <w:r w:rsidRPr="00833591">
                    <w:rPr>
                      <w:rFonts w:cstheme="minorHAnsi"/>
                      <w:b/>
                      <w:bCs/>
                      <w:sz w:val="20"/>
                      <w:szCs w:val="20"/>
                    </w:rPr>
                    <w:t xml:space="preserve">P/N: </w:t>
                  </w:r>
                  <w:r w:rsidR="00276E18" w:rsidRPr="00276E18">
                    <w:rPr>
                      <w:rFonts w:cstheme="minorHAnsi"/>
                      <w:sz w:val="20"/>
                      <w:szCs w:val="20"/>
                    </w:rPr>
                    <w:t>698238-1</w:t>
                  </w:r>
                </w:p>
              </w:tc>
              <w:tc>
                <w:tcPr>
                  <w:tcW w:w="1587" w:type="dxa"/>
                  <w:vAlign w:val="center"/>
                </w:tcPr>
                <w:p w14:paraId="129BD499" w14:textId="1D9924AA" w:rsidR="00276E18" w:rsidRPr="00276E18" w:rsidRDefault="00833591" w:rsidP="00276E18">
                  <w:pPr>
                    <w:jc w:val="left"/>
                    <w:rPr>
                      <w:rFonts w:eastAsia="Times New Roman" w:cstheme="minorHAnsi"/>
                      <w:b/>
                      <w:bCs/>
                      <w:color w:val="000000"/>
                      <w:sz w:val="20"/>
                      <w:szCs w:val="20"/>
                      <w:lang w:eastAsia="pt-BR"/>
                    </w:rPr>
                  </w:pPr>
                  <w:r>
                    <w:rPr>
                      <w:rFonts w:cstheme="minorHAnsi"/>
                      <w:b/>
                      <w:bCs/>
                      <w:sz w:val="20"/>
                      <w:szCs w:val="20"/>
                    </w:rPr>
                    <w:t>S</w:t>
                  </w:r>
                  <w:r w:rsidRPr="00833591">
                    <w:rPr>
                      <w:rFonts w:cstheme="minorHAnsi"/>
                      <w:b/>
                      <w:bCs/>
                      <w:sz w:val="20"/>
                      <w:szCs w:val="20"/>
                    </w:rPr>
                    <w:t xml:space="preserve">/N: </w:t>
                  </w:r>
                  <w:r w:rsidR="00276E18" w:rsidRPr="00276E18">
                    <w:rPr>
                      <w:rFonts w:cstheme="minorHAnsi"/>
                      <w:sz w:val="20"/>
                      <w:szCs w:val="20"/>
                    </w:rPr>
                    <w:t>SAC1463</w:t>
                  </w:r>
                </w:p>
              </w:tc>
            </w:tr>
            <w:tr w:rsidR="00276E18" w:rsidRPr="00276E18" w14:paraId="059A99C7" w14:textId="77777777" w:rsidTr="00833591">
              <w:trPr>
                <w:trHeight w:val="340"/>
              </w:trPr>
              <w:tc>
                <w:tcPr>
                  <w:tcW w:w="680" w:type="dxa"/>
                  <w:vAlign w:val="center"/>
                </w:tcPr>
                <w:p w14:paraId="5510A37D" w14:textId="03579A7A" w:rsidR="00276E18" w:rsidRPr="00276E18" w:rsidRDefault="00276E18" w:rsidP="00276E18">
                  <w:pPr>
                    <w:jc w:val="left"/>
                    <w:rPr>
                      <w:rFonts w:eastAsia="Times New Roman" w:cstheme="minorHAnsi"/>
                      <w:b/>
                      <w:bCs/>
                      <w:color w:val="000000"/>
                      <w:sz w:val="20"/>
                      <w:szCs w:val="20"/>
                      <w:lang w:eastAsia="pt-BR"/>
                    </w:rPr>
                  </w:pPr>
                  <w:r w:rsidRPr="00276E18">
                    <w:rPr>
                      <w:rFonts w:eastAsia="Times New Roman" w:cstheme="minorHAnsi"/>
                      <w:b/>
                      <w:bCs/>
                      <w:color w:val="000000"/>
                      <w:sz w:val="20"/>
                      <w:szCs w:val="20"/>
                      <w:lang w:eastAsia="pt-BR"/>
                    </w:rPr>
                    <w:t>#13</w:t>
                  </w:r>
                </w:p>
              </w:tc>
              <w:tc>
                <w:tcPr>
                  <w:tcW w:w="2268" w:type="dxa"/>
                  <w:vAlign w:val="center"/>
                </w:tcPr>
                <w:p w14:paraId="7A5CC3A1" w14:textId="6B61F930" w:rsidR="00276E18" w:rsidRPr="00276E18" w:rsidRDefault="00833591" w:rsidP="00276E18">
                  <w:pPr>
                    <w:jc w:val="left"/>
                    <w:rPr>
                      <w:rFonts w:cstheme="minorHAnsi"/>
                      <w:sz w:val="20"/>
                      <w:szCs w:val="20"/>
                    </w:rPr>
                  </w:pPr>
                  <w:r w:rsidRPr="00833591">
                    <w:rPr>
                      <w:rFonts w:cstheme="minorHAnsi"/>
                      <w:b/>
                      <w:bCs/>
                      <w:sz w:val="20"/>
                      <w:szCs w:val="20"/>
                    </w:rPr>
                    <w:t xml:space="preserve">P/N: </w:t>
                  </w:r>
                  <w:r w:rsidR="00276E18" w:rsidRPr="00276E18">
                    <w:rPr>
                      <w:rFonts w:cstheme="minorHAnsi"/>
                      <w:sz w:val="20"/>
                      <w:szCs w:val="20"/>
                    </w:rPr>
                    <w:t>698244-1</w:t>
                  </w:r>
                </w:p>
              </w:tc>
              <w:tc>
                <w:tcPr>
                  <w:tcW w:w="1587" w:type="dxa"/>
                  <w:vAlign w:val="center"/>
                </w:tcPr>
                <w:p w14:paraId="53C9F3CB" w14:textId="5957293D" w:rsidR="00276E18" w:rsidRPr="00276E18" w:rsidRDefault="00833591" w:rsidP="00276E18">
                  <w:pPr>
                    <w:jc w:val="left"/>
                    <w:rPr>
                      <w:rFonts w:eastAsia="Times New Roman" w:cstheme="minorHAnsi"/>
                      <w:b/>
                      <w:bCs/>
                      <w:color w:val="000000"/>
                      <w:sz w:val="20"/>
                      <w:szCs w:val="20"/>
                      <w:lang w:eastAsia="pt-BR"/>
                    </w:rPr>
                  </w:pPr>
                  <w:r>
                    <w:rPr>
                      <w:rFonts w:cstheme="minorHAnsi"/>
                      <w:b/>
                      <w:bCs/>
                      <w:sz w:val="20"/>
                      <w:szCs w:val="20"/>
                    </w:rPr>
                    <w:t>S</w:t>
                  </w:r>
                  <w:r w:rsidRPr="00833591">
                    <w:rPr>
                      <w:rFonts w:cstheme="minorHAnsi"/>
                      <w:b/>
                      <w:bCs/>
                      <w:sz w:val="20"/>
                      <w:szCs w:val="20"/>
                    </w:rPr>
                    <w:t xml:space="preserve">/N: </w:t>
                  </w:r>
                  <w:r w:rsidR="00276E18" w:rsidRPr="00276E18">
                    <w:rPr>
                      <w:rFonts w:cstheme="minorHAnsi"/>
                      <w:sz w:val="20"/>
                      <w:szCs w:val="20"/>
                    </w:rPr>
                    <w:t>SAC5423</w:t>
                  </w:r>
                </w:p>
              </w:tc>
            </w:tr>
            <w:tr w:rsidR="00276E18" w:rsidRPr="00276E18" w14:paraId="6CC6E240" w14:textId="77777777" w:rsidTr="00833591">
              <w:trPr>
                <w:trHeight w:val="340"/>
              </w:trPr>
              <w:tc>
                <w:tcPr>
                  <w:tcW w:w="680" w:type="dxa"/>
                  <w:vAlign w:val="center"/>
                </w:tcPr>
                <w:p w14:paraId="5E65801A" w14:textId="433C44DB" w:rsidR="00276E18" w:rsidRPr="00276E18" w:rsidRDefault="00276E18" w:rsidP="00276E18">
                  <w:pPr>
                    <w:jc w:val="left"/>
                    <w:rPr>
                      <w:rFonts w:eastAsia="Times New Roman" w:cstheme="minorHAnsi"/>
                      <w:b/>
                      <w:bCs/>
                      <w:color w:val="000000"/>
                      <w:sz w:val="20"/>
                      <w:szCs w:val="20"/>
                      <w:lang w:eastAsia="pt-BR"/>
                    </w:rPr>
                  </w:pPr>
                  <w:r w:rsidRPr="00276E18">
                    <w:rPr>
                      <w:rFonts w:eastAsia="Times New Roman" w:cstheme="minorHAnsi"/>
                      <w:b/>
                      <w:bCs/>
                      <w:color w:val="000000"/>
                      <w:sz w:val="20"/>
                      <w:szCs w:val="20"/>
                      <w:lang w:eastAsia="pt-BR"/>
                    </w:rPr>
                    <w:t>#14</w:t>
                  </w:r>
                </w:p>
              </w:tc>
              <w:tc>
                <w:tcPr>
                  <w:tcW w:w="2268" w:type="dxa"/>
                  <w:vAlign w:val="center"/>
                </w:tcPr>
                <w:p w14:paraId="76F04367" w14:textId="1D4638A8" w:rsidR="00276E18" w:rsidRPr="00276E18" w:rsidRDefault="00833591" w:rsidP="00276E18">
                  <w:pPr>
                    <w:jc w:val="left"/>
                    <w:rPr>
                      <w:rFonts w:cstheme="minorHAnsi"/>
                      <w:sz w:val="20"/>
                      <w:szCs w:val="20"/>
                    </w:rPr>
                  </w:pPr>
                  <w:r w:rsidRPr="00833591">
                    <w:rPr>
                      <w:rFonts w:cstheme="minorHAnsi"/>
                      <w:b/>
                      <w:bCs/>
                      <w:sz w:val="20"/>
                      <w:szCs w:val="20"/>
                    </w:rPr>
                    <w:t xml:space="preserve">P/N: </w:t>
                  </w:r>
                  <w:r w:rsidR="00276E18" w:rsidRPr="00276E18">
                    <w:rPr>
                      <w:rFonts w:cstheme="minorHAnsi"/>
                      <w:sz w:val="20"/>
                      <w:szCs w:val="20"/>
                    </w:rPr>
                    <w:t>720-4164</w:t>
                  </w:r>
                </w:p>
              </w:tc>
              <w:tc>
                <w:tcPr>
                  <w:tcW w:w="1587" w:type="dxa"/>
                  <w:vAlign w:val="center"/>
                </w:tcPr>
                <w:p w14:paraId="7A56BE13" w14:textId="4E4CA899" w:rsidR="00276E18" w:rsidRPr="00276E18" w:rsidRDefault="00833591" w:rsidP="00276E18">
                  <w:pPr>
                    <w:jc w:val="left"/>
                    <w:rPr>
                      <w:rFonts w:eastAsia="Times New Roman" w:cstheme="minorHAnsi"/>
                      <w:b/>
                      <w:bCs/>
                      <w:color w:val="000000"/>
                      <w:sz w:val="20"/>
                      <w:szCs w:val="20"/>
                      <w:lang w:eastAsia="pt-BR"/>
                    </w:rPr>
                  </w:pPr>
                  <w:r>
                    <w:rPr>
                      <w:rFonts w:cstheme="minorHAnsi"/>
                      <w:b/>
                      <w:bCs/>
                      <w:sz w:val="20"/>
                      <w:szCs w:val="20"/>
                    </w:rPr>
                    <w:t>S</w:t>
                  </w:r>
                  <w:r w:rsidRPr="00833591">
                    <w:rPr>
                      <w:rFonts w:cstheme="minorHAnsi"/>
                      <w:b/>
                      <w:bCs/>
                      <w:sz w:val="20"/>
                      <w:szCs w:val="20"/>
                    </w:rPr>
                    <w:t xml:space="preserve">/N: </w:t>
                  </w:r>
                  <w:r w:rsidR="00276E18" w:rsidRPr="00276E18">
                    <w:rPr>
                      <w:rFonts w:cstheme="minorHAnsi"/>
                      <w:sz w:val="20"/>
                      <w:szCs w:val="20"/>
                    </w:rPr>
                    <w:t>SAC5427</w:t>
                  </w:r>
                </w:p>
              </w:tc>
            </w:tr>
            <w:tr w:rsidR="00276E18" w:rsidRPr="00276E18" w14:paraId="07F07B38" w14:textId="77777777" w:rsidTr="00833591">
              <w:trPr>
                <w:trHeight w:val="340"/>
              </w:trPr>
              <w:tc>
                <w:tcPr>
                  <w:tcW w:w="680" w:type="dxa"/>
                  <w:vAlign w:val="center"/>
                </w:tcPr>
                <w:p w14:paraId="734A6054" w14:textId="47443619" w:rsidR="00276E18" w:rsidRPr="00276E18" w:rsidRDefault="00276E18" w:rsidP="00276E18">
                  <w:pPr>
                    <w:jc w:val="left"/>
                    <w:rPr>
                      <w:rFonts w:eastAsia="Times New Roman" w:cstheme="minorHAnsi"/>
                      <w:b/>
                      <w:bCs/>
                      <w:color w:val="000000"/>
                      <w:sz w:val="20"/>
                      <w:szCs w:val="20"/>
                      <w:lang w:eastAsia="pt-BR"/>
                    </w:rPr>
                  </w:pPr>
                  <w:r w:rsidRPr="00276E18">
                    <w:rPr>
                      <w:rFonts w:eastAsia="Times New Roman" w:cstheme="minorHAnsi"/>
                      <w:b/>
                      <w:bCs/>
                      <w:color w:val="000000"/>
                      <w:sz w:val="20"/>
                      <w:szCs w:val="20"/>
                      <w:lang w:eastAsia="pt-BR"/>
                    </w:rPr>
                    <w:t>#15</w:t>
                  </w:r>
                </w:p>
              </w:tc>
              <w:tc>
                <w:tcPr>
                  <w:tcW w:w="2268" w:type="dxa"/>
                  <w:vAlign w:val="center"/>
                </w:tcPr>
                <w:p w14:paraId="075E76B9" w14:textId="7F385CE8" w:rsidR="00276E18" w:rsidRPr="00276E18" w:rsidRDefault="00833591" w:rsidP="00276E18">
                  <w:pPr>
                    <w:jc w:val="left"/>
                    <w:rPr>
                      <w:rFonts w:cstheme="minorHAnsi"/>
                      <w:sz w:val="20"/>
                      <w:szCs w:val="20"/>
                    </w:rPr>
                  </w:pPr>
                  <w:r w:rsidRPr="00833591">
                    <w:rPr>
                      <w:rFonts w:cstheme="minorHAnsi"/>
                      <w:b/>
                      <w:bCs/>
                      <w:sz w:val="20"/>
                      <w:szCs w:val="20"/>
                    </w:rPr>
                    <w:t xml:space="preserve">P/N: </w:t>
                  </w:r>
                  <w:r w:rsidR="00276E18" w:rsidRPr="00276E18">
                    <w:rPr>
                      <w:rFonts w:cstheme="minorHAnsi"/>
                      <w:sz w:val="20"/>
                      <w:szCs w:val="20"/>
                    </w:rPr>
                    <w:t>AT1317</w:t>
                  </w:r>
                </w:p>
              </w:tc>
              <w:tc>
                <w:tcPr>
                  <w:tcW w:w="1587" w:type="dxa"/>
                  <w:vAlign w:val="center"/>
                </w:tcPr>
                <w:p w14:paraId="4DFD4297" w14:textId="7138A797" w:rsidR="00276E18" w:rsidRPr="00276E18" w:rsidRDefault="00833591" w:rsidP="00276E18">
                  <w:pPr>
                    <w:jc w:val="left"/>
                    <w:rPr>
                      <w:rFonts w:eastAsia="Times New Roman" w:cstheme="minorHAnsi"/>
                      <w:b/>
                      <w:bCs/>
                      <w:color w:val="000000"/>
                      <w:sz w:val="20"/>
                      <w:szCs w:val="20"/>
                      <w:lang w:eastAsia="pt-BR"/>
                    </w:rPr>
                  </w:pPr>
                  <w:r>
                    <w:rPr>
                      <w:rFonts w:cstheme="minorHAnsi"/>
                      <w:b/>
                      <w:bCs/>
                      <w:sz w:val="20"/>
                      <w:szCs w:val="20"/>
                    </w:rPr>
                    <w:t>S</w:t>
                  </w:r>
                  <w:r w:rsidRPr="00833591">
                    <w:rPr>
                      <w:rFonts w:cstheme="minorHAnsi"/>
                      <w:b/>
                      <w:bCs/>
                      <w:sz w:val="20"/>
                      <w:szCs w:val="20"/>
                    </w:rPr>
                    <w:t xml:space="preserve">/N: </w:t>
                  </w:r>
                  <w:r w:rsidR="00276E18" w:rsidRPr="00276E18">
                    <w:rPr>
                      <w:rFonts w:cstheme="minorHAnsi"/>
                      <w:sz w:val="20"/>
                      <w:szCs w:val="20"/>
                    </w:rPr>
                    <w:t>N/I</w:t>
                  </w:r>
                </w:p>
              </w:tc>
            </w:tr>
            <w:tr w:rsidR="00276E18" w:rsidRPr="00276E18" w14:paraId="6E8D4619" w14:textId="77777777" w:rsidTr="00833591">
              <w:trPr>
                <w:trHeight w:val="340"/>
              </w:trPr>
              <w:tc>
                <w:tcPr>
                  <w:tcW w:w="680" w:type="dxa"/>
                  <w:vAlign w:val="center"/>
                </w:tcPr>
                <w:p w14:paraId="3A80631F" w14:textId="7F34246C" w:rsidR="00276E18" w:rsidRPr="00276E18" w:rsidRDefault="00276E18" w:rsidP="00276E18">
                  <w:pPr>
                    <w:jc w:val="left"/>
                    <w:rPr>
                      <w:rFonts w:eastAsia="Times New Roman" w:cstheme="minorHAnsi"/>
                      <w:b/>
                      <w:bCs/>
                      <w:color w:val="000000"/>
                      <w:sz w:val="20"/>
                      <w:szCs w:val="20"/>
                      <w:lang w:eastAsia="pt-BR"/>
                    </w:rPr>
                  </w:pPr>
                  <w:r w:rsidRPr="00276E18">
                    <w:rPr>
                      <w:rFonts w:eastAsia="Times New Roman" w:cstheme="minorHAnsi"/>
                      <w:b/>
                      <w:bCs/>
                      <w:color w:val="000000"/>
                      <w:sz w:val="20"/>
                      <w:szCs w:val="20"/>
                      <w:lang w:eastAsia="pt-BR"/>
                    </w:rPr>
                    <w:lastRenderedPageBreak/>
                    <w:t>#16</w:t>
                  </w:r>
                </w:p>
              </w:tc>
              <w:tc>
                <w:tcPr>
                  <w:tcW w:w="2268" w:type="dxa"/>
                  <w:vAlign w:val="center"/>
                </w:tcPr>
                <w:p w14:paraId="6A6772CD" w14:textId="263C79F4" w:rsidR="00276E18" w:rsidRPr="00276E18" w:rsidRDefault="00833591" w:rsidP="00276E18">
                  <w:pPr>
                    <w:jc w:val="left"/>
                    <w:rPr>
                      <w:rFonts w:cstheme="minorHAnsi"/>
                      <w:sz w:val="20"/>
                      <w:szCs w:val="20"/>
                    </w:rPr>
                  </w:pPr>
                  <w:r w:rsidRPr="00833591">
                    <w:rPr>
                      <w:rFonts w:cstheme="minorHAnsi"/>
                      <w:b/>
                      <w:bCs/>
                      <w:sz w:val="20"/>
                      <w:szCs w:val="20"/>
                    </w:rPr>
                    <w:t xml:space="preserve">P/N: </w:t>
                  </w:r>
                  <w:r w:rsidR="00276E18" w:rsidRPr="00276E18">
                    <w:rPr>
                      <w:rFonts w:cstheme="minorHAnsi"/>
                      <w:sz w:val="20"/>
                      <w:szCs w:val="20"/>
                    </w:rPr>
                    <w:t>AT1317</w:t>
                  </w:r>
                </w:p>
              </w:tc>
              <w:tc>
                <w:tcPr>
                  <w:tcW w:w="1587" w:type="dxa"/>
                  <w:vAlign w:val="center"/>
                </w:tcPr>
                <w:p w14:paraId="1DAC1ACF" w14:textId="77952A36" w:rsidR="00276E18" w:rsidRPr="00276E18" w:rsidRDefault="00833591" w:rsidP="00276E18">
                  <w:pPr>
                    <w:jc w:val="left"/>
                    <w:rPr>
                      <w:rFonts w:eastAsia="Times New Roman" w:cstheme="minorHAnsi"/>
                      <w:b/>
                      <w:bCs/>
                      <w:color w:val="000000"/>
                      <w:sz w:val="20"/>
                      <w:szCs w:val="20"/>
                      <w:lang w:eastAsia="pt-BR"/>
                    </w:rPr>
                  </w:pPr>
                  <w:r>
                    <w:rPr>
                      <w:rFonts w:cstheme="minorHAnsi"/>
                      <w:b/>
                      <w:bCs/>
                      <w:sz w:val="20"/>
                      <w:szCs w:val="20"/>
                    </w:rPr>
                    <w:t>S</w:t>
                  </w:r>
                  <w:r w:rsidRPr="00833591">
                    <w:rPr>
                      <w:rFonts w:cstheme="minorHAnsi"/>
                      <w:b/>
                      <w:bCs/>
                      <w:sz w:val="20"/>
                      <w:szCs w:val="20"/>
                    </w:rPr>
                    <w:t xml:space="preserve">/N: </w:t>
                  </w:r>
                  <w:r w:rsidR="00276E18" w:rsidRPr="00276E18">
                    <w:rPr>
                      <w:rFonts w:cstheme="minorHAnsi"/>
                      <w:sz w:val="20"/>
                      <w:szCs w:val="20"/>
                    </w:rPr>
                    <w:t>N/I</w:t>
                  </w:r>
                </w:p>
              </w:tc>
            </w:tr>
            <w:tr w:rsidR="00276E18" w:rsidRPr="00276E18" w14:paraId="57994A74" w14:textId="77777777" w:rsidTr="00833591">
              <w:trPr>
                <w:trHeight w:val="340"/>
              </w:trPr>
              <w:tc>
                <w:tcPr>
                  <w:tcW w:w="680" w:type="dxa"/>
                  <w:vAlign w:val="center"/>
                </w:tcPr>
                <w:p w14:paraId="0BD3A9FE" w14:textId="04D6EA32" w:rsidR="00276E18" w:rsidRPr="00276E18" w:rsidRDefault="00276E18" w:rsidP="00276E18">
                  <w:pPr>
                    <w:jc w:val="left"/>
                    <w:rPr>
                      <w:rFonts w:eastAsia="Times New Roman" w:cstheme="minorHAnsi"/>
                      <w:b/>
                      <w:bCs/>
                      <w:color w:val="000000"/>
                      <w:sz w:val="20"/>
                      <w:szCs w:val="20"/>
                      <w:lang w:eastAsia="pt-BR"/>
                    </w:rPr>
                  </w:pPr>
                  <w:r w:rsidRPr="00276E18">
                    <w:rPr>
                      <w:rFonts w:eastAsia="Times New Roman" w:cstheme="minorHAnsi"/>
                      <w:b/>
                      <w:bCs/>
                      <w:color w:val="000000"/>
                      <w:sz w:val="20"/>
                      <w:szCs w:val="20"/>
                      <w:lang w:eastAsia="pt-BR"/>
                    </w:rPr>
                    <w:t>#17</w:t>
                  </w:r>
                </w:p>
              </w:tc>
              <w:tc>
                <w:tcPr>
                  <w:tcW w:w="2268" w:type="dxa"/>
                  <w:vAlign w:val="center"/>
                </w:tcPr>
                <w:p w14:paraId="522D2AEC" w14:textId="47407000" w:rsidR="00276E18" w:rsidRPr="00276E18" w:rsidRDefault="00833591" w:rsidP="00276E18">
                  <w:pPr>
                    <w:jc w:val="left"/>
                    <w:rPr>
                      <w:rFonts w:cstheme="minorHAnsi"/>
                      <w:sz w:val="20"/>
                      <w:szCs w:val="20"/>
                    </w:rPr>
                  </w:pPr>
                  <w:r w:rsidRPr="00833591">
                    <w:rPr>
                      <w:rFonts w:cstheme="minorHAnsi"/>
                      <w:b/>
                      <w:bCs/>
                      <w:sz w:val="20"/>
                      <w:szCs w:val="20"/>
                    </w:rPr>
                    <w:t xml:space="preserve">P/N: </w:t>
                  </w:r>
                  <w:r w:rsidR="00276E18" w:rsidRPr="00276E18">
                    <w:rPr>
                      <w:rFonts w:cstheme="minorHAnsi"/>
                      <w:sz w:val="20"/>
                      <w:szCs w:val="20"/>
                    </w:rPr>
                    <w:t>6851398</w:t>
                  </w:r>
                </w:p>
              </w:tc>
              <w:tc>
                <w:tcPr>
                  <w:tcW w:w="1587" w:type="dxa"/>
                  <w:vAlign w:val="center"/>
                </w:tcPr>
                <w:p w14:paraId="29D47BAC" w14:textId="6C9FF57D" w:rsidR="00276E18" w:rsidRPr="00276E18" w:rsidRDefault="00833591" w:rsidP="00276E18">
                  <w:pPr>
                    <w:jc w:val="left"/>
                    <w:rPr>
                      <w:rFonts w:eastAsia="Times New Roman" w:cstheme="minorHAnsi"/>
                      <w:b/>
                      <w:bCs/>
                      <w:color w:val="000000"/>
                      <w:sz w:val="20"/>
                      <w:szCs w:val="20"/>
                      <w:lang w:eastAsia="pt-BR"/>
                    </w:rPr>
                  </w:pPr>
                  <w:r>
                    <w:rPr>
                      <w:rFonts w:cstheme="minorHAnsi"/>
                      <w:b/>
                      <w:bCs/>
                      <w:sz w:val="20"/>
                      <w:szCs w:val="20"/>
                    </w:rPr>
                    <w:t>S</w:t>
                  </w:r>
                  <w:r w:rsidRPr="00833591">
                    <w:rPr>
                      <w:rFonts w:cstheme="minorHAnsi"/>
                      <w:b/>
                      <w:bCs/>
                      <w:sz w:val="20"/>
                      <w:szCs w:val="20"/>
                    </w:rPr>
                    <w:t xml:space="preserve">/N: </w:t>
                  </w:r>
                  <w:r w:rsidR="00276E18" w:rsidRPr="00276E18">
                    <w:rPr>
                      <w:rFonts w:cstheme="minorHAnsi"/>
                      <w:sz w:val="20"/>
                      <w:szCs w:val="20"/>
                    </w:rPr>
                    <w:t>N/I</w:t>
                  </w:r>
                </w:p>
              </w:tc>
            </w:tr>
            <w:tr w:rsidR="00276E18" w:rsidRPr="00276E18" w14:paraId="3E836FB7" w14:textId="77777777" w:rsidTr="00833591">
              <w:trPr>
                <w:trHeight w:val="340"/>
              </w:trPr>
              <w:tc>
                <w:tcPr>
                  <w:tcW w:w="680" w:type="dxa"/>
                  <w:vAlign w:val="center"/>
                </w:tcPr>
                <w:p w14:paraId="0071C77B" w14:textId="7F240208" w:rsidR="00276E18" w:rsidRPr="00276E18" w:rsidRDefault="00276E18" w:rsidP="00276E18">
                  <w:pPr>
                    <w:jc w:val="left"/>
                    <w:rPr>
                      <w:rFonts w:eastAsia="Times New Roman" w:cstheme="minorHAnsi"/>
                      <w:b/>
                      <w:bCs/>
                      <w:color w:val="000000"/>
                      <w:sz w:val="20"/>
                      <w:szCs w:val="20"/>
                      <w:lang w:eastAsia="pt-BR"/>
                    </w:rPr>
                  </w:pPr>
                  <w:r w:rsidRPr="00276E18">
                    <w:rPr>
                      <w:rFonts w:eastAsia="Times New Roman" w:cstheme="minorHAnsi"/>
                      <w:b/>
                      <w:bCs/>
                      <w:color w:val="000000"/>
                      <w:sz w:val="20"/>
                      <w:szCs w:val="20"/>
                      <w:lang w:eastAsia="pt-BR"/>
                    </w:rPr>
                    <w:t>#18</w:t>
                  </w:r>
                </w:p>
              </w:tc>
              <w:tc>
                <w:tcPr>
                  <w:tcW w:w="2268" w:type="dxa"/>
                  <w:vAlign w:val="center"/>
                </w:tcPr>
                <w:p w14:paraId="27FE5BED" w14:textId="03BA8087" w:rsidR="00276E18" w:rsidRPr="00276E18" w:rsidRDefault="00833591" w:rsidP="00276E18">
                  <w:pPr>
                    <w:jc w:val="left"/>
                    <w:rPr>
                      <w:rFonts w:cstheme="minorHAnsi"/>
                      <w:sz w:val="20"/>
                      <w:szCs w:val="20"/>
                    </w:rPr>
                  </w:pPr>
                  <w:r w:rsidRPr="00833591">
                    <w:rPr>
                      <w:rFonts w:cstheme="minorHAnsi"/>
                      <w:b/>
                      <w:bCs/>
                      <w:sz w:val="20"/>
                      <w:szCs w:val="20"/>
                    </w:rPr>
                    <w:t xml:space="preserve">P/N: </w:t>
                  </w:r>
                  <w:r w:rsidR="00276E18" w:rsidRPr="00276E18">
                    <w:rPr>
                      <w:rFonts w:cstheme="minorHAnsi"/>
                      <w:sz w:val="20"/>
                      <w:szCs w:val="20"/>
                    </w:rPr>
                    <w:t>6887773</w:t>
                  </w:r>
                </w:p>
              </w:tc>
              <w:tc>
                <w:tcPr>
                  <w:tcW w:w="1587" w:type="dxa"/>
                  <w:vAlign w:val="center"/>
                </w:tcPr>
                <w:p w14:paraId="64196D50" w14:textId="4BCBF607" w:rsidR="00276E18" w:rsidRPr="00276E18" w:rsidRDefault="00833591" w:rsidP="00276E18">
                  <w:pPr>
                    <w:jc w:val="left"/>
                    <w:rPr>
                      <w:rFonts w:eastAsia="Times New Roman" w:cstheme="minorHAnsi"/>
                      <w:b/>
                      <w:bCs/>
                      <w:color w:val="000000"/>
                      <w:sz w:val="20"/>
                      <w:szCs w:val="20"/>
                      <w:lang w:eastAsia="pt-BR"/>
                    </w:rPr>
                  </w:pPr>
                  <w:r>
                    <w:rPr>
                      <w:rFonts w:cstheme="minorHAnsi"/>
                      <w:b/>
                      <w:bCs/>
                      <w:sz w:val="20"/>
                      <w:szCs w:val="20"/>
                    </w:rPr>
                    <w:t>S</w:t>
                  </w:r>
                  <w:r w:rsidRPr="00833591">
                    <w:rPr>
                      <w:rFonts w:cstheme="minorHAnsi"/>
                      <w:b/>
                      <w:bCs/>
                      <w:sz w:val="20"/>
                      <w:szCs w:val="20"/>
                    </w:rPr>
                    <w:t xml:space="preserve">/N: </w:t>
                  </w:r>
                  <w:r w:rsidR="00276E18" w:rsidRPr="00276E18">
                    <w:rPr>
                      <w:rFonts w:cstheme="minorHAnsi"/>
                      <w:sz w:val="20"/>
                      <w:szCs w:val="20"/>
                    </w:rPr>
                    <w:t>N/I</w:t>
                  </w:r>
                </w:p>
              </w:tc>
            </w:tr>
            <w:tr w:rsidR="00276E18" w:rsidRPr="00276E18" w14:paraId="3EA3D420" w14:textId="77777777" w:rsidTr="00833591">
              <w:trPr>
                <w:trHeight w:val="340"/>
              </w:trPr>
              <w:tc>
                <w:tcPr>
                  <w:tcW w:w="680" w:type="dxa"/>
                  <w:vAlign w:val="center"/>
                </w:tcPr>
                <w:p w14:paraId="551CA8F7" w14:textId="6EAE1DD2" w:rsidR="00276E18" w:rsidRPr="00276E18" w:rsidRDefault="00276E18" w:rsidP="00276E18">
                  <w:pPr>
                    <w:jc w:val="left"/>
                    <w:rPr>
                      <w:rFonts w:eastAsia="Times New Roman" w:cstheme="minorHAnsi"/>
                      <w:b/>
                      <w:bCs/>
                      <w:color w:val="000000"/>
                      <w:sz w:val="20"/>
                      <w:szCs w:val="20"/>
                      <w:lang w:eastAsia="pt-BR"/>
                    </w:rPr>
                  </w:pPr>
                  <w:r w:rsidRPr="00276E18">
                    <w:rPr>
                      <w:rFonts w:eastAsia="Times New Roman" w:cstheme="minorHAnsi"/>
                      <w:b/>
                      <w:bCs/>
                      <w:color w:val="000000"/>
                      <w:sz w:val="20"/>
                      <w:szCs w:val="20"/>
                      <w:lang w:eastAsia="pt-BR"/>
                    </w:rPr>
                    <w:t>#19</w:t>
                  </w:r>
                </w:p>
              </w:tc>
              <w:tc>
                <w:tcPr>
                  <w:tcW w:w="2268" w:type="dxa"/>
                  <w:vAlign w:val="center"/>
                </w:tcPr>
                <w:p w14:paraId="478AF647" w14:textId="12973B19" w:rsidR="00276E18" w:rsidRPr="00276E18" w:rsidRDefault="00833591" w:rsidP="00276E18">
                  <w:pPr>
                    <w:jc w:val="left"/>
                    <w:rPr>
                      <w:rFonts w:cstheme="minorHAnsi"/>
                      <w:sz w:val="20"/>
                      <w:szCs w:val="20"/>
                    </w:rPr>
                  </w:pPr>
                  <w:r w:rsidRPr="00833591">
                    <w:rPr>
                      <w:rFonts w:cstheme="minorHAnsi"/>
                      <w:b/>
                      <w:bCs/>
                      <w:sz w:val="20"/>
                      <w:szCs w:val="20"/>
                    </w:rPr>
                    <w:t xml:space="preserve">P/N: </w:t>
                  </w:r>
                  <w:r w:rsidR="00276E18" w:rsidRPr="00276E18">
                    <w:rPr>
                      <w:rFonts w:cstheme="minorHAnsi"/>
                      <w:sz w:val="20"/>
                      <w:szCs w:val="20"/>
                    </w:rPr>
                    <w:t>6851396</w:t>
                  </w:r>
                </w:p>
              </w:tc>
              <w:tc>
                <w:tcPr>
                  <w:tcW w:w="1587" w:type="dxa"/>
                  <w:vAlign w:val="center"/>
                </w:tcPr>
                <w:p w14:paraId="3916E6DF" w14:textId="1FC4E737" w:rsidR="00276E18" w:rsidRPr="00276E18" w:rsidRDefault="00833591" w:rsidP="00276E18">
                  <w:pPr>
                    <w:jc w:val="left"/>
                    <w:rPr>
                      <w:rFonts w:eastAsia="Times New Roman" w:cstheme="minorHAnsi"/>
                      <w:b/>
                      <w:bCs/>
                      <w:color w:val="000000"/>
                      <w:sz w:val="20"/>
                      <w:szCs w:val="20"/>
                      <w:lang w:eastAsia="pt-BR"/>
                    </w:rPr>
                  </w:pPr>
                  <w:r>
                    <w:rPr>
                      <w:rFonts w:cstheme="minorHAnsi"/>
                      <w:b/>
                      <w:bCs/>
                      <w:sz w:val="20"/>
                      <w:szCs w:val="20"/>
                    </w:rPr>
                    <w:t>S</w:t>
                  </w:r>
                  <w:r w:rsidRPr="00833591">
                    <w:rPr>
                      <w:rFonts w:cstheme="minorHAnsi"/>
                      <w:b/>
                      <w:bCs/>
                      <w:sz w:val="20"/>
                      <w:szCs w:val="20"/>
                    </w:rPr>
                    <w:t xml:space="preserve">/N: </w:t>
                  </w:r>
                  <w:r w:rsidR="00276E18" w:rsidRPr="00276E18">
                    <w:rPr>
                      <w:rFonts w:cstheme="minorHAnsi"/>
                      <w:sz w:val="20"/>
                      <w:szCs w:val="20"/>
                    </w:rPr>
                    <w:t>N/I</w:t>
                  </w:r>
                </w:p>
              </w:tc>
            </w:tr>
            <w:tr w:rsidR="00276E18" w:rsidRPr="00276E18" w14:paraId="5E7C3AFB" w14:textId="77777777" w:rsidTr="00833591">
              <w:trPr>
                <w:trHeight w:val="340"/>
              </w:trPr>
              <w:tc>
                <w:tcPr>
                  <w:tcW w:w="680" w:type="dxa"/>
                  <w:vAlign w:val="center"/>
                </w:tcPr>
                <w:p w14:paraId="56D775F2" w14:textId="25A5D998" w:rsidR="00276E18" w:rsidRPr="00276E18" w:rsidRDefault="00276E18" w:rsidP="00276E18">
                  <w:pPr>
                    <w:jc w:val="left"/>
                    <w:rPr>
                      <w:rFonts w:eastAsia="Times New Roman" w:cstheme="minorHAnsi"/>
                      <w:b/>
                      <w:bCs/>
                      <w:color w:val="000000"/>
                      <w:sz w:val="20"/>
                      <w:szCs w:val="20"/>
                      <w:lang w:eastAsia="pt-BR"/>
                    </w:rPr>
                  </w:pPr>
                  <w:r w:rsidRPr="00276E18">
                    <w:rPr>
                      <w:rFonts w:eastAsia="Times New Roman" w:cstheme="minorHAnsi"/>
                      <w:b/>
                      <w:bCs/>
                      <w:color w:val="000000"/>
                      <w:sz w:val="20"/>
                      <w:szCs w:val="20"/>
                      <w:lang w:eastAsia="pt-BR"/>
                    </w:rPr>
                    <w:t>#20</w:t>
                  </w:r>
                </w:p>
              </w:tc>
              <w:tc>
                <w:tcPr>
                  <w:tcW w:w="2268" w:type="dxa"/>
                  <w:vAlign w:val="center"/>
                </w:tcPr>
                <w:p w14:paraId="22D4B23D" w14:textId="3646E455" w:rsidR="00276E18" w:rsidRPr="00276E18" w:rsidRDefault="00833591" w:rsidP="00276E18">
                  <w:pPr>
                    <w:jc w:val="left"/>
                    <w:rPr>
                      <w:rFonts w:cstheme="minorHAnsi"/>
                      <w:sz w:val="20"/>
                      <w:szCs w:val="20"/>
                    </w:rPr>
                  </w:pPr>
                  <w:r w:rsidRPr="00833591">
                    <w:rPr>
                      <w:rFonts w:cstheme="minorHAnsi"/>
                      <w:b/>
                      <w:bCs/>
                      <w:sz w:val="20"/>
                      <w:szCs w:val="20"/>
                    </w:rPr>
                    <w:t xml:space="preserve">P/N: </w:t>
                  </w:r>
                  <w:r w:rsidR="00276E18" w:rsidRPr="00276E18">
                    <w:rPr>
                      <w:rFonts w:cstheme="minorHAnsi"/>
                      <w:sz w:val="20"/>
                      <w:szCs w:val="20"/>
                    </w:rPr>
                    <w:t>124001-4CR-0240</w:t>
                  </w:r>
                </w:p>
              </w:tc>
              <w:tc>
                <w:tcPr>
                  <w:tcW w:w="1587" w:type="dxa"/>
                  <w:vAlign w:val="center"/>
                </w:tcPr>
                <w:p w14:paraId="54C68229" w14:textId="1D685E12" w:rsidR="00276E18" w:rsidRPr="00276E18" w:rsidRDefault="00833591" w:rsidP="00276E18">
                  <w:pPr>
                    <w:jc w:val="left"/>
                    <w:rPr>
                      <w:rFonts w:eastAsia="Times New Roman" w:cstheme="minorHAnsi"/>
                      <w:b/>
                      <w:bCs/>
                      <w:color w:val="000000"/>
                      <w:sz w:val="20"/>
                      <w:szCs w:val="20"/>
                      <w:lang w:eastAsia="pt-BR"/>
                    </w:rPr>
                  </w:pPr>
                  <w:r>
                    <w:rPr>
                      <w:rFonts w:cstheme="minorHAnsi"/>
                      <w:b/>
                      <w:bCs/>
                      <w:sz w:val="20"/>
                      <w:szCs w:val="20"/>
                    </w:rPr>
                    <w:t>S</w:t>
                  </w:r>
                  <w:r w:rsidRPr="00833591">
                    <w:rPr>
                      <w:rFonts w:cstheme="minorHAnsi"/>
                      <w:b/>
                      <w:bCs/>
                      <w:sz w:val="20"/>
                      <w:szCs w:val="20"/>
                    </w:rPr>
                    <w:t xml:space="preserve">/N: </w:t>
                  </w:r>
                  <w:r w:rsidR="00276E18" w:rsidRPr="00276E18">
                    <w:rPr>
                      <w:rFonts w:cstheme="minorHAnsi"/>
                      <w:sz w:val="20"/>
                      <w:szCs w:val="20"/>
                    </w:rPr>
                    <w:t>N/I</w:t>
                  </w:r>
                </w:p>
              </w:tc>
            </w:tr>
            <w:tr w:rsidR="00276E18" w:rsidRPr="00276E18" w14:paraId="35791C86" w14:textId="77777777" w:rsidTr="00833591">
              <w:trPr>
                <w:trHeight w:val="340"/>
              </w:trPr>
              <w:tc>
                <w:tcPr>
                  <w:tcW w:w="680" w:type="dxa"/>
                  <w:vAlign w:val="center"/>
                </w:tcPr>
                <w:p w14:paraId="1AEB8141" w14:textId="2EC82900" w:rsidR="00276E18" w:rsidRPr="00276E18" w:rsidRDefault="00276E18" w:rsidP="00276E18">
                  <w:pPr>
                    <w:jc w:val="left"/>
                    <w:rPr>
                      <w:rFonts w:eastAsia="Times New Roman" w:cstheme="minorHAnsi"/>
                      <w:b/>
                      <w:bCs/>
                      <w:color w:val="000000"/>
                      <w:sz w:val="20"/>
                      <w:szCs w:val="20"/>
                      <w:lang w:eastAsia="pt-BR"/>
                    </w:rPr>
                  </w:pPr>
                  <w:r w:rsidRPr="00276E18">
                    <w:rPr>
                      <w:rFonts w:eastAsia="Times New Roman" w:cstheme="minorHAnsi"/>
                      <w:b/>
                      <w:bCs/>
                      <w:color w:val="000000"/>
                      <w:sz w:val="20"/>
                      <w:szCs w:val="20"/>
                      <w:lang w:eastAsia="pt-BR"/>
                    </w:rPr>
                    <w:t>#21</w:t>
                  </w:r>
                </w:p>
              </w:tc>
              <w:tc>
                <w:tcPr>
                  <w:tcW w:w="2268" w:type="dxa"/>
                  <w:vAlign w:val="center"/>
                </w:tcPr>
                <w:p w14:paraId="57CA623E" w14:textId="5C30ED59" w:rsidR="00276E18" w:rsidRPr="00276E18" w:rsidRDefault="00833591" w:rsidP="00276E18">
                  <w:pPr>
                    <w:jc w:val="left"/>
                    <w:rPr>
                      <w:rFonts w:cstheme="minorHAnsi"/>
                      <w:sz w:val="20"/>
                      <w:szCs w:val="20"/>
                    </w:rPr>
                  </w:pPr>
                  <w:r w:rsidRPr="00833591">
                    <w:rPr>
                      <w:rFonts w:cstheme="minorHAnsi"/>
                      <w:b/>
                      <w:bCs/>
                      <w:sz w:val="20"/>
                      <w:szCs w:val="20"/>
                    </w:rPr>
                    <w:t xml:space="preserve">P/N: </w:t>
                  </w:r>
                  <w:r w:rsidR="00276E18" w:rsidRPr="00276E18">
                    <w:rPr>
                      <w:rFonts w:cstheme="minorHAnsi"/>
                      <w:sz w:val="20"/>
                      <w:szCs w:val="20"/>
                    </w:rPr>
                    <w:t>124D002-6CR-0150</w:t>
                  </w:r>
                </w:p>
              </w:tc>
              <w:tc>
                <w:tcPr>
                  <w:tcW w:w="1587" w:type="dxa"/>
                  <w:vAlign w:val="center"/>
                </w:tcPr>
                <w:p w14:paraId="0A27D73E" w14:textId="29652509" w:rsidR="00276E18" w:rsidRPr="00276E18" w:rsidRDefault="00833591" w:rsidP="00276E18">
                  <w:pPr>
                    <w:jc w:val="left"/>
                    <w:rPr>
                      <w:rFonts w:eastAsia="Times New Roman" w:cstheme="minorHAnsi"/>
                      <w:b/>
                      <w:bCs/>
                      <w:color w:val="000000"/>
                      <w:sz w:val="20"/>
                      <w:szCs w:val="20"/>
                      <w:lang w:eastAsia="pt-BR"/>
                    </w:rPr>
                  </w:pPr>
                  <w:r>
                    <w:rPr>
                      <w:rFonts w:cstheme="minorHAnsi"/>
                      <w:b/>
                      <w:bCs/>
                      <w:sz w:val="20"/>
                      <w:szCs w:val="20"/>
                    </w:rPr>
                    <w:t>S</w:t>
                  </w:r>
                  <w:r w:rsidRPr="00833591">
                    <w:rPr>
                      <w:rFonts w:cstheme="minorHAnsi"/>
                      <w:b/>
                      <w:bCs/>
                      <w:sz w:val="20"/>
                      <w:szCs w:val="20"/>
                    </w:rPr>
                    <w:t xml:space="preserve">/N: </w:t>
                  </w:r>
                  <w:r w:rsidR="00276E18" w:rsidRPr="00276E18">
                    <w:rPr>
                      <w:rFonts w:cstheme="minorHAnsi"/>
                      <w:sz w:val="20"/>
                      <w:szCs w:val="20"/>
                    </w:rPr>
                    <w:t>N/I</w:t>
                  </w:r>
                </w:p>
              </w:tc>
            </w:tr>
            <w:tr w:rsidR="00276E18" w:rsidRPr="00276E18" w14:paraId="57FB280A" w14:textId="77777777" w:rsidTr="00833591">
              <w:trPr>
                <w:trHeight w:val="340"/>
              </w:trPr>
              <w:tc>
                <w:tcPr>
                  <w:tcW w:w="680" w:type="dxa"/>
                  <w:vAlign w:val="center"/>
                </w:tcPr>
                <w:p w14:paraId="58C8590B" w14:textId="577D8E6D" w:rsidR="00276E18" w:rsidRPr="00276E18" w:rsidRDefault="00276E18" w:rsidP="00276E18">
                  <w:pPr>
                    <w:jc w:val="left"/>
                    <w:rPr>
                      <w:rFonts w:eastAsia="Times New Roman" w:cstheme="minorHAnsi"/>
                      <w:b/>
                      <w:bCs/>
                      <w:color w:val="000000"/>
                      <w:sz w:val="20"/>
                      <w:szCs w:val="20"/>
                      <w:lang w:eastAsia="pt-BR"/>
                    </w:rPr>
                  </w:pPr>
                  <w:r w:rsidRPr="00276E18">
                    <w:rPr>
                      <w:rFonts w:eastAsia="Times New Roman" w:cstheme="minorHAnsi"/>
                      <w:b/>
                      <w:bCs/>
                      <w:color w:val="000000"/>
                      <w:sz w:val="20"/>
                      <w:szCs w:val="20"/>
                      <w:lang w:eastAsia="pt-BR"/>
                    </w:rPr>
                    <w:t>#22</w:t>
                  </w:r>
                </w:p>
              </w:tc>
              <w:tc>
                <w:tcPr>
                  <w:tcW w:w="2268" w:type="dxa"/>
                  <w:vAlign w:val="center"/>
                </w:tcPr>
                <w:p w14:paraId="190CDAE8" w14:textId="04768343" w:rsidR="00276E18" w:rsidRPr="00276E18" w:rsidRDefault="00833591" w:rsidP="00276E18">
                  <w:pPr>
                    <w:jc w:val="left"/>
                    <w:rPr>
                      <w:rFonts w:cstheme="minorHAnsi"/>
                      <w:sz w:val="20"/>
                      <w:szCs w:val="20"/>
                    </w:rPr>
                  </w:pPr>
                  <w:r w:rsidRPr="00833591">
                    <w:rPr>
                      <w:rFonts w:cstheme="minorHAnsi"/>
                      <w:b/>
                      <w:bCs/>
                      <w:sz w:val="20"/>
                      <w:szCs w:val="20"/>
                    </w:rPr>
                    <w:t xml:space="preserve">P/N: </w:t>
                  </w:r>
                  <w:r w:rsidR="00276E18" w:rsidRPr="00276E18">
                    <w:rPr>
                      <w:rFonts w:cstheme="minorHAnsi"/>
                      <w:sz w:val="20"/>
                      <w:szCs w:val="20"/>
                    </w:rPr>
                    <w:t>124D012D0200C00</w:t>
                  </w:r>
                </w:p>
              </w:tc>
              <w:tc>
                <w:tcPr>
                  <w:tcW w:w="1587" w:type="dxa"/>
                  <w:vAlign w:val="center"/>
                </w:tcPr>
                <w:p w14:paraId="1D36BCF1" w14:textId="67DF0EF8" w:rsidR="00276E18" w:rsidRPr="00276E18" w:rsidRDefault="00833591" w:rsidP="00276E18">
                  <w:pPr>
                    <w:jc w:val="left"/>
                    <w:rPr>
                      <w:rFonts w:eastAsia="Times New Roman" w:cstheme="minorHAnsi"/>
                      <w:b/>
                      <w:bCs/>
                      <w:color w:val="000000"/>
                      <w:sz w:val="20"/>
                      <w:szCs w:val="20"/>
                      <w:lang w:eastAsia="pt-BR"/>
                    </w:rPr>
                  </w:pPr>
                  <w:r>
                    <w:rPr>
                      <w:rFonts w:cstheme="minorHAnsi"/>
                      <w:b/>
                      <w:bCs/>
                      <w:sz w:val="20"/>
                      <w:szCs w:val="20"/>
                    </w:rPr>
                    <w:t>S</w:t>
                  </w:r>
                  <w:r w:rsidRPr="00833591">
                    <w:rPr>
                      <w:rFonts w:cstheme="minorHAnsi"/>
                      <w:b/>
                      <w:bCs/>
                      <w:sz w:val="20"/>
                      <w:szCs w:val="20"/>
                    </w:rPr>
                    <w:t xml:space="preserve">/N: </w:t>
                  </w:r>
                  <w:r w:rsidR="00276E18" w:rsidRPr="00276E18">
                    <w:rPr>
                      <w:rFonts w:cstheme="minorHAnsi"/>
                      <w:sz w:val="20"/>
                      <w:szCs w:val="20"/>
                    </w:rPr>
                    <w:t>N/I</w:t>
                  </w:r>
                </w:p>
              </w:tc>
            </w:tr>
            <w:tr w:rsidR="00276E18" w:rsidRPr="00276E18" w14:paraId="4F4B53E1" w14:textId="77777777" w:rsidTr="00833591">
              <w:trPr>
                <w:trHeight w:val="340"/>
              </w:trPr>
              <w:tc>
                <w:tcPr>
                  <w:tcW w:w="680" w:type="dxa"/>
                  <w:vAlign w:val="center"/>
                </w:tcPr>
                <w:p w14:paraId="17C07DBC" w14:textId="20CB57F6" w:rsidR="00276E18" w:rsidRPr="00276E18" w:rsidRDefault="00276E18" w:rsidP="00276E18">
                  <w:pPr>
                    <w:jc w:val="left"/>
                    <w:rPr>
                      <w:rFonts w:eastAsia="Times New Roman" w:cstheme="minorHAnsi"/>
                      <w:b/>
                      <w:bCs/>
                      <w:color w:val="000000"/>
                      <w:sz w:val="20"/>
                      <w:szCs w:val="20"/>
                      <w:lang w:eastAsia="pt-BR"/>
                    </w:rPr>
                  </w:pPr>
                  <w:r w:rsidRPr="00276E18">
                    <w:rPr>
                      <w:rFonts w:eastAsia="Times New Roman" w:cstheme="minorHAnsi"/>
                      <w:b/>
                      <w:bCs/>
                      <w:color w:val="000000"/>
                      <w:sz w:val="20"/>
                      <w:szCs w:val="20"/>
                      <w:lang w:eastAsia="pt-BR"/>
                    </w:rPr>
                    <w:t>#23</w:t>
                  </w:r>
                </w:p>
              </w:tc>
              <w:tc>
                <w:tcPr>
                  <w:tcW w:w="2268" w:type="dxa"/>
                  <w:vAlign w:val="center"/>
                </w:tcPr>
                <w:p w14:paraId="4EA4439A" w14:textId="478BD7CB" w:rsidR="00276E18" w:rsidRPr="00276E18" w:rsidRDefault="00833591" w:rsidP="00276E18">
                  <w:pPr>
                    <w:jc w:val="left"/>
                    <w:rPr>
                      <w:rFonts w:cstheme="minorHAnsi"/>
                      <w:sz w:val="20"/>
                      <w:szCs w:val="20"/>
                    </w:rPr>
                  </w:pPr>
                  <w:r w:rsidRPr="00833591">
                    <w:rPr>
                      <w:rFonts w:cstheme="minorHAnsi"/>
                      <w:b/>
                      <w:bCs/>
                      <w:sz w:val="20"/>
                      <w:szCs w:val="20"/>
                    </w:rPr>
                    <w:t xml:space="preserve">P/N: </w:t>
                  </w:r>
                  <w:r w:rsidR="00276E18" w:rsidRPr="00276E18">
                    <w:rPr>
                      <w:rFonts w:cstheme="minorHAnsi"/>
                      <w:sz w:val="20"/>
                      <w:szCs w:val="20"/>
                    </w:rPr>
                    <w:t>601002-4-0106</w:t>
                  </w:r>
                </w:p>
              </w:tc>
              <w:tc>
                <w:tcPr>
                  <w:tcW w:w="1587" w:type="dxa"/>
                  <w:vAlign w:val="center"/>
                </w:tcPr>
                <w:p w14:paraId="0EC24E87" w14:textId="29961DC9" w:rsidR="00276E18" w:rsidRPr="00276E18" w:rsidRDefault="00833591" w:rsidP="00276E18">
                  <w:pPr>
                    <w:jc w:val="left"/>
                    <w:rPr>
                      <w:rFonts w:eastAsia="Times New Roman" w:cstheme="minorHAnsi"/>
                      <w:b/>
                      <w:bCs/>
                      <w:color w:val="000000"/>
                      <w:sz w:val="20"/>
                      <w:szCs w:val="20"/>
                      <w:lang w:eastAsia="pt-BR"/>
                    </w:rPr>
                  </w:pPr>
                  <w:r>
                    <w:rPr>
                      <w:rFonts w:cstheme="minorHAnsi"/>
                      <w:b/>
                      <w:bCs/>
                      <w:sz w:val="20"/>
                      <w:szCs w:val="20"/>
                    </w:rPr>
                    <w:t>S</w:t>
                  </w:r>
                  <w:r w:rsidRPr="00833591">
                    <w:rPr>
                      <w:rFonts w:cstheme="minorHAnsi"/>
                      <w:b/>
                      <w:bCs/>
                      <w:sz w:val="20"/>
                      <w:szCs w:val="20"/>
                    </w:rPr>
                    <w:t xml:space="preserve">/N: </w:t>
                  </w:r>
                  <w:r w:rsidR="00276E18" w:rsidRPr="00276E18">
                    <w:rPr>
                      <w:rFonts w:cstheme="minorHAnsi"/>
                      <w:sz w:val="20"/>
                      <w:szCs w:val="20"/>
                    </w:rPr>
                    <w:t>SAC5428</w:t>
                  </w:r>
                </w:p>
              </w:tc>
            </w:tr>
            <w:tr w:rsidR="00276E18" w:rsidRPr="00276E18" w14:paraId="404F508D" w14:textId="77777777" w:rsidTr="00833591">
              <w:trPr>
                <w:trHeight w:val="340"/>
              </w:trPr>
              <w:tc>
                <w:tcPr>
                  <w:tcW w:w="680" w:type="dxa"/>
                  <w:vAlign w:val="center"/>
                </w:tcPr>
                <w:p w14:paraId="3F4538ED" w14:textId="24789534" w:rsidR="00276E18" w:rsidRPr="00276E18" w:rsidRDefault="00276E18" w:rsidP="00276E18">
                  <w:pPr>
                    <w:jc w:val="left"/>
                    <w:rPr>
                      <w:rFonts w:eastAsia="Times New Roman" w:cstheme="minorHAnsi"/>
                      <w:b/>
                      <w:bCs/>
                      <w:color w:val="000000"/>
                      <w:sz w:val="20"/>
                      <w:szCs w:val="20"/>
                      <w:lang w:eastAsia="pt-BR"/>
                    </w:rPr>
                  </w:pPr>
                  <w:r w:rsidRPr="00276E18">
                    <w:rPr>
                      <w:rFonts w:eastAsia="Times New Roman" w:cstheme="minorHAnsi"/>
                      <w:b/>
                      <w:bCs/>
                      <w:color w:val="000000"/>
                      <w:sz w:val="20"/>
                      <w:szCs w:val="20"/>
                      <w:lang w:eastAsia="pt-BR"/>
                    </w:rPr>
                    <w:t>#24</w:t>
                  </w:r>
                </w:p>
              </w:tc>
              <w:tc>
                <w:tcPr>
                  <w:tcW w:w="2268" w:type="dxa"/>
                  <w:vAlign w:val="center"/>
                </w:tcPr>
                <w:p w14:paraId="5DA5A3F4" w14:textId="2A3D39C6" w:rsidR="00276E18" w:rsidRPr="00276E18" w:rsidRDefault="00833591" w:rsidP="00276E18">
                  <w:pPr>
                    <w:jc w:val="left"/>
                    <w:rPr>
                      <w:rFonts w:cstheme="minorHAnsi"/>
                      <w:sz w:val="20"/>
                      <w:szCs w:val="20"/>
                    </w:rPr>
                  </w:pPr>
                  <w:r w:rsidRPr="00833591">
                    <w:rPr>
                      <w:rFonts w:cstheme="minorHAnsi"/>
                      <w:b/>
                      <w:bCs/>
                      <w:sz w:val="20"/>
                      <w:szCs w:val="20"/>
                    </w:rPr>
                    <w:t xml:space="preserve">P/N: </w:t>
                  </w:r>
                  <w:r w:rsidR="00276E18" w:rsidRPr="00276E18">
                    <w:rPr>
                      <w:rFonts w:cstheme="minorHAnsi"/>
                      <w:sz w:val="20"/>
                      <w:szCs w:val="20"/>
                    </w:rPr>
                    <w:t>601002-6D0154</w:t>
                  </w:r>
                </w:p>
              </w:tc>
              <w:tc>
                <w:tcPr>
                  <w:tcW w:w="1587" w:type="dxa"/>
                  <w:vAlign w:val="center"/>
                </w:tcPr>
                <w:p w14:paraId="368FA8E6" w14:textId="1527E6A5" w:rsidR="00276E18" w:rsidRPr="00276E18" w:rsidRDefault="00833591" w:rsidP="00276E18">
                  <w:pPr>
                    <w:jc w:val="left"/>
                    <w:rPr>
                      <w:rFonts w:eastAsia="Times New Roman" w:cstheme="minorHAnsi"/>
                      <w:b/>
                      <w:bCs/>
                      <w:color w:val="000000"/>
                      <w:sz w:val="20"/>
                      <w:szCs w:val="20"/>
                      <w:lang w:eastAsia="pt-BR"/>
                    </w:rPr>
                  </w:pPr>
                  <w:r>
                    <w:rPr>
                      <w:rFonts w:cstheme="minorHAnsi"/>
                      <w:b/>
                      <w:bCs/>
                      <w:sz w:val="20"/>
                      <w:szCs w:val="20"/>
                    </w:rPr>
                    <w:t>S</w:t>
                  </w:r>
                  <w:r w:rsidRPr="00833591">
                    <w:rPr>
                      <w:rFonts w:cstheme="minorHAnsi"/>
                      <w:b/>
                      <w:bCs/>
                      <w:sz w:val="20"/>
                      <w:szCs w:val="20"/>
                    </w:rPr>
                    <w:t xml:space="preserve">/N: </w:t>
                  </w:r>
                  <w:r w:rsidR="00276E18" w:rsidRPr="00276E18">
                    <w:rPr>
                      <w:rFonts w:cstheme="minorHAnsi"/>
                      <w:sz w:val="20"/>
                      <w:szCs w:val="20"/>
                    </w:rPr>
                    <w:t>SAC5424</w:t>
                  </w:r>
                </w:p>
              </w:tc>
            </w:tr>
            <w:tr w:rsidR="00276E18" w:rsidRPr="00276E18" w14:paraId="519562A8" w14:textId="77777777" w:rsidTr="00833591">
              <w:trPr>
                <w:trHeight w:val="340"/>
              </w:trPr>
              <w:tc>
                <w:tcPr>
                  <w:tcW w:w="680" w:type="dxa"/>
                  <w:vAlign w:val="center"/>
                </w:tcPr>
                <w:p w14:paraId="5710A79D" w14:textId="54E531A8" w:rsidR="00276E18" w:rsidRPr="00276E18" w:rsidRDefault="00276E18" w:rsidP="00276E18">
                  <w:pPr>
                    <w:jc w:val="left"/>
                    <w:rPr>
                      <w:rFonts w:eastAsia="Times New Roman" w:cstheme="minorHAnsi"/>
                      <w:b/>
                      <w:bCs/>
                      <w:color w:val="000000"/>
                      <w:sz w:val="20"/>
                      <w:szCs w:val="20"/>
                      <w:lang w:eastAsia="pt-BR"/>
                    </w:rPr>
                  </w:pPr>
                  <w:r w:rsidRPr="00276E18">
                    <w:rPr>
                      <w:rFonts w:eastAsia="Times New Roman" w:cstheme="minorHAnsi"/>
                      <w:b/>
                      <w:bCs/>
                      <w:color w:val="000000"/>
                      <w:sz w:val="20"/>
                      <w:szCs w:val="20"/>
                      <w:lang w:eastAsia="pt-BR"/>
                    </w:rPr>
                    <w:t>#25</w:t>
                  </w:r>
                </w:p>
              </w:tc>
              <w:tc>
                <w:tcPr>
                  <w:tcW w:w="2268" w:type="dxa"/>
                  <w:vAlign w:val="center"/>
                </w:tcPr>
                <w:p w14:paraId="34FB0CA0" w14:textId="348ED350" w:rsidR="00276E18" w:rsidRPr="00276E18" w:rsidRDefault="00833591" w:rsidP="00276E18">
                  <w:pPr>
                    <w:jc w:val="left"/>
                    <w:rPr>
                      <w:rFonts w:cstheme="minorHAnsi"/>
                      <w:sz w:val="20"/>
                      <w:szCs w:val="20"/>
                    </w:rPr>
                  </w:pPr>
                  <w:r w:rsidRPr="00833591">
                    <w:rPr>
                      <w:rFonts w:cstheme="minorHAnsi"/>
                      <w:b/>
                      <w:bCs/>
                      <w:sz w:val="20"/>
                      <w:szCs w:val="20"/>
                    </w:rPr>
                    <w:t xml:space="preserve">P/N: </w:t>
                  </w:r>
                  <w:r w:rsidR="00276E18" w:rsidRPr="00276E18">
                    <w:rPr>
                      <w:rFonts w:cstheme="minorHAnsi"/>
                      <w:sz w:val="20"/>
                      <w:szCs w:val="20"/>
                    </w:rPr>
                    <w:t>601000-4-0140</w:t>
                  </w:r>
                </w:p>
              </w:tc>
              <w:tc>
                <w:tcPr>
                  <w:tcW w:w="1587" w:type="dxa"/>
                  <w:vAlign w:val="center"/>
                </w:tcPr>
                <w:p w14:paraId="1E2020C2" w14:textId="5C002A20" w:rsidR="00276E18" w:rsidRPr="00276E18" w:rsidRDefault="00833591" w:rsidP="00276E18">
                  <w:pPr>
                    <w:jc w:val="left"/>
                    <w:rPr>
                      <w:rFonts w:eastAsia="Times New Roman" w:cstheme="minorHAnsi"/>
                      <w:b/>
                      <w:bCs/>
                      <w:color w:val="000000"/>
                      <w:sz w:val="20"/>
                      <w:szCs w:val="20"/>
                      <w:lang w:eastAsia="pt-BR"/>
                    </w:rPr>
                  </w:pPr>
                  <w:r>
                    <w:rPr>
                      <w:rFonts w:cstheme="minorHAnsi"/>
                      <w:b/>
                      <w:bCs/>
                      <w:sz w:val="20"/>
                      <w:szCs w:val="20"/>
                    </w:rPr>
                    <w:t>S</w:t>
                  </w:r>
                  <w:r w:rsidRPr="00833591">
                    <w:rPr>
                      <w:rFonts w:cstheme="minorHAnsi"/>
                      <w:b/>
                      <w:bCs/>
                      <w:sz w:val="20"/>
                      <w:szCs w:val="20"/>
                    </w:rPr>
                    <w:t xml:space="preserve">/N: </w:t>
                  </w:r>
                  <w:r w:rsidR="00276E18" w:rsidRPr="00276E18">
                    <w:rPr>
                      <w:rFonts w:cstheme="minorHAnsi"/>
                      <w:sz w:val="20"/>
                      <w:szCs w:val="20"/>
                    </w:rPr>
                    <w:t>SAC5424</w:t>
                  </w:r>
                </w:p>
              </w:tc>
            </w:tr>
            <w:tr w:rsidR="00276E18" w:rsidRPr="00276E18" w14:paraId="5396F52C" w14:textId="77777777" w:rsidTr="00833591">
              <w:trPr>
                <w:trHeight w:val="340"/>
              </w:trPr>
              <w:tc>
                <w:tcPr>
                  <w:tcW w:w="680" w:type="dxa"/>
                  <w:vAlign w:val="center"/>
                </w:tcPr>
                <w:p w14:paraId="4C2F9289" w14:textId="0BEE4210" w:rsidR="00276E18" w:rsidRPr="00276E18" w:rsidRDefault="00276E18" w:rsidP="00276E18">
                  <w:pPr>
                    <w:jc w:val="left"/>
                    <w:rPr>
                      <w:rFonts w:eastAsia="Times New Roman" w:cstheme="minorHAnsi"/>
                      <w:b/>
                      <w:bCs/>
                      <w:color w:val="000000"/>
                      <w:sz w:val="20"/>
                      <w:szCs w:val="20"/>
                      <w:lang w:eastAsia="pt-BR"/>
                    </w:rPr>
                  </w:pPr>
                  <w:r w:rsidRPr="00276E18">
                    <w:rPr>
                      <w:rFonts w:eastAsia="Times New Roman" w:cstheme="minorHAnsi"/>
                      <w:b/>
                      <w:bCs/>
                      <w:color w:val="000000"/>
                      <w:sz w:val="20"/>
                      <w:szCs w:val="20"/>
                      <w:lang w:eastAsia="pt-BR"/>
                    </w:rPr>
                    <w:t>#26</w:t>
                  </w:r>
                </w:p>
              </w:tc>
              <w:tc>
                <w:tcPr>
                  <w:tcW w:w="2268" w:type="dxa"/>
                  <w:vAlign w:val="center"/>
                </w:tcPr>
                <w:p w14:paraId="581571E7" w14:textId="5C474D93" w:rsidR="00276E18" w:rsidRPr="00276E18" w:rsidRDefault="00833591" w:rsidP="00276E18">
                  <w:pPr>
                    <w:jc w:val="left"/>
                    <w:rPr>
                      <w:rFonts w:cstheme="minorHAnsi"/>
                      <w:sz w:val="20"/>
                      <w:szCs w:val="20"/>
                    </w:rPr>
                  </w:pPr>
                  <w:r w:rsidRPr="00833591">
                    <w:rPr>
                      <w:rFonts w:cstheme="minorHAnsi"/>
                      <w:b/>
                      <w:bCs/>
                      <w:sz w:val="20"/>
                      <w:szCs w:val="20"/>
                    </w:rPr>
                    <w:t xml:space="preserve">P/N: </w:t>
                  </w:r>
                  <w:r w:rsidR="00276E18" w:rsidRPr="00276E18">
                    <w:rPr>
                      <w:rFonts w:cstheme="minorHAnsi"/>
                      <w:sz w:val="20"/>
                      <w:szCs w:val="20"/>
                    </w:rPr>
                    <w:t>601002-4-0070</w:t>
                  </w:r>
                </w:p>
              </w:tc>
              <w:tc>
                <w:tcPr>
                  <w:tcW w:w="1587" w:type="dxa"/>
                  <w:vAlign w:val="center"/>
                </w:tcPr>
                <w:p w14:paraId="49BF867B" w14:textId="4EA5BAF6" w:rsidR="00276E18" w:rsidRPr="00276E18" w:rsidRDefault="00833591" w:rsidP="00276E18">
                  <w:pPr>
                    <w:jc w:val="left"/>
                    <w:rPr>
                      <w:rFonts w:eastAsia="Times New Roman" w:cstheme="minorHAnsi"/>
                      <w:b/>
                      <w:bCs/>
                      <w:color w:val="000000"/>
                      <w:sz w:val="20"/>
                      <w:szCs w:val="20"/>
                      <w:lang w:eastAsia="pt-BR"/>
                    </w:rPr>
                  </w:pPr>
                  <w:r>
                    <w:rPr>
                      <w:rFonts w:cstheme="minorHAnsi"/>
                      <w:b/>
                      <w:bCs/>
                      <w:sz w:val="20"/>
                      <w:szCs w:val="20"/>
                    </w:rPr>
                    <w:t>S</w:t>
                  </w:r>
                  <w:r w:rsidRPr="00833591">
                    <w:rPr>
                      <w:rFonts w:cstheme="minorHAnsi"/>
                      <w:b/>
                      <w:bCs/>
                      <w:sz w:val="20"/>
                      <w:szCs w:val="20"/>
                    </w:rPr>
                    <w:t xml:space="preserve">/N: </w:t>
                  </w:r>
                  <w:r w:rsidR="00276E18" w:rsidRPr="00276E18">
                    <w:rPr>
                      <w:rFonts w:cstheme="minorHAnsi"/>
                      <w:sz w:val="20"/>
                      <w:szCs w:val="20"/>
                    </w:rPr>
                    <w:t>SAC441</w:t>
                  </w:r>
                </w:p>
              </w:tc>
            </w:tr>
            <w:tr w:rsidR="00276E18" w:rsidRPr="00276E18" w14:paraId="3D4B97C8" w14:textId="77777777" w:rsidTr="00833591">
              <w:trPr>
                <w:trHeight w:val="340"/>
              </w:trPr>
              <w:tc>
                <w:tcPr>
                  <w:tcW w:w="680" w:type="dxa"/>
                  <w:vAlign w:val="center"/>
                </w:tcPr>
                <w:p w14:paraId="48345774" w14:textId="3071CB6B" w:rsidR="00276E18" w:rsidRPr="00276E18" w:rsidRDefault="00276E18" w:rsidP="00276E18">
                  <w:pPr>
                    <w:jc w:val="left"/>
                    <w:rPr>
                      <w:rFonts w:eastAsia="Times New Roman" w:cstheme="minorHAnsi"/>
                      <w:b/>
                      <w:bCs/>
                      <w:color w:val="000000"/>
                      <w:sz w:val="20"/>
                      <w:szCs w:val="20"/>
                      <w:lang w:eastAsia="pt-BR"/>
                    </w:rPr>
                  </w:pPr>
                  <w:r w:rsidRPr="00276E18">
                    <w:rPr>
                      <w:rFonts w:eastAsia="Times New Roman" w:cstheme="minorHAnsi"/>
                      <w:b/>
                      <w:bCs/>
                      <w:color w:val="000000"/>
                      <w:sz w:val="20"/>
                      <w:szCs w:val="20"/>
                      <w:lang w:eastAsia="pt-BR"/>
                    </w:rPr>
                    <w:t>#27</w:t>
                  </w:r>
                </w:p>
              </w:tc>
              <w:tc>
                <w:tcPr>
                  <w:tcW w:w="2268" w:type="dxa"/>
                  <w:vAlign w:val="center"/>
                </w:tcPr>
                <w:p w14:paraId="1B0BE2BF" w14:textId="20EED4A6" w:rsidR="00276E18" w:rsidRPr="00276E18" w:rsidRDefault="00833591" w:rsidP="00276E18">
                  <w:pPr>
                    <w:jc w:val="left"/>
                    <w:rPr>
                      <w:rFonts w:cstheme="minorHAnsi"/>
                      <w:sz w:val="20"/>
                      <w:szCs w:val="20"/>
                    </w:rPr>
                  </w:pPr>
                  <w:r w:rsidRPr="00833591">
                    <w:rPr>
                      <w:rFonts w:cstheme="minorHAnsi"/>
                      <w:b/>
                      <w:bCs/>
                      <w:sz w:val="20"/>
                      <w:szCs w:val="20"/>
                    </w:rPr>
                    <w:t xml:space="preserve">P/N: </w:t>
                  </w:r>
                  <w:r w:rsidR="00276E18" w:rsidRPr="00276E18">
                    <w:rPr>
                      <w:rFonts w:cstheme="minorHAnsi"/>
                      <w:sz w:val="20"/>
                      <w:szCs w:val="20"/>
                    </w:rPr>
                    <w:t>767-6027</w:t>
                  </w:r>
                </w:p>
              </w:tc>
              <w:tc>
                <w:tcPr>
                  <w:tcW w:w="1587" w:type="dxa"/>
                  <w:vAlign w:val="center"/>
                </w:tcPr>
                <w:p w14:paraId="3206788D" w14:textId="1C758A4A" w:rsidR="00276E18" w:rsidRPr="00276E18" w:rsidRDefault="00833591" w:rsidP="00276E18">
                  <w:pPr>
                    <w:jc w:val="left"/>
                    <w:rPr>
                      <w:rFonts w:eastAsia="Times New Roman" w:cstheme="minorHAnsi"/>
                      <w:b/>
                      <w:bCs/>
                      <w:color w:val="000000"/>
                      <w:sz w:val="20"/>
                      <w:szCs w:val="20"/>
                      <w:lang w:eastAsia="pt-BR"/>
                    </w:rPr>
                  </w:pPr>
                  <w:r>
                    <w:rPr>
                      <w:rFonts w:cstheme="minorHAnsi"/>
                      <w:b/>
                      <w:bCs/>
                      <w:sz w:val="20"/>
                      <w:szCs w:val="20"/>
                    </w:rPr>
                    <w:t>S</w:t>
                  </w:r>
                  <w:r w:rsidRPr="00833591">
                    <w:rPr>
                      <w:rFonts w:cstheme="minorHAnsi"/>
                      <w:b/>
                      <w:bCs/>
                      <w:sz w:val="20"/>
                      <w:szCs w:val="20"/>
                    </w:rPr>
                    <w:t xml:space="preserve">/N: </w:t>
                  </w:r>
                  <w:r w:rsidR="00276E18" w:rsidRPr="00276E18">
                    <w:rPr>
                      <w:rFonts w:cstheme="minorHAnsi"/>
                      <w:sz w:val="20"/>
                      <w:szCs w:val="20"/>
                    </w:rPr>
                    <w:t>SAC5432</w:t>
                  </w:r>
                </w:p>
              </w:tc>
            </w:tr>
            <w:tr w:rsidR="00276E18" w:rsidRPr="00276E18" w14:paraId="47AD0C27" w14:textId="77777777" w:rsidTr="00833591">
              <w:trPr>
                <w:trHeight w:val="340"/>
              </w:trPr>
              <w:tc>
                <w:tcPr>
                  <w:tcW w:w="680" w:type="dxa"/>
                  <w:vAlign w:val="center"/>
                </w:tcPr>
                <w:p w14:paraId="1EC7CF16" w14:textId="3CD47289" w:rsidR="00276E18" w:rsidRPr="00276E18" w:rsidRDefault="00276E18" w:rsidP="00276E18">
                  <w:pPr>
                    <w:jc w:val="left"/>
                    <w:rPr>
                      <w:rFonts w:eastAsia="Times New Roman" w:cstheme="minorHAnsi"/>
                      <w:b/>
                      <w:bCs/>
                      <w:color w:val="000000"/>
                      <w:sz w:val="20"/>
                      <w:szCs w:val="20"/>
                      <w:lang w:eastAsia="pt-BR"/>
                    </w:rPr>
                  </w:pPr>
                  <w:r w:rsidRPr="00276E18">
                    <w:rPr>
                      <w:rFonts w:eastAsia="Times New Roman" w:cstheme="minorHAnsi"/>
                      <w:b/>
                      <w:bCs/>
                      <w:color w:val="000000"/>
                      <w:sz w:val="20"/>
                      <w:szCs w:val="20"/>
                      <w:lang w:eastAsia="pt-BR"/>
                    </w:rPr>
                    <w:t>#28</w:t>
                  </w:r>
                </w:p>
              </w:tc>
              <w:tc>
                <w:tcPr>
                  <w:tcW w:w="2268" w:type="dxa"/>
                  <w:vAlign w:val="center"/>
                </w:tcPr>
                <w:p w14:paraId="726031CA" w14:textId="0C34BAEA" w:rsidR="00276E18" w:rsidRPr="00276E18" w:rsidRDefault="00833591" w:rsidP="00276E18">
                  <w:pPr>
                    <w:jc w:val="left"/>
                    <w:rPr>
                      <w:rFonts w:cstheme="minorHAnsi"/>
                      <w:sz w:val="20"/>
                      <w:szCs w:val="20"/>
                    </w:rPr>
                  </w:pPr>
                  <w:r w:rsidRPr="00833591">
                    <w:rPr>
                      <w:rFonts w:cstheme="minorHAnsi"/>
                      <w:b/>
                      <w:bCs/>
                      <w:sz w:val="20"/>
                      <w:szCs w:val="20"/>
                    </w:rPr>
                    <w:t xml:space="preserve">P/N: </w:t>
                  </w:r>
                  <w:r w:rsidR="00276E18" w:rsidRPr="00276E18">
                    <w:rPr>
                      <w:rFonts w:cstheme="minorHAnsi"/>
                      <w:sz w:val="20"/>
                      <w:szCs w:val="20"/>
                    </w:rPr>
                    <w:t>S36B90089-0323</w:t>
                  </w:r>
                </w:p>
              </w:tc>
              <w:tc>
                <w:tcPr>
                  <w:tcW w:w="1587" w:type="dxa"/>
                  <w:vAlign w:val="center"/>
                </w:tcPr>
                <w:p w14:paraId="6F63186D" w14:textId="78198EFF" w:rsidR="00276E18" w:rsidRPr="00276E18" w:rsidRDefault="00833591" w:rsidP="00276E18">
                  <w:pPr>
                    <w:jc w:val="left"/>
                    <w:rPr>
                      <w:rFonts w:eastAsia="Times New Roman" w:cstheme="minorHAnsi"/>
                      <w:b/>
                      <w:bCs/>
                      <w:color w:val="000000"/>
                      <w:sz w:val="20"/>
                      <w:szCs w:val="20"/>
                      <w:lang w:eastAsia="pt-BR"/>
                    </w:rPr>
                  </w:pPr>
                  <w:r>
                    <w:rPr>
                      <w:rFonts w:cstheme="minorHAnsi"/>
                      <w:b/>
                      <w:bCs/>
                      <w:sz w:val="20"/>
                      <w:szCs w:val="20"/>
                    </w:rPr>
                    <w:t>S</w:t>
                  </w:r>
                  <w:r w:rsidRPr="00833591">
                    <w:rPr>
                      <w:rFonts w:cstheme="minorHAnsi"/>
                      <w:b/>
                      <w:bCs/>
                      <w:sz w:val="20"/>
                      <w:szCs w:val="20"/>
                    </w:rPr>
                    <w:t xml:space="preserve">/N: </w:t>
                  </w:r>
                  <w:r w:rsidR="00276E18" w:rsidRPr="00276E18">
                    <w:rPr>
                      <w:rFonts w:cstheme="minorHAnsi"/>
                      <w:sz w:val="20"/>
                      <w:szCs w:val="20"/>
                    </w:rPr>
                    <w:t>SAC5439</w:t>
                  </w:r>
                </w:p>
              </w:tc>
            </w:tr>
            <w:tr w:rsidR="00276E18" w:rsidRPr="00276E18" w14:paraId="65A07611" w14:textId="77777777" w:rsidTr="00833591">
              <w:trPr>
                <w:trHeight w:val="340"/>
              </w:trPr>
              <w:tc>
                <w:tcPr>
                  <w:tcW w:w="680" w:type="dxa"/>
                  <w:vAlign w:val="center"/>
                </w:tcPr>
                <w:p w14:paraId="0EC3DC26" w14:textId="11E18586" w:rsidR="00276E18" w:rsidRPr="00276E18" w:rsidRDefault="00276E18" w:rsidP="00276E18">
                  <w:pPr>
                    <w:jc w:val="left"/>
                    <w:rPr>
                      <w:rFonts w:eastAsia="Times New Roman" w:cstheme="minorHAnsi"/>
                      <w:b/>
                      <w:bCs/>
                      <w:color w:val="000000"/>
                      <w:sz w:val="20"/>
                      <w:szCs w:val="20"/>
                      <w:lang w:eastAsia="pt-BR"/>
                    </w:rPr>
                  </w:pPr>
                  <w:r w:rsidRPr="00276E18">
                    <w:rPr>
                      <w:rFonts w:eastAsia="Times New Roman" w:cstheme="minorHAnsi"/>
                      <w:b/>
                      <w:bCs/>
                      <w:color w:val="000000"/>
                      <w:sz w:val="20"/>
                      <w:szCs w:val="20"/>
                      <w:lang w:eastAsia="pt-BR"/>
                    </w:rPr>
                    <w:t>#29</w:t>
                  </w:r>
                </w:p>
              </w:tc>
              <w:tc>
                <w:tcPr>
                  <w:tcW w:w="2268" w:type="dxa"/>
                  <w:vAlign w:val="center"/>
                </w:tcPr>
                <w:p w14:paraId="0AE15F38" w14:textId="5B94AA4C" w:rsidR="00276E18" w:rsidRPr="00276E18" w:rsidRDefault="00833591" w:rsidP="00276E18">
                  <w:pPr>
                    <w:jc w:val="left"/>
                    <w:rPr>
                      <w:rFonts w:cstheme="minorHAnsi"/>
                      <w:sz w:val="20"/>
                      <w:szCs w:val="20"/>
                    </w:rPr>
                  </w:pPr>
                  <w:r w:rsidRPr="00833591">
                    <w:rPr>
                      <w:rFonts w:cstheme="minorHAnsi"/>
                      <w:b/>
                      <w:bCs/>
                      <w:sz w:val="20"/>
                      <w:szCs w:val="20"/>
                    </w:rPr>
                    <w:t xml:space="preserve">P/N: </w:t>
                  </w:r>
                  <w:r w:rsidR="00276E18" w:rsidRPr="00276E18">
                    <w:rPr>
                      <w:rFonts w:cstheme="minorHAnsi"/>
                      <w:sz w:val="20"/>
                      <w:szCs w:val="20"/>
                    </w:rPr>
                    <w:t>MS28741-4-0110</w:t>
                  </w:r>
                </w:p>
              </w:tc>
              <w:tc>
                <w:tcPr>
                  <w:tcW w:w="1587" w:type="dxa"/>
                  <w:vAlign w:val="center"/>
                </w:tcPr>
                <w:p w14:paraId="030EB0C7" w14:textId="2745A803" w:rsidR="00276E18" w:rsidRPr="00276E18" w:rsidRDefault="00833591" w:rsidP="00276E18">
                  <w:pPr>
                    <w:jc w:val="left"/>
                    <w:rPr>
                      <w:rFonts w:eastAsia="Times New Roman" w:cstheme="minorHAnsi"/>
                      <w:b/>
                      <w:bCs/>
                      <w:color w:val="000000"/>
                      <w:sz w:val="20"/>
                      <w:szCs w:val="20"/>
                      <w:lang w:eastAsia="pt-BR"/>
                    </w:rPr>
                  </w:pPr>
                  <w:r>
                    <w:rPr>
                      <w:rFonts w:cstheme="minorHAnsi"/>
                      <w:b/>
                      <w:bCs/>
                      <w:sz w:val="20"/>
                      <w:szCs w:val="20"/>
                    </w:rPr>
                    <w:t>S</w:t>
                  </w:r>
                  <w:r w:rsidRPr="00833591">
                    <w:rPr>
                      <w:rFonts w:cstheme="minorHAnsi"/>
                      <w:b/>
                      <w:bCs/>
                      <w:sz w:val="20"/>
                      <w:szCs w:val="20"/>
                    </w:rPr>
                    <w:t xml:space="preserve">/N: </w:t>
                  </w:r>
                  <w:r w:rsidR="00276E18" w:rsidRPr="00276E18">
                    <w:rPr>
                      <w:rFonts w:cstheme="minorHAnsi"/>
                      <w:sz w:val="20"/>
                      <w:szCs w:val="20"/>
                    </w:rPr>
                    <w:t>SAC5430</w:t>
                  </w:r>
                </w:p>
              </w:tc>
            </w:tr>
            <w:tr w:rsidR="00276E18" w:rsidRPr="00276E18" w14:paraId="22D2918A" w14:textId="77777777" w:rsidTr="00833591">
              <w:trPr>
                <w:trHeight w:val="340"/>
              </w:trPr>
              <w:tc>
                <w:tcPr>
                  <w:tcW w:w="680" w:type="dxa"/>
                  <w:vAlign w:val="center"/>
                </w:tcPr>
                <w:p w14:paraId="13CB1171" w14:textId="16783605" w:rsidR="00276E18" w:rsidRPr="00276E18" w:rsidRDefault="00276E18" w:rsidP="00276E18">
                  <w:pPr>
                    <w:jc w:val="left"/>
                    <w:rPr>
                      <w:rFonts w:eastAsia="Times New Roman" w:cstheme="minorHAnsi"/>
                      <w:b/>
                      <w:bCs/>
                      <w:color w:val="000000"/>
                      <w:sz w:val="20"/>
                      <w:szCs w:val="20"/>
                      <w:lang w:eastAsia="pt-BR"/>
                    </w:rPr>
                  </w:pPr>
                  <w:r w:rsidRPr="00276E18">
                    <w:rPr>
                      <w:rFonts w:eastAsia="Times New Roman" w:cstheme="minorHAnsi"/>
                      <w:b/>
                      <w:bCs/>
                      <w:color w:val="000000"/>
                      <w:sz w:val="20"/>
                      <w:szCs w:val="20"/>
                      <w:lang w:eastAsia="pt-BR"/>
                    </w:rPr>
                    <w:t>#30</w:t>
                  </w:r>
                </w:p>
              </w:tc>
              <w:tc>
                <w:tcPr>
                  <w:tcW w:w="2268" w:type="dxa"/>
                  <w:vAlign w:val="center"/>
                </w:tcPr>
                <w:p w14:paraId="7068E242" w14:textId="2762A924" w:rsidR="00276E18" w:rsidRPr="00276E18" w:rsidRDefault="00833591" w:rsidP="00276E18">
                  <w:pPr>
                    <w:jc w:val="left"/>
                    <w:rPr>
                      <w:rFonts w:cstheme="minorHAnsi"/>
                      <w:sz w:val="20"/>
                      <w:szCs w:val="20"/>
                    </w:rPr>
                  </w:pPr>
                  <w:r w:rsidRPr="00833591">
                    <w:rPr>
                      <w:rFonts w:cstheme="minorHAnsi"/>
                      <w:b/>
                      <w:bCs/>
                      <w:sz w:val="20"/>
                      <w:szCs w:val="20"/>
                    </w:rPr>
                    <w:t xml:space="preserve">P/N: </w:t>
                  </w:r>
                  <w:r w:rsidR="00276E18" w:rsidRPr="00276E18">
                    <w:rPr>
                      <w:rFonts w:cstheme="minorHAnsi"/>
                      <w:sz w:val="20"/>
                      <w:szCs w:val="20"/>
                    </w:rPr>
                    <w:t>601051-20D-0214</w:t>
                  </w:r>
                </w:p>
              </w:tc>
              <w:tc>
                <w:tcPr>
                  <w:tcW w:w="1587" w:type="dxa"/>
                  <w:vAlign w:val="center"/>
                </w:tcPr>
                <w:p w14:paraId="02BCDF63" w14:textId="022AB9F5" w:rsidR="00276E18" w:rsidRPr="00276E18" w:rsidRDefault="00833591" w:rsidP="00276E18">
                  <w:pPr>
                    <w:jc w:val="left"/>
                    <w:rPr>
                      <w:rFonts w:eastAsia="Times New Roman" w:cstheme="minorHAnsi"/>
                      <w:b/>
                      <w:bCs/>
                      <w:color w:val="000000"/>
                      <w:sz w:val="20"/>
                      <w:szCs w:val="20"/>
                      <w:lang w:eastAsia="pt-BR"/>
                    </w:rPr>
                  </w:pPr>
                  <w:r>
                    <w:rPr>
                      <w:rFonts w:cstheme="minorHAnsi"/>
                      <w:b/>
                      <w:bCs/>
                      <w:sz w:val="20"/>
                      <w:szCs w:val="20"/>
                    </w:rPr>
                    <w:t>S</w:t>
                  </w:r>
                  <w:r w:rsidRPr="00833591">
                    <w:rPr>
                      <w:rFonts w:cstheme="minorHAnsi"/>
                      <w:b/>
                      <w:bCs/>
                      <w:sz w:val="20"/>
                      <w:szCs w:val="20"/>
                    </w:rPr>
                    <w:t xml:space="preserve">/N: </w:t>
                  </w:r>
                  <w:r w:rsidR="00276E18" w:rsidRPr="00276E18">
                    <w:rPr>
                      <w:rFonts w:cstheme="minorHAnsi"/>
                      <w:sz w:val="20"/>
                      <w:szCs w:val="20"/>
                    </w:rPr>
                    <w:t>SAC5438</w:t>
                  </w:r>
                </w:p>
              </w:tc>
            </w:tr>
            <w:tr w:rsidR="00276E18" w:rsidRPr="00276E18" w14:paraId="4E5BA4DD" w14:textId="77777777" w:rsidTr="00833591">
              <w:trPr>
                <w:trHeight w:val="340"/>
              </w:trPr>
              <w:tc>
                <w:tcPr>
                  <w:tcW w:w="680" w:type="dxa"/>
                  <w:vAlign w:val="center"/>
                </w:tcPr>
                <w:p w14:paraId="110AA534" w14:textId="059222E4" w:rsidR="00276E18" w:rsidRPr="00276E18" w:rsidRDefault="00276E18" w:rsidP="00276E18">
                  <w:pPr>
                    <w:jc w:val="left"/>
                    <w:rPr>
                      <w:rFonts w:eastAsia="Times New Roman" w:cstheme="minorHAnsi"/>
                      <w:b/>
                      <w:bCs/>
                      <w:color w:val="000000"/>
                      <w:sz w:val="20"/>
                      <w:szCs w:val="20"/>
                      <w:lang w:eastAsia="pt-BR"/>
                    </w:rPr>
                  </w:pPr>
                  <w:r w:rsidRPr="00276E18">
                    <w:rPr>
                      <w:rFonts w:eastAsia="Times New Roman" w:cstheme="minorHAnsi"/>
                      <w:b/>
                      <w:bCs/>
                      <w:color w:val="000000"/>
                      <w:sz w:val="20"/>
                      <w:szCs w:val="20"/>
                      <w:lang w:eastAsia="pt-BR"/>
                    </w:rPr>
                    <w:t>#31</w:t>
                  </w:r>
                </w:p>
              </w:tc>
              <w:tc>
                <w:tcPr>
                  <w:tcW w:w="2268" w:type="dxa"/>
                  <w:vAlign w:val="center"/>
                </w:tcPr>
                <w:p w14:paraId="60706912" w14:textId="14E440EE" w:rsidR="00276E18" w:rsidRPr="00276E18" w:rsidRDefault="00833591" w:rsidP="00276E18">
                  <w:pPr>
                    <w:jc w:val="left"/>
                    <w:rPr>
                      <w:rFonts w:cstheme="minorHAnsi"/>
                      <w:sz w:val="20"/>
                      <w:szCs w:val="20"/>
                    </w:rPr>
                  </w:pPr>
                  <w:r w:rsidRPr="00833591">
                    <w:rPr>
                      <w:rFonts w:cstheme="minorHAnsi"/>
                      <w:b/>
                      <w:bCs/>
                      <w:sz w:val="20"/>
                      <w:szCs w:val="20"/>
                    </w:rPr>
                    <w:t xml:space="preserve">P/N: </w:t>
                  </w:r>
                  <w:r w:rsidR="00276E18" w:rsidRPr="00276E18">
                    <w:rPr>
                      <w:rFonts w:cstheme="minorHAnsi"/>
                      <w:sz w:val="20"/>
                      <w:szCs w:val="20"/>
                    </w:rPr>
                    <w:t>601001-12D0274</w:t>
                  </w:r>
                </w:p>
              </w:tc>
              <w:tc>
                <w:tcPr>
                  <w:tcW w:w="1587" w:type="dxa"/>
                  <w:vAlign w:val="center"/>
                </w:tcPr>
                <w:p w14:paraId="537BC5AF" w14:textId="4CD649F4" w:rsidR="00276E18" w:rsidRPr="00276E18" w:rsidRDefault="00833591" w:rsidP="00276E18">
                  <w:pPr>
                    <w:jc w:val="left"/>
                    <w:rPr>
                      <w:rFonts w:eastAsia="Times New Roman" w:cstheme="minorHAnsi"/>
                      <w:b/>
                      <w:bCs/>
                      <w:color w:val="000000"/>
                      <w:sz w:val="20"/>
                      <w:szCs w:val="20"/>
                      <w:lang w:eastAsia="pt-BR"/>
                    </w:rPr>
                  </w:pPr>
                  <w:r>
                    <w:rPr>
                      <w:rFonts w:cstheme="minorHAnsi"/>
                      <w:b/>
                      <w:bCs/>
                      <w:sz w:val="20"/>
                      <w:szCs w:val="20"/>
                    </w:rPr>
                    <w:t>S</w:t>
                  </w:r>
                  <w:r w:rsidRPr="00833591">
                    <w:rPr>
                      <w:rFonts w:cstheme="minorHAnsi"/>
                      <w:b/>
                      <w:bCs/>
                      <w:sz w:val="20"/>
                      <w:szCs w:val="20"/>
                    </w:rPr>
                    <w:t xml:space="preserve">/N: </w:t>
                  </w:r>
                  <w:r w:rsidR="00276E18" w:rsidRPr="00276E18">
                    <w:rPr>
                      <w:rFonts w:cstheme="minorHAnsi"/>
                      <w:sz w:val="20"/>
                      <w:szCs w:val="20"/>
                    </w:rPr>
                    <w:t>SAC5435</w:t>
                  </w:r>
                </w:p>
              </w:tc>
            </w:tr>
            <w:tr w:rsidR="00276E18" w:rsidRPr="00276E18" w14:paraId="628A7AAB" w14:textId="77777777" w:rsidTr="00833591">
              <w:trPr>
                <w:trHeight w:val="340"/>
              </w:trPr>
              <w:tc>
                <w:tcPr>
                  <w:tcW w:w="680" w:type="dxa"/>
                  <w:vAlign w:val="center"/>
                </w:tcPr>
                <w:p w14:paraId="03735F9F" w14:textId="28A8FB5D" w:rsidR="00276E18" w:rsidRPr="00276E18" w:rsidRDefault="00276E18" w:rsidP="00276E18">
                  <w:pPr>
                    <w:jc w:val="left"/>
                    <w:rPr>
                      <w:rFonts w:eastAsia="Times New Roman" w:cstheme="minorHAnsi"/>
                      <w:b/>
                      <w:bCs/>
                      <w:color w:val="000000"/>
                      <w:sz w:val="20"/>
                      <w:szCs w:val="20"/>
                      <w:lang w:eastAsia="pt-BR"/>
                    </w:rPr>
                  </w:pPr>
                  <w:r w:rsidRPr="00276E18">
                    <w:rPr>
                      <w:rFonts w:eastAsia="Times New Roman" w:cstheme="minorHAnsi"/>
                      <w:b/>
                      <w:bCs/>
                      <w:color w:val="000000"/>
                      <w:sz w:val="20"/>
                      <w:szCs w:val="20"/>
                      <w:lang w:eastAsia="pt-BR"/>
                    </w:rPr>
                    <w:t>#32</w:t>
                  </w:r>
                </w:p>
              </w:tc>
              <w:tc>
                <w:tcPr>
                  <w:tcW w:w="2268" w:type="dxa"/>
                  <w:vAlign w:val="center"/>
                </w:tcPr>
                <w:p w14:paraId="7C280DD5" w14:textId="18EC54D6" w:rsidR="00276E18" w:rsidRPr="00276E18" w:rsidRDefault="00833591" w:rsidP="00276E18">
                  <w:pPr>
                    <w:jc w:val="left"/>
                    <w:rPr>
                      <w:rFonts w:cstheme="minorHAnsi"/>
                      <w:sz w:val="20"/>
                      <w:szCs w:val="20"/>
                    </w:rPr>
                  </w:pPr>
                  <w:r w:rsidRPr="00833591">
                    <w:rPr>
                      <w:rFonts w:cstheme="minorHAnsi"/>
                      <w:b/>
                      <w:bCs/>
                      <w:sz w:val="20"/>
                      <w:szCs w:val="20"/>
                    </w:rPr>
                    <w:t xml:space="preserve">P/N: </w:t>
                  </w:r>
                  <w:r w:rsidR="00276E18" w:rsidRPr="00276E18">
                    <w:rPr>
                      <w:rFonts w:cstheme="minorHAnsi"/>
                      <w:sz w:val="20"/>
                      <w:szCs w:val="20"/>
                    </w:rPr>
                    <w:t>174001-4CR-0240</w:t>
                  </w:r>
                </w:p>
              </w:tc>
              <w:tc>
                <w:tcPr>
                  <w:tcW w:w="1587" w:type="dxa"/>
                  <w:vAlign w:val="center"/>
                </w:tcPr>
                <w:p w14:paraId="27A791A0" w14:textId="698B1DF9" w:rsidR="00276E18" w:rsidRPr="00276E18" w:rsidRDefault="00833591" w:rsidP="00276E18">
                  <w:pPr>
                    <w:jc w:val="left"/>
                    <w:rPr>
                      <w:rFonts w:eastAsia="Times New Roman" w:cstheme="minorHAnsi"/>
                      <w:b/>
                      <w:bCs/>
                      <w:color w:val="000000"/>
                      <w:sz w:val="20"/>
                      <w:szCs w:val="20"/>
                      <w:lang w:eastAsia="pt-BR"/>
                    </w:rPr>
                  </w:pPr>
                  <w:r>
                    <w:rPr>
                      <w:rFonts w:cstheme="minorHAnsi"/>
                      <w:b/>
                      <w:bCs/>
                      <w:sz w:val="20"/>
                      <w:szCs w:val="20"/>
                    </w:rPr>
                    <w:t>S</w:t>
                  </w:r>
                  <w:r w:rsidRPr="00833591">
                    <w:rPr>
                      <w:rFonts w:cstheme="minorHAnsi"/>
                      <w:b/>
                      <w:bCs/>
                      <w:sz w:val="20"/>
                      <w:szCs w:val="20"/>
                    </w:rPr>
                    <w:t xml:space="preserve">/N: </w:t>
                  </w:r>
                  <w:r w:rsidR="00276E18" w:rsidRPr="00276E18">
                    <w:rPr>
                      <w:rFonts w:cstheme="minorHAnsi"/>
                      <w:sz w:val="20"/>
                      <w:szCs w:val="20"/>
                    </w:rPr>
                    <w:t>SAC5180</w:t>
                  </w:r>
                </w:p>
              </w:tc>
            </w:tr>
            <w:tr w:rsidR="00276E18" w:rsidRPr="00276E18" w14:paraId="1D151480" w14:textId="77777777" w:rsidTr="00833591">
              <w:trPr>
                <w:trHeight w:val="340"/>
              </w:trPr>
              <w:tc>
                <w:tcPr>
                  <w:tcW w:w="680" w:type="dxa"/>
                  <w:vAlign w:val="center"/>
                </w:tcPr>
                <w:p w14:paraId="62E72E39" w14:textId="5B6DC073" w:rsidR="00276E18" w:rsidRPr="00276E18" w:rsidRDefault="00276E18" w:rsidP="00276E18">
                  <w:pPr>
                    <w:jc w:val="left"/>
                    <w:rPr>
                      <w:rFonts w:eastAsia="Times New Roman" w:cstheme="minorHAnsi"/>
                      <w:b/>
                      <w:bCs/>
                      <w:color w:val="000000"/>
                      <w:sz w:val="20"/>
                      <w:szCs w:val="20"/>
                      <w:lang w:eastAsia="pt-BR"/>
                    </w:rPr>
                  </w:pPr>
                  <w:r w:rsidRPr="00276E18">
                    <w:rPr>
                      <w:rFonts w:eastAsia="Times New Roman" w:cstheme="minorHAnsi"/>
                      <w:b/>
                      <w:bCs/>
                      <w:color w:val="000000"/>
                      <w:sz w:val="20"/>
                      <w:szCs w:val="20"/>
                      <w:lang w:eastAsia="pt-BR"/>
                    </w:rPr>
                    <w:t>#33</w:t>
                  </w:r>
                </w:p>
              </w:tc>
              <w:tc>
                <w:tcPr>
                  <w:tcW w:w="2268" w:type="dxa"/>
                  <w:vAlign w:val="center"/>
                </w:tcPr>
                <w:p w14:paraId="59E5336C" w14:textId="785C5E0A" w:rsidR="00276E18" w:rsidRPr="00276E18" w:rsidRDefault="00833591" w:rsidP="00276E18">
                  <w:pPr>
                    <w:jc w:val="left"/>
                    <w:rPr>
                      <w:rFonts w:cstheme="minorHAnsi"/>
                      <w:sz w:val="20"/>
                      <w:szCs w:val="20"/>
                    </w:rPr>
                  </w:pPr>
                  <w:r w:rsidRPr="00833591">
                    <w:rPr>
                      <w:rFonts w:cstheme="minorHAnsi"/>
                      <w:b/>
                      <w:bCs/>
                      <w:sz w:val="20"/>
                      <w:szCs w:val="20"/>
                    </w:rPr>
                    <w:t xml:space="preserve">P/N: </w:t>
                  </w:r>
                  <w:r w:rsidR="00276E18" w:rsidRPr="00276E18">
                    <w:rPr>
                      <w:rFonts w:cstheme="minorHAnsi"/>
                      <w:sz w:val="20"/>
                      <w:szCs w:val="20"/>
                    </w:rPr>
                    <w:t>624162-4-0340</w:t>
                  </w:r>
                </w:p>
              </w:tc>
              <w:tc>
                <w:tcPr>
                  <w:tcW w:w="1587" w:type="dxa"/>
                  <w:vAlign w:val="center"/>
                </w:tcPr>
                <w:p w14:paraId="48F29398" w14:textId="4FA67A83" w:rsidR="00276E18" w:rsidRPr="00276E18" w:rsidRDefault="00833591" w:rsidP="00276E18">
                  <w:pPr>
                    <w:jc w:val="left"/>
                    <w:rPr>
                      <w:rFonts w:eastAsia="Times New Roman" w:cstheme="minorHAnsi"/>
                      <w:b/>
                      <w:bCs/>
                      <w:color w:val="000000"/>
                      <w:sz w:val="20"/>
                      <w:szCs w:val="20"/>
                      <w:lang w:eastAsia="pt-BR"/>
                    </w:rPr>
                  </w:pPr>
                  <w:r>
                    <w:rPr>
                      <w:rFonts w:cstheme="minorHAnsi"/>
                      <w:b/>
                      <w:bCs/>
                      <w:sz w:val="20"/>
                      <w:szCs w:val="20"/>
                    </w:rPr>
                    <w:t>S</w:t>
                  </w:r>
                  <w:r w:rsidRPr="00833591">
                    <w:rPr>
                      <w:rFonts w:cstheme="minorHAnsi"/>
                      <w:b/>
                      <w:bCs/>
                      <w:sz w:val="20"/>
                      <w:szCs w:val="20"/>
                    </w:rPr>
                    <w:t xml:space="preserve">/N: </w:t>
                  </w:r>
                  <w:r w:rsidR="00276E18" w:rsidRPr="00276E18">
                    <w:rPr>
                      <w:rFonts w:cstheme="minorHAnsi"/>
                      <w:sz w:val="20"/>
                      <w:szCs w:val="20"/>
                    </w:rPr>
                    <w:t>SAC5442</w:t>
                  </w:r>
                </w:p>
              </w:tc>
            </w:tr>
            <w:tr w:rsidR="00276E18" w:rsidRPr="00276E18" w14:paraId="13419575" w14:textId="77777777" w:rsidTr="00833591">
              <w:trPr>
                <w:trHeight w:val="340"/>
              </w:trPr>
              <w:tc>
                <w:tcPr>
                  <w:tcW w:w="680" w:type="dxa"/>
                  <w:vAlign w:val="center"/>
                </w:tcPr>
                <w:p w14:paraId="12699334" w14:textId="7E3E077F" w:rsidR="00276E18" w:rsidRPr="00276E18" w:rsidRDefault="00276E18" w:rsidP="00276E18">
                  <w:pPr>
                    <w:jc w:val="left"/>
                    <w:rPr>
                      <w:rFonts w:eastAsia="Times New Roman" w:cstheme="minorHAnsi"/>
                      <w:b/>
                      <w:bCs/>
                      <w:color w:val="000000"/>
                      <w:sz w:val="20"/>
                      <w:szCs w:val="20"/>
                      <w:lang w:eastAsia="pt-BR"/>
                    </w:rPr>
                  </w:pPr>
                  <w:r w:rsidRPr="00276E18">
                    <w:rPr>
                      <w:rFonts w:eastAsia="Times New Roman" w:cstheme="minorHAnsi"/>
                      <w:b/>
                      <w:bCs/>
                      <w:color w:val="000000"/>
                      <w:sz w:val="20"/>
                      <w:szCs w:val="20"/>
                      <w:lang w:eastAsia="pt-BR"/>
                    </w:rPr>
                    <w:t>#34</w:t>
                  </w:r>
                </w:p>
              </w:tc>
              <w:tc>
                <w:tcPr>
                  <w:tcW w:w="2268" w:type="dxa"/>
                  <w:vAlign w:val="center"/>
                </w:tcPr>
                <w:p w14:paraId="7740E85C" w14:textId="32B2E1E9" w:rsidR="00276E18" w:rsidRPr="00276E18" w:rsidRDefault="00833591" w:rsidP="00276E18">
                  <w:pPr>
                    <w:jc w:val="left"/>
                    <w:rPr>
                      <w:rFonts w:cstheme="minorHAnsi"/>
                      <w:sz w:val="20"/>
                      <w:szCs w:val="20"/>
                    </w:rPr>
                  </w:pPr>
                  <w:r w:rsidRPr="00833591">
                    <w:rPr>
                      <w:rFonts w:cstheme="minorHAnsi"/>
                      <w:b/>
                      <w:bCs/>
                      <w:sz w:val="20"/>
                      <w:szCs w:val="20"/>
                    </w:rPr>
                    <w:t xml:space="preserve">P/N: </w:t>
                  </w:r>
                  <w:r w:rsidR="00276E18" w:rsidRPr="00276E18">
                    <w:rPr>
                      <w:rFonts w:cstheme="minorHAnsi"/>
                      <w:sz w:val="20"/>
                      <w:szCs w:val="20"/>
                    </w:rPr>
                    <w:t>624162-4-0130</w:t>
                  </w:r>
                </w:p>
              </w:tc>
              <w:tc>
                <w:tcPr>
                  <w:tcW w:w="1587" w:type="dxa"/>
                  <w:vAlign w:val="center"/>
                </w:tcPr>
                <w:p w14:paraId="101F13A7" w14:textId="7BAB0195" w:rsidR="00276E18" w:rsidRPr="00276E18" w:rsidRDefault="00833591" w:rsidP="00276E18">
                  <w:pPr>
                    <w:jc w:val="left"/>
                    <w:rPr>
                      <w:rFonts w:eastAsia="Times New Roman" w:cstheme="minorHAnsi"/>
                      <w:b/>
                      <w:bCs/>
                      <w:color w:val="000000"/>
                      <w:sz w:val="20"/>
                      <w:szCs w:val="20"/>
                      <w:lang w:eastAsia="pt-BR"/>
                    </w:rPr>
                  </w:pPr>
                  <w:r>
                    <w:rPr>
                      <w:rFonts w:cstheme="minorHAnsi"/>
                      <w:b/>
                      <w:bCs/>
                      <w:sz w:val="20"/>
                      <w:szCs w:val="20"/>
                    </w:rPr>
                    <w:t>S</w:t>
                  </w:r>
                  <w:r w:rsidRPr="00833591">
                    <w:rPr>
                      <w:rFonts w:cstheme="minorHAnsi"/>
                      <w:b/>
                      <w:bCs/>
                      <w:sz w:val="20"/>
                      <w:szCs w:val="20"/>
                    </w:rPr>
                    <w:t xml:space="preserve">/N: </w:t>
                  </w:r>
                  <w:r w:rsidR="00276E18" w:rsidRPr="00276E18">
                    <w:rPr>
                      <w:rFonts w:cstheme="minorHAnsi"/>
                      <w:sz w:val="20"/>
                      <w:szCs w:val="20"/>
                    </w:rPr>
                    <w:t>SAC5484</w:t>
                  </w:r>
                </w:p>
              </w:tc>
            </w:tr>
            <w:tr w:rsidR="00276E18" w:rsidRPr="00276E18" w14:paraId="70FF706F" w14:textId="77777777" w:rsidTr="00833591">
              <w:trPr>
                <w:trHeight w:val="340"/>
              </w:trPr>
              <w:tc>
                <w:tcPr>
                  <w:tcW w:w="680" w:type="dxa"/>
                  <w:vAlign w:val="center"/>
                </w:tcPr>
                <w:p w14:paraId="65DB8357" w14:textId="575E5E49" w:rsidR="00276E18" w:rsidRPr="00276E18" w:rsidRDefault="00276E18" w:rsidP="00276E18">
                  <w:pPr>
                    <w:jc w:val="left"/>
                    <w:rPr>
                      <w:rFonts w:eastAsia="Times New Roman" w:cstheme="minorHAnsi"/>
                      <w:b/>
                      <w:bCs/>
                      <w:color w:val="000000"/>
                      <w:sz w:val="20"/>
                      <w:szCs w:val="20"/>
                      <w:lang w:eastAsia="pt-BR"/>
                    </w:rPr>
                  </w:pPr>
                  <w:r w:rsidRPr="00276E18">
                    <w:rPr>
                      <w:rFonts w:eastAsia="Times New Roman" w:cstheme="minorHAnsi"/>
                      <w:b/>
                      <w:bCs/>
                      <w:color w:val="000000"/>
                      <w:sz w:val="20"/>
                      <w:szCs w:val="20"/>
                      <w:lang w:eastAsia="pt-BR"/>
                    </w:rPr>
                    <w:t>#35</w:t>
                  </w:r>
                </w:p>
              </w:tc>
              <w:tc>
                <w:tcPr>
                  <w:tcW w:w="2268" w:type="dxa"/>
                  <w:vAlign w:val="center"/>
                </w:tcPr>
                <w:p w14:paraId="314A8ADB" w14:textId="51F10048" w:rsidR="00276E18" w:rsidRPr="00276E18" w:rsidRDefault="00833591" w:rsidP="00276E18">
                  <w:pPr>
                    <w:jc w:val="left"/>
                    <w:rPr>
                      <w:rFonts w:cstheme="minorHAnsi"/>
                      <w:sz w:val="20"/>
                      <w:szCs w:val="20"/>
                    </w:rPr>
                  </w:pPr>
                  <w:r w:rsidRPr="00833591">
                    <w:rPr>
                      <w:rFonts w:cstheme="minorHAnsi"/>
                      <w:b/>
                      <w:bCs/>
                      <w:sz w:val="20"/>
                      <w:szCs w:val="20"/>
                    </w:rPr>
                    <w:t xml:space="preserve">P/N: </w:t>
                  </w:r>
                  <w:r w:rsidR="00276E18" w:rsidRPr="00276E18">
                    <w:rPr>
                      <w:rFonts w:cstheme="minorHAnsi"/>
                      <w:sz w:val="20"/>
                      <w:szCs w:val="20"/>
                    </w:rPr>
                    <w:t>6876079</w:t>
                  </w:r>
                </w:p>
              </w:tc>
              <w:tc>
                <w:tcPr>
                  <w:tcW w:w="1587" w:type="dxa"/>
                  <w:vAlign w:val="center"/>
                </w:tcPr>
                <w:p w14:paraId="13BDBCC4" w14:textId="4A9D11BD" w:rsidR="00276E18" w:rsidRPr="00276E18" w:rsidRDefault="00833591" w:rsidP="00276E18">
                  <w:pPr>
                    <w:jc w:val="left"/>
                    <w:rPr>
                      <w:rFonts w:eastAsia="Times New Roman" w:cstheme="minorHAnsi"/>
                      <w:b/>
                      <w:bCs/>
                      <w:color w:val="000000"/>
                      <w:sz w:val="20"/>
                      <w:szCs w:val="20"/>
                      <w:lang w:eastAsia="pt-BR"/>
                    </w:rPr>
                  </w:pPr>
                  <w:r>
                    <w:rPr>
                      <w:rFonts w:cstheme="minorHAnsi"/>
                      <w:b/>
                      <w:bCs/>
                      <w:sz w:val="20"/>
                      <w:szCs w:val="20"/>
                    </w:rPr>
                    <w:t>S</w:t>
                  </w:r>
                  <w:r w:rsidRPr="00833591">
                    <w:rPr>
                      <w:rFonts w:cstheme="minorHAnsi"/>
                      <w:b/>
                      <w:bCs/>
                      <w:sz w:val="20"/>
                      <w:szCs w:val="20"/>
                    </w:rPr>
                    <w:t xml:space="preserve">/N: </w:t>
                  </w:r>
                  <w:r w:rsidR="00276E18" w:rsidRPr="00276E18">
                    <w:rPr>
                      <w:rFonts w:cstheme="minorHAnsi"/>
                      <w:sz w:val="20"/>
                      <w:szCs w:val="20"/>
                    </w:rPr>
                    <w:t>SAC5141</w:t>
                  </w:r>
                </w:p>
              </w:tc>
            </w:tr>
            <w:tr w:rsidR="00276E18" w:rsidRPr="00276E18" w14:paraId="6803FD5C" w14:textId="77777777" w:rsidTr="00833591">
              <w:trPr>
                <w:trHeight w:val="340"/>
              </w:trPr>
              <w:tc>
                <w:tcPr>
                  <w:tcW w:w="680" w:type="dxa"/>
                  <w:vAlign w:val="center"/>
                </w:tcPr>
                <w:p w14:paraId="2DD66919" w14:textId="635DD264" w:rsidR="00276E18" w:rsidRPr="00276E18" w:rsidRDefault="00276E18" w:rsidP="00276E18">
                  <w:pPr>
                    <w:jc w:val="left"/>
                    <w:rPr>
                      <w:rFonts w:eastAsia="Times New Roman" w:cstheme="minorHAnsi"/>
                      <w:b/>
                      <w:bCs/>
                      <w:color w:val="000000"/>
                      <w:sz w:val="20"/>
                      <w:szCs w:val="20"/>
                      <w:lang w:eastAsia="pt-BR"/>
                    </w:rPr>
                  </w:pPr>
                  <w:r w:rsidRPr="00276E18">
                    <w:rPr>
                      <w:rFonts w:eastAsia="Times New Roman" w:cstheme="minorHAnsi"/>
                      <w:b/>
                      <w:bCs/>
                      <w:color w:val="000000"/>
                      <w:sz w:val="20"/>
                      <w:szCs w:val="20"/>
                      <w:lang w:eastAsia="pt-BR"/>
                    </w:rPr>
                    <w:t>#36</w:t>
                  </w:r>
                </w:p>
              </w:tc>
              <w:tc>
                <w:tcPr>
                  <w:tcW w:w="2268" w:type="dxa"/>
                  <w:vAlign w:val="center"/>
                </w:tcPr>
                <w:p w14:paraId="158AA51F" w14:textId="678B7C48" w:rsidR="00276E18" w:rsidRPr="00276E18" w:rsidRDefault="00833591" w:rsidP="00276E18">
                  <w:pPr>
                    <w:jc w:val="left"/>
                    <w:rPr>
                      <w:rFonts w:cstheme="minorHAnsi"/>
                      <w:sz w:val="20"/>
                      <w:szCs w:val="20"/>
                    </w:rPr>
                  </w:pPr>
                  <w:r w:rsidRPr="00833591">
                    <w:rPr>
                      <w:rFonts w:cstheme="minorHAnsi"/>
                      <w:b/>
                      <w:bCs/>
                      <w:sz w:val="20"/>
                      <w:szCs w:val="20"/>
                    </w:rPr>
                    <w:t xml:space="preserve">P/N: </w:t>
                  </w:r>
                  <w:r w:rsidR="00276E18" w:rsidRPr="00276E18">
                    <w:rPr>
                      <w:rFonts w:cstheme="minorHAnsi"/>
                      <w:sz w:val="20"/>
                      <w:szCs w:val="20"/>
                    </w:rPr>
                    <w:t>124002-4CR-0182</w:t>
                  </w:r>
                </w:p>
              </w:tc>
              <w:tc>
                <w:tcPr>
                  <w:tcW w:w="1587" w:type="dxa"/>
                  <w:vAlign w:val="center"/>
                </w:tcPr>
                <w:p w14:paraId="02ED6338" w14:textId="18F1AED3" w:rsidR="00276E18" w:rsidRPr="00276E18" w:rsidRDefault="00833591" w:rsidP="00276E18">
                  <w:pPr>
                    <w:jc w:val="left"/>
                    <w:rPr>
                      <w:rFonts w:eastAsia="Times New Roman" w:cstheme="minorHAnsi"/>
                      <w:b/>
                      <w:bCs/>
                      <w:color w:val="000000"/>
                      <w:sz w:val="20"/>
                      <w:szCs w:val="20"/>
                      <w:lang w:eastAsia="pt-BR"/>
                    </w:rPr>
                  </w:pPr>
                  <w:r>
                    <w:rPr>
                      <w:rFonts w:cstheme="minorHAnsi"/>
                      <w:b/>
                      <w:bCs/>
                      <w:sz w:val="20"/>
                      <w:szCs w:val="20"/>
                    </w:rPr>
                    <w:t>S</w:t>
                  </w:r>
                  <w:r w:rsidRPr="00833591">
                    <w:rPr>
                      <w:rFonts w:cstheme="minorHAnsi"/>
                      <w:b/>
                      <w:bCs/>
                      <w:sz w:val="20"/>
                      <w:szCs w:val="20"/>
                    </w:rPr>
                    <w:t xml:space="preserve">/N: </w:t>
                  </w:r>
                  <w:r w:rsidR="00276E18" w:rsidRPr="00276E18">
                    <w:rPr>
                      <w:rFonts w:cstheme="minorHAnsi"/>
                      <w:sz w:val="20"/>
                      <w:szCs w:val="20"/>
                    </w:rPr>
                    <w:t>SAC5179</w:t>
                  </w:r>
                </w:p>
              </w:tc>
            </w:tr>
            <w:tr w:rsidR="00276E18" w:rsidRPr="00276E18" w14:paraId="35D6E332" w14:textId="77777777" w:rsidTr="00833591">
              <w:trPr>
                <w:trHeight w:val="340"/>
              </w:trPr>
              <w:tc>
                <w:tcPr>
                  <w:tcW w:w="680" w:type="dxa"/>
                  <w:vAlign w:val="center"/>
                </w:tcPr>
                <w:p w14:paraId="56EABD78" w14:textId="0F5CA421" w:rsidR="00276E18" w:rsidRPr="00276E18" w:rsidRDefault="00276E18" w:rsidP="00276E18">
                  <w:pPr>
                    <w:jc w:val="left"/>
                    <w:rPr>
                      <w:rFonts w:eastAsia="Times New Roman" w:cstheme="minorHAnsi"/>
                      <w:b/>
                      <w:bCs/>
                      <w:color w:val="000000"/>
                      <w:sz w:val="20"/>
                      <w:szCs w:val="20"/>
                      <w:lang w:eastAsia="pt-BR"/>
                    </w:rPr>
                  </w:pPr>
                  <w:r w:rsidRPr="00276E18">
                    <w:rPr>
                      <w:rFonts w:eastAsia="Times New Roman" w:cstheme="minorHAnsi"/>
                      <w:b/>
                      <w:bCs/>
                      <w:color w:val="000000"/>
                      <w:sz w:val="20"/>
                      <w:szCs w:val="20"/>
                      <w:lang w:eastAsia="pt-BR"/>
                    </w:rPr>
                    <w:t>#37</w:t>
                  </w:r>
                </w:p>
              </w:tc>
              <w:tc>
                <w:tcPr>
                  <w:tcW w:w="2268" w:type="dxa"/>
                  <w:vAlign w:val="center"/>
                </w:tcPr>
                <w:p w14:paraId="0673985D" w14:textId="539138C2" w:rsidR="00276E18" w:rsidRPr="00276E18" w:rsidRDefault="00833591" w:rsidP="00276E18">
                  <w:pPr>
                    <w:jc w:val="left"/>
                    <w:rPr>
                      <w:rFonts w:cstheme="minorHAnsi"/>
                      <w:sz w:val="20"/>
                      <w:szCs w:val="20"/>
                    </w:rPr>
                  </w:pPr>
                  <w:r w:rsidRPr="00833591">
                    <w:rPr>
                      <w:rFonts w:cstheme="minorHAnsi"/>
                      <w:b/>
                      <w:bCs/>
                      <w:sz w:val="20"/>
                      <w:szCs w:val="20"/>
                    </w:rPr>
                    <w:t xml:space="preserve">P/N: </w:t>
                  </w:r>
                  <w:r w:rsidR="00276E18" w:rsidRPr="00276E18">
                    <w:rPr>
                      <w:rFonts w:cstheme="minorHAnsi"/>
                      <w:sz w:val="20"/>
                      <w:szCs w:val="20"/>
                    </w:rPr>
                    <w:t>124001-4CR-0142</w:t>
                  </w:r>
                </w:p>
              </w:tc>
              <w:tc>
                <w:tcPr>
                  <w:tcW w:w="1587" w:type="dxa"/>
                  <w:vAlign w:val="center"/>
                </w:tcPr>
                <w:p w14:paraId="1BA8CD40" w14:textId="10664E37" w:rsidR="00276E18" w:rsidRPr="00276E18" w:rsidRDefault="00833591" w:rsidP="00276E18">
                  <w:pPr>
                    <w:jc w:val="left"/>
                    <w:rPr>
                      <w:rFonts w:eastAsia="Times New Roman" w:cstheme="minorHAnsi"/>
                      <w:b/>
                      <w:bCs/>
                      <w:color w:val="000000"/>
                      <w:sz w:val="20"/>
                      <w:szCs w:val="20"/>
                      <w:lang w:eastAsia="pt-BR"/>
                    </w:rPr>
                  </w:pPr>
                  <w:r>
                    <w:rPr>
                      <w:rFonts w:cstheme="minorHAnsi"/>
                      <w:b/>
                      <w:bCs/>
                      <w:sz w:val="20"/>
                      <w:szCs w:val="20"/>
                    </w:rPr>
                    <w:t>S</w:t>
                  </w:r>
                  <w:r w:rsidRPr="00833591">
                    <w:rPr>
                      <w:rFonts w:cstheme="minorHAnsi"/>
                      <w:b/>
                      <w:bCs/>
                      <w:sz w:val="20"/>
                      <w:szCs w:val="20"/>
                    </w:rPr>
                    <w:t xml:space="preserve">/N: </w:t>
                  </w:r>
                  <w:r w:rsidR="00276E18" w:rsidRPr="00276E18">
                    <w:rPr>
                      <w:rFonts w:cstheme="minorHAnsi"/>
                      <w:sz w:val="20"/>
                      <w:szCs w:val="20"/>
                    </w:rPr>
                    <w:t xml:space="preserve">SAC5124 </w:t>
                  </w:r>
                </w:p>
              </w:tc>
            </w:tr>
            <w:tr w:rsidR="00276E18" w:rsidRPr="00276E18" w14:paraId="57AC5571" w14:textId="77777777" w:rsidTr="00833591">
              <w:trPr>
                <w:trHeight w:val="340"/>
              </w:trPr>
              <w:tc>
                <w:tcPr>
                  <w:tcW w:w="680" w:type="dxa"/>
                  <w:vAlign w:val="center"/>
                </w:tcPr>
                <w:p w14:paraId="218B4688" w14:textId="6068F54E" w:rsidR="00276E18" w:rsidRPr="00276E18" w:rsidRDefault="00276E18" w:rsidP="00276E18">
                  <w:pPr>
                    <w:jc w:val="left"/>
                    <w:rPr>
                      <w:rFonts w:eastAsia="Times New Roman" w:cstheme="minorHAnsi"/>
                      <w:b/>
                      <w:bCs/>
                      <w:color w:val="000000"/>
                      <w:sz w:val="20"/>
                      <w:szCs w:val="20"/>
                      <w:lang w:eastAsia="pt-BR"/>
                    </w:rPr>
                  </w:pPr>
                  <w:r w:rsidRPr="00276E18">
                    <w:rPr>
                      <w:rFonts w:eastAsia="Times New Roman" w:cstheme="minorHAnsi"/>
                      <w:b/>
                      <w:bCs/>
                      <w:color w:val="000000"/>
                      <w:sz w:val="20"/>
                      <w:szCs w:val="20"/>
                      <w:lang w:eastAsia="pt-BR"/>
                    </w:rPr>
                    <w:t>#38</w:t>
                  </w:r>
                </w:p>
              </w:tc>
              <w:tc>
                <w:tcPr>
                  <w:tcW w:w="2268" w:type="dxa"/>
                  <w:vAlign w:val="center"/>
                </w:tcPr>
                <w:p w14:paraId="771D84E7" w14:textId="43C2233F" w:rsidR="00276E18" w:rsidRPr="00276E18" w:rsidRDefault="00833591" w:rsidP="00276E18">
                  <w:pPr>
                    <w:jc w:val="left"/>
                    <w:rPr>
                      <w:rFonts w:cstheme="minorHAnsi"/>
                      <w:sz w:val="20"/>
                      <w:szCs w:val="20"/>
                    </w:rPr>
                  </w:pPr>
                  <w:r w:rsidRPr="00833591">
                    <w:rPr>
                      <w:rFonts w:cstheme="minorHAnsi"/>
                      <w:b/>
                      <w:bCs/>
                      <w:sz w:val="20"/>
                      <w:szCs w:val="20"/>
                    </w:rPr>
                    <w:t xml:space="preserve">P/N: </w:t>
                  </w:r>
                  <w:r w:rsidR="00276E18" w:rsidRPr="00276E18">
                    <w:rPr>
                      <w:rFonts w:cstheme="minorHAnsi"/>
                      <w:sz w:val="20"/>
                      <w:szCs w:val="20"/>
                    </w:rPr>
                    <w:t>6876082</w:t>
                  </w:r>
                </w:p>
              </w:tc>
              <w:tc>
                <w:tcPr>
                  <w:tcW w:w="1587" w:type="dxa"/>
                  <w:vAlign w:val="center"/>
                </w:tcPr>
                <w:p w14:paraId="42808648" w14:textId="411330C7" w:rsidR="00276E18" w:rsidRPr="00276E18" w:rsidRDefault="00833591" w:rsidP="00276E18">
                  <w:pPr>
                    <w:jc w:val="left"/>
                    <w:rPr>
                      <w:rFonts w:eastAsia="Times New Roman" w:cstheme="minorHAnsi"/>
                      <w:b/>
                      <w:bCs/>
                      <w:color w:val="000000"/>
                      <w:sz w:val="20"/>
                      <w:szCs w:val="20"/>
                      <w:lang w:eastAsia="pt-BR"/>
                    </w:rPr>
                  </w:pPr>
                  <w:r>
                    <w:rPr>
                      <w:rFonts w:cstheme="minorHAnsi"/>
                      <w:b/>
                      <w:bCs/>
                      <w:sz w:val="20"/>
                      <w:szCs w:val="20"/>
                    </w:rPr>
                    <w:t>S</w:t>
                  </w:r>
                  <w:r w:rsidRPr="00833591">
                    <w:rPr>
                      <w:rFonts w:cstheme="minorHAnsi"/>
                      <w:b/>
                      <w:bCs/>
                      <w:sz w:val="20"/>
                      <w:szCs w:val="20"/>
                    </w:rPr>
                    <w:t xml:space="preserve">/N: </w:t>
                  </w:r>
                  <w:r w:rsidR="00276E18" w:rsidRPr="00276E18">
                    <w:rPr>
                      <w:rFonts w:cstheme="minorHAnsi"/>
                      <w:sz w:val="20"/>
                      <w:szCs w:val="20"/>
                    </w:rPr>
                    <w:t>SAC5142</w:t>
                  </w:r>
                </w:p>
              </w:tc>
            </w:tr>
            <w:tr w:rsidR="00276E18" w:rsidRPr="00276E18" w14:paraId="0BB1AACA" w14:textId="77777777" w:rsidTr="00833591">
              <w:trPr>
                <w:trHeight w:val="340"/>
              </w:trPr>
              <w:tc>
                <w:tcPr>
                  <w:tcW w:w="680" w:type="dxa"/>
                  <w:vAlign w:val="center"/>
                </w:tcPr>
                <w:p w14:paraId="61478BDA" w14:textId="14B42D24" w:rsidR="00276E18" w:rsidRPr="00276E18" w:rsidRDefault="00276E18" w:rsidP="00276E18">
                  <w:pPr>
                    <w:jc w:val="left"/>
                    <w:rPr>
                      <w:rFonts w:eastAsia="Times New Roman" w:cstheme="minorHAnsi"/>
                      <w:b/>
                      <w:bCs/>
                      <w:color w:val="000000"/>
                      <w:sz w:val="20"/>
                      <w:szCs w:val="20"/>
                      <w:lang w:eastAsia="pt-BR"/>
                    </w:rPr>
                  </w:pPr>
                  <w:r w:rsidRPr="00276E18">
                    <w:rPr>
                      <w:rFonts w:eastAsia="Times New Roman" w:cstheme="minorHAnsi"/>
                      <w:b/>
                      <w:bCs/>
                      <w:color w:val="000000"/>
                      <w:sz w:val="20"/>
                      <w:szCs w:val="20"/>
                      <w:lang w:eastAsia="pt-BR"/>
                    </w:rPr>
                    <w:t>#39</w:t>
                  </w:r>
                </w:p>
              </w:tc>
              <w:tc>
                <w:tcPr>
                  <w:tcW w:w="2268" w:type="dxa"/>
                  <w:vAlign w:val="center"/>
                </w:tcPr>
                <w:p w14:paraId="10CD27C7" w14:textId="1E5EB66F" w:rsidR="00276E18" w:rsidRPr="00276E18" w:rsidRDefault="00833591" w:rsidP="00276E18">
                  <w:pPr>
                    <w:jc w:val="left"/>
                    <w:rPr>
                      <w:rFonts w:cstheme="minorHAnsi"/>
                      <w:sz w:val="20"/>
                      <w:szCs w:val="20"/>
                    </w:rPr>
                  </w:pPr>
                  <w:r w:rsidRPr="00833591">
                    <w:rPr>
                      <w:rFonts w:cstheme="minorHAnsi"/>
                      <w:b/>
                      <w:bCs/>
                      <w:sz w:val="20"/>
                      <w:szCs w:val="20"/>
                    </w:rPr>
                    <w:t xml:space="preserve">P/N: </w:t>
                  </w:r>
                  <w:r w:rsidR="00276E18" w:rsidRPr="00276E18">
                    <w:rPr>
                      <w:rFonts w:cstheme="minorHAnsi"/>
                      <w:sz w:val="20"/>
                      <w:szCs w:val="20"/>
                    </w:rPr>
                    <w:t>6844814-121360</w:t>
                  </w:r>
                </w:p>
              </w:tc>
              <w:tc>
                <w:tcPr>
                  <w:tcW w:w="1587" w:type="dxa"/>
                  <w:vAlign w:val="center"/>
                </w:tcPr>
                <w:p w14:paraId="297BC141" w14:textId="7A24D83B" w:rsidR="00276E18" w:rsidRPr="00276E18" w:rsidRDefault="00833591" w:rsidP="00276E18">
                  <w:pPr>
                    <w:jc w:val="left"/>
                    <w:rPr>
                      <w:rFonts w:eastAsia="Times New Roman" w:cstheme="minorHAnsi"/>
                      <w:b/>
                      <w:bCs/>
                      <w:color w:val="000000"/>
                      <w:sz w:val="20"/>
                      <w:szCs w:val="20"/>
                      <w:lang w:eastAsia="pt-BR"/>
                    </w:rPr>
                  </w:pPr>
                  <w:r>
                    <w:rPr>
                      <w:rFonts w:cstheme="minorHAnsi"/>
                      <w:b/>
                      <w:bCs/>
                      <w:sz w:val="20"/>
                      <w:szCs w:val="20"/>
                    </w:rPr>
                    <w:t>S</w:t>
                  </w:r>
                  <w:r w:rsidRPr="00833591">
                    <w:rPr>
                      <w:rFonts w:cstheme="minorHAnsi"/>
                      <w:b/>
                      <w:bCs/>
                      <w:sz w:val="20"/>
                      <w:szCs w:val="20"/>
                    </w:rPr>
                    <w:t xml:space="preserve">/N: </w:t>
                  </w:r>
                  <w:r w:rsidR="00276E18" w:rsidRPr="00276E18">
                    <w:rPr>
                      <w:rFonts w:cstheme="minorHAnsi"/>
                      <w:sz w:val="20"/>
                      <w:szCs w:val="20"/>
                    </w:rPr>
                    <w:t>N/I</w:t>
                  </w:r>
                </w:p>
              </w:tc>
            </w:tr>
          </w:tbl>
          <w:p w14:paraId="4F353960" w14:textId="1EEDD4CD" w:rsidR="00D363F0" w:rsidRPr="00D363F0" w:rsidRDefault="00D363F0" w:rsidP="00CA66CF">
            <w:pPr>
              <w:jc w:val="both"/>
              <w:rPr>
                <w:b/>
                <w:bCs/>
                <w:sz w:val="20"/>
                <w:szCs w:val="20"/>
              </w:rPr>
            </w:pPr>
          </w:p>
          <w:p w14:paraId="02F47F55" w14:textId="003F3EC0" w:rsidR="00EE0386" w:rsidRPr="00D363F0" w:rsidRDefault="00EE0386" w:rsidP="00922EA7">
            <w:pPr>
              <w:jc w:val="both"/>
              <w:rPr>
                <w:b/>
                <w:bCs/>
                <w:sz w:val="20"/>
                <w:szCs w:val="20"/>
              </w:rPr>
            </w:pPr>
          </w:p>
        </w:tc>
        <w:tc>
          <w:tcPr>
            <w:tcW w:w="3827" w:type="dxa"/>
            <w:gridSpan w:val="4"/>
            <w:vAlign w:val="center"/>
          </w:tcPr>
          <w:p w14:paraId="78C59886" w14:textId="1090DFA5" w:rsidR="003C5012" w:rsidRPr="005068AF" w:rsidRDefault="00D363F0" w:rsidP="003C5012">
            <w:pPr>
              <w:jc w:val="left"/>
              <w:rPr>
                <w:b/>
                <w:bCs/>
                <w:sz w:val="20"/>
                <w:szCs w:val="20"/>
              </w:rPr>
            </w:pPr>
            <w:r>
              <w:rPr>
                <w:rFonts w:ascii="Calibri" w:eastAsia="Times New Roman" w:hAnsi="Calibri" w:cs="Arial"/>
                <w:b/>
                <w:bCs/>
                <w:color w:val="000000"/>
                <w:sz w:val="20"/>
                <w:szCs w:val="20"/>
                <w:lang w:eastAsia="pt-BR"/>
              </w:rPr>
              <w:lastRenderedPageBreak/>
              <w:t>Pedro Costa</w:t>
            </w:r>
          </w:p>
        </w:tc>
        <w:tc>
          <w:tcPr>
            <w:tcW w:w="1978" w:type="dxa"/>
            <w:vAlign w:val="center"/>
          </w:tcPr>
          <w:p w14:paraId="1B672710" w14:textId="46915573" w:rsidR="003C5012" w:rsidRPr="005068AF" w:rsidRDefault="00D363F0" w:rsidP="003C5012">
            <w:pPr>
              <w:jc w:val="left"/>
              <w:rPr>
                <w:sz w:val="20"/>
                <w:szCs w:val="20"/>
              </w:rPr>
            </w:pPr>
            <w:r>
              <w:rPr>
                <w:rFonts w:ascii="Calibri" w:eastAsia="Times New Roman" w:hAnsi="Calibri" w:cs="Arial"/>
                <w:b/>
                <w:bCs/>
                <w:color w:val="000000"/>
                <w:sz w:val="20"/>
                <w:szCs w:val="20"/>
                <w:lang w:eastAsia="pt-BR"/>
              </w:rPr>
              <w:t>22/04/2026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24E5F4" w14:textId="77777777" w:rsidR="00E7191B" w:rsidRDefault="00E7191B" w:rsidP="00381EB6">
      <w:r>
        <w:separator/>
      </w:r>
    </w:p>
  </w:endnote>
  <w:endnote w:type="continuationSeparator" w:id="0">
    <w:p w14:paraId="7780D0B4" w14:textId="77777777" w:rsidR="00E7191B" w:rsidRDefault="00E7191B"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731F79" w14:textId="77777777" w:rsidR="00E7191B" w:rsidRDefault="00E7191B" w:rsidP="00381EB6">
      <w:r>
        <w:separator/>
      </w:r>
    </w:p>
  </w:footnote>
  <w:footnote w:type="continuationSeparator" w:id="0">
    <w:p w14:paraId="6D673691" w14:textId="77777777" w:rsidR="00E7191B" w:rsidRDefault="00E7191B"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0CFA0A9A"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54E356BC"/>
    <w:multiLevelType w:val="hybridMultilevel"/>
    <w:tmpl w:val="B56A3BB6"/>
    <w:lvl w:ilvl="0" w:tplc="A9268D2E">
      <w:start w:val="6"/>
      <w:numFmt w:val="bullet"/>
      <w:lvlText w:val="-"/>
      <w:lvlJc w:val="left"/>
      <w:pPr>
        <w:ind w:left="720" w:hanging="360"/>
      </w:pPr>
      <w:rPr>
        <w:rFonts w:ascii="Calibri" w:eastAsia="Times New Roman" w:hAnsi="Calibri" w:cs="Calibr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4"/>
  </w:num>
  <w:num w:numId="3" w16cid:durableId="2124691154">
    <w:abstractNumId w:val="3"/>
  </w:num>
  <w:num w:numId="4" w16cid:durableId="949168782">
    <w:abstractNumId w:val="1"/>
  </w:num>
  <w:num w:numId="5" w16cid:durableId="12600653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4DA"/>
    <w:rsid w:val="0001297D"/>
    <w:rsid w:val="00030592"/>
    <w:rsid w:val="000345E2"/>
    <w:rsid w:val="00035225"/>
    <w:rsid w:val="00035FED"/>
    <w:rsid w:val="00042F3C"/>
    <w:rsid w:val="000439AF"/>
    <w:rsid w:val="000447D8"/>
    <w:rsid w:val="0004485F"/>
    <w:rsid w:val="00050C79"/>
    <w:rsid w:val="0005293D"/>
    <w:rsid w:val="00054AC6"/>
    <w:rsid w:val="00055608"/>
    <w:rsid w:val="000619F0"/>
    <w:rsid w:val="00064B75"/>
    <w:rsid w:val="00072BB0"/>
    <w:rsid w:val="00077E73"/>
    <w:rsid w:val="0008369A"/>
    <w:rsid w:val="00085877"/>
    <w:rsid w:val="00086D3B"/>
    <w:rsid w:val="00090F34"/>
    <w:rsid w:val="000A384C"/>
    <w:rsid w:val="000B20A7"/>
    <w:rsid w:val="000C3B8A"/>
    <w:rsid w:val="000C3E8F"/>
    <w:rsid w:val="000D79D5"/>
    <w:rsid w:val="000F4F9D"/>
    <w:rsid w:val="00100980"/>
    <w:rsid w:val="00101FC1"/>
    <w:rsid w:val="00102780"/>
    <w:rsid w:val="00107122"/>
    <w:rsid w:val="00111CEF"/>
    <w:rsid w:val="001150EF"/>
    <w:rsid w:val="0013164A"/>
    <w:rsid w:val="00134C66"/>
    <w:rsid w:val="00140439"/>
    <w:rsid w:val="001418B7"/>
    <w:rsid w:val="0014326B"/>
    <w:rsid w:val="0014395D"/>
    <w:rsid w:val="0015092F"/>
    <w:rsid w:val="0015116E"/>
    <w:rsid w:val="00160FAF"/>
    <w:rsid w:val="001725C3"/>
    <w:rsid w:val="00175F7A"/>
    <w:rsid w:val="00176C59"/>
    <w:rsid w:val="001773C0"/>
    <w:rsid w:val="00187B7C"/>
    <w:rsid w:val="001922FF"/>
    <w:rsid w:val="00194F29"/>
    <w:rsid w:val="00195112"/>
    <w:rsid w:val="001953A5"/>
    <w:rsid w:val="001A5F49"/>
    <w:rsid w:val="001B134E"/>
    <w:rsid w:val="001B55AE"/>
    <w:rsid w:val="001B5909"/>
    <w:rsid w:val="001C0E72"/>
    <w:rsid w:val="001C7A6E"/>
    <w:rsid w:val="001D1BFA"/>
    <w:rsid w:val="001D3513"/>
    <w:rsid w:val="001D7663"/>
    <w:rsid w:val="001E1F0A"/>
    <w:rsid w:val="001F42EE"/>
    <w:rsid w:val="002006F7"/>
    <w:rsid w:val="002036A6"/>
    <w:rsid w:val="002101DF"/>
    <w:rsid w:val="0021191B"/>
    <w:rsid w:val="00214818"/>
    <w:rsid w:val="00220BBD"/>
    <w:rsid w:val="0022734A"/>
    <w:rsid w:val="00231294"/>
    <w:rsid w:val="0025177A"/>
    <w:rsid w:val="002530DD"/>
    <w:rsid w:val="00257176"/>
    <w:rsid w:val="0027369C"/>
    <w:rsid w:val="002737E6"/>
    <w:rsid w:val="00275C61"/>
    <w:rsid w:val="002765D7"/>
    <w:rsid w:val="00276E18"/>
    <w:rsid w:val="00285CC4"/>
    <w:rsid w:val="002908EA"/>
    <w:rsid w:val="002932FB"/>
    <w:rsid w:val="002953B5"/>
    <w:rsid w:val="0029628C"/>
    <w:rsid w:val="002A0528"/>
    <w:rsid w:val="002A5949"/>
    <w:rsid w:val="002B4EEA"/>
    <w:rsid w:val="002C038E"/>
    <w:rsid w:val="002C6A60"/>
    <w:rsid w:val="002D3ACE"/>
    <w:rsid w:val="002E2BAE"/>
    <w:rsid w:val="002E60BC"/>
    <w:rsid w:val="002F118B"/>
    <w:rsid w:val="002F1A7F"/>
    <w:rsid w:val="002F6AAF"/>
    <w:rsid w:val="003052AD"/>
    <w:rsid w:val="00306A09"/>
    <w:rsid w:val="00311AA3"/>
    <w:rsid w:val="0031249B"/>
    <w:rsid w:val="0032280D"/>
    <w:rsid w:val="00322A73"/>
    <w:rsid w:val="00325DC7"/>
    <w:rsid w:val="00347605"/>
    <w:rsid w:val="00353462"/>
    <w:rsid w:val="00354AC9"/>
    <w:rsid w:val="003553EB"/>
    <w:rsid w:val="003674DD"/>
    <w:rsid w:val="00372CEF"/>
    <w:rsid w:val="0037403F"/>
    <w:rsid w:val="00374B55"/>
    <w:rsid w:val="003770B5"/>
    <w:rsid w:val="00381EB6"/>
    <w:rsid w:val="00384069"/>
    <w:rsid w:val="0039644E"/>
    <w:rsid w:val="003A1706"/>
    <w:rsid w:val="003A2130"/>
    <w:rsid w:val="003A2F92"/>
    <w:rsid w:val="003A3273"/>
    <w:rsid w:val="003A6EBE"/>
    <w:rsid w:val="003B06AF"/>
    <w:rsid w:val="003B76E0"/>
    <w:rsid w:val="003C5012"/>
    <w:rsid w:val="003D02E6"/>
    <w:rsid w:val="003D3B0F"/>
    <w:rsid w:val="003E1D2B"/>
    <w:rsid w:val="003E1F8C"/>
    <w:rsid w:val="003E5BD2"/>
    <w:rsid w:val="003F04E5"/>
    <w:rsid w:val="003F0640"/>
    <w:rsid w:val="003F1024"/>
    <w:rsid w:val="00402D1A"/>
    <w:rsid w:val="00404E88"/>
    <w:rsid w:val="004168EA"/>
    <w:rsid w:val="00420E57"/>
    <w:rsid w:val="0042122B"/>
    <w:rsid w:val="004237EE"/>
    <w:rsid w:val="00432F42"/>
    <w:rsid w:val="004406B5"/>
    <w:rsid w:val="00440B71"/>
    <w:rsid w:val="00442780"/>
    <w:rsid w:val="0044297F"/>
    <w:rsid w:val="004465F2"/>
    <w:rsid w:val="004522CD"/>
    <w:rsid w:val="00456BB2"/>
    <w:rsid w:val="00456DDB"/>
    <w:rsid w:val="00457AF4"/>
    <w:rsid w:val="00462B43"/>
    <w:rsid w:val="00463D37"/>
    <w:rsid w:val="0046658B"/>
    <w:rsid w:val="00466B9E"/>
    <w:rsid w:val="00470BF8"/>
    <w:rsid w:val="0047775A"/>
    <w:rsid w:val="004817CC"/>
    <w:rsid w:val="00482243"/>
    <w:rsid w:val="0048268A"/>
    <w:rsid w:val="00486477"/>
    <w:rsid w:val="00486CF7"/>
    <w:rsid w:val="004873BC"/>
    <w:rsid w:val="0049236E"/>
    <w:rsid w:val="004979B7"/>
    <w:rsid w:val="004A30DC"/>
    <w:rsid w:val="004B208B"/>
    <w:rsid w:val="004B2F65"/>
    <w:rsid w:val="004C384B"/>
    <w:rsid w:val="004C5A81"/>
    <w:rsid w:val="004C792B"/>
    <w:rsid w:val="004C7984"/>
    <w:rsid w:val="004D139E"/>
    <w:rsid w:val="004D226B"/>
    <w:rsid w:val="004D3CE1"/>
    <w:rsid w:val="004D5202"/>
    <w:rsid w:val="004D53A7"/>
    <w:rsid w:val="004E3223"/>
    <w:rsid w:val="004E47C3"/>
    <w:rsid w:val="004E4FB2"/>
    <w:rsid w:val="004F748B"/>
    <w:rsid w:val="004F7531"/>
    <w:rsid w:val="00503F55"/>
    <w:rsid w:val="00505E62"/>
    <w:rsid w:val="005068AF"/>
    <w:rsid w:val="00512104"/>
    <w:rsid w:val="00512543"/>
    <w:rsid w:val="00517B6F"/>
    <w:rsid w:val="00531C9B"/>
    <w:rsid w:val="00534883"/>
    <w:rsid w:val="00535639"/>
    <w:rsid w:val="005418FA"/>
    <w:rsid w:val="00543441"/>
    <w:rsid w:val="00550211"/>
    <w:rsid w:val="0055022F"/>
    <w:rsid w:val="00551730"/>
    <w:rsid w:val="00560DD7"/>
    <w:rsid w:val="005773C4"/>
    <w:rsid w:val="00581D8F"/>
    <w:rsid w:val="00582965"/>
    <w:rsid w:val="005861C6"/>
    <w:rsid w:val="0058634E"/>
    <w:rsid w:val="005903C4"/>
    <w:rsid w:val="00593F71"/>
    <w:rsid w:val="005B28C5"/>
    <w:rsid w:val="005B3210"/>
    <w:rsid w:val="005C176C"/>
    <w:rsid w:val="005C3976"/>
    <w:rsid w:val="005C4C08"/>
    <w:rsid w:val="005D595D"/>
    <w:rsid w:val="005D6679"/>
    <w:rsid w:val="005E068F"/>
    <w:rsid w:val="005F0B82"/>
    <w:rsid w:val="005F46D8"/>
    <w:rsid w:val="005F5032"/>
    <w:rsid w:val="005F5090"/>
    <w:rsid w:val="0060045C"/>
    <w:rsid w:val="00606756"/>
    <w:rsid w:val="00612E5A"/>
    <w:rsid w:val="006140F5"/>
    <w:rsid w:val="0062356C"/>
    <w:rsid w:val="00631B3D"/>
    <w:rsid w:val="006363DD"/>
    <w:rsid w:val="00641753"/>
    <w:rsid w:val="00643A35"/>
    <w:rsid w:val="00646398"/>
    <w:rsid w:val="0064766A"/>
    <w:rsid w:val="0065428C"/>
    <w:rsid w:val="0065559C"/>
    <w:rsid w:val="00665FCB"/>
    <w:rsid w:val="0066770D"/>
    <w:rsid w:val="0067277E"/>
    <w:rsid w:val="00674C18"/>
    <w:rsid w:val="006760E3"/>
    <w:rsid w:val="00676D87"/>
    <w:rsid w:val="00676DE3"/>
    <w:rsid w:val="0068423E"/>
    <w:rsid w:val="0068537E"/>
    <w:rsid w:val="00691E19"/>
    <w:rsid w:val="00692438"/>
    <w:rsid w:val="00694D00"/>
    <w:rsid w:val="006A0EA4"/>
    <w:rsid w:val="006A3DB8"/>
    <w:rsid w:val="006A4706"/>
    <w:rsid w:val="006A6B61"/>
    <w:rsid w:val="006A6EA7"/>
    <w:rsid w:val="006B1598"/>
    <w:rsid w:val="006B2279"/>
    <w:rsid w:val="006B4358"/>
    <w:rsid w:val="006C0988"/>
    <w:rsid w:val="006C0D31"/>
    <w:rsid w:val="006C5F31"/>
    <w:rsid w:val="006D5646"/>
    <w:rsid w:val="006D601F"/>
    <w:rsid w:val="006E63C3"/>
    <w:rsid w:val="006E73DC"/>
    <w:rsid w:val="006F18CC"/>
    <w:rsid w:val="006F5AC4"/>
    <w:rsid w:val="006F6A40"/>
    <w:rsid w:val="00700415"/>
    <w:rsid w:val="00702E0E"/>
    <w:rsid w:val="0071031B"/>
    <w:rsid w:val="007131C0"/>
    <w:rsid w:val="00714384"/>
    <w:rsid w:val="0071489B"/>
    <w:rsid w:val="00727C87"/>
    <w:rsid w:val="00737FE4"/>
    <w:rsid w:val="00740F46"/>
    <w:rsid w:val="007424B9"/>
    <w:rsid w:val="0074363F"/>
    <w:rsid w:val="00746C6F"/>
    <w:rsid w:val="00747DB6"/>
    <w:rsid w:val="00752C5D"/>
    <w:rsid w:val="00753E3F"/>
    <w:rsid w:val="00754B49"/>
    <w:rsid w:val="00755C87"/>
    <w:rsid w:val="00755F85"/>
    <w:rsid w:val="00760990"/>
    <w:rsid w:val="00762638"/>
    <w:rsid w:val="00774117"/>
    <w:rsid w:val="00780064"/>
    <w:rsid w:val="007848C5"/>
    <w:rsid w:val="00793AF7"/>
    <w:rsid w:val="00795152"/>
    <w:rsid w:val="00796D9F"/>
    <w:rsid w:val="007A1C64"/>
    <w:rsid w:val="007A68A6"/>
    <w:rsid w:val="007B61CA"/>
    <w:rsid w:val="007B7EC2"/>
    <w:rsid w:val="007C270E"/>
    <w:rsid w:val="007D09CA"/>
    <w:rsid w:val="007D298C"/>
    <w:rsid w:val="007D2BFF"/>
    <w:rsid w:val="007D7CC0"/>
    <w:rsid w:val="007E1018"/>
    <w:rsid w:val="007E39BA"/>
    <w:rsid w:val="007E43B5"/>
    <w:rsid w:val="007F1254"/>
    <w:rsid w:val="007F35FB"/>
    <w:rsid w:val="007F3AF2"/>
    <w:rsid w:val="007F4EE8"/>
    <w:rsid w:val="007F7C98"/>
    <w:rsid w:val="00811D14"/>
    <w:rsid w:val="00820B39"/>
    <w:rsid w:val="00822270"/>
    <w:rsid w:val="008263F1"/>
    <w:rsid w:val="0083308C"/>
    <w:rsid w:val="00833591"/>
    <w:rsid w:val="00837441"/>
    <w:rsid w:val="00840B0F"/>
    <w:rsid w:val="00840EC8"/>
    <w:rsid w:val="00841843"/>
    <w:rsid w:val="008633FB"/>
    <w:rsid w:val="00864D3F"/>
    <w:rsid w:val="00874152"/>
    <w:rsid w:val="00877E2D"/>
    <w:rsid w:val="00887FA6"/>
    <w:rsid w:val="00891C20"/>
    <w:rsid w:val="00891EA7"/>
    <w:rsid w:val="0089307E"/>
    <w:rsid w:val="00894C8A"/>
    <w:rsid w:val="00895570"/>
    <w:rsid w:val="008A57A8"/>
    <w:rsid w:val="008B2A89"/>
    <w:rsid w:val="008B6247"/>
    <w:rsid w:val="008B7FA8"/>
    <w:rsid w:val="008C5A26"/>
    <w:rsid w:val="008C5CE5"/>
    <w:rsid w:val="008D0FAE"/>
    <w:rsid w:val="008D2E88"/>
    <w:rsid w:val="008D3CD1"/>
    <w:rsid w:val="008E1C8A"/>
    <w:rsid w:val="008F415F"/>
    <w:rsid w:val="00906643"/>
    <w:rsid w:val="00916814"/>
    <w:rsid w:val="00921A94"/>
    <w:rsid w:val="00922EA7"/>
    <w:rsid w:val="00930B1E"/>
    <w:rsid w:val="00937D5F"/>
    <w:rsid w:val="00940135"/>
    <w:rsid w:val="00954116"/>
    <w:rsid w:val="00954A03"/>
    <w:rsid w:val="009566DF"/>
    <w:rsid w:val="0096584C"/>
    <w:rsid w:val="00965C6A"/>
    <w:rsid w:val="0098216F"/>
    <w:rsid w:val="009837F8"/>
    <w:rsid w:val="009848BF"/>
    <w:rsid w:val="00984DF9"/>
    <w:rsid w:val="0098544F"/>
    <w:rsid w:val="009910E0"/>
    <w:rsid w:val="00992677"/>
    <w:rsid w:val="009926F1"/>
    <w:rsid w:val="00996A36"/>
    <w:rsid w:val="009A1808"/>
    <w:rsid w:val="009A1B93"/>
    <w:rsid w:val="009B0DA5"/>
    <w:rsid w:val="009B3906"/>
    <w:rsid w:val="009B3AB3"/>
    <w:rsid w:val="009B5EA8"/>
    <w:rsid w:val="009C0CF2"/>
    <w:rsid w:val="009C0F25"/>
    <w:rsid w:val="009C2998"/>
    <w:rsid w:val="009C73B5"/>
    <w:rsid w:val="009D0BDB"/>
    <w:rsid w:val="009D179C"/>
    <w:rsid w:val="009D5C9E"/>
    <w:rsid w:val="009E18D3"/>
    <w:rsid w:val="009F3644"/>
    <w:rsid w:val="009F59D3"/>
    <w:rsid w:val="00A02471"/>
    <w:rsid w:val="00A04F84"/>
    <w:rsid w:val="00A05578"/>
    <w:rsid w:val="00A15E3A"/>
    <w:rsid w:val="00A174A8"/>
    <w:rsid w:val="00A24F0E"/>
    <w:rsid w:val="00A33409"/>
    <w:rsid w:val="00A3411A"/>
    <w:rsid w:val="00A36130"/>
    <w:rsid w:val="00A43801"/>
    <w:rsid w:val="00A46BDA"/>
    <w:rsid w:val="00A60068"/>
    <w:rsid w:val="00A618F9"/>
    <w:rsid w:val="00A62C16"/>
    <w:rsid w:val="00A70F6E"/>
    <w:rsid w:val="00A71CC8"/>
    <w:rsid w:val="00A73931"/>
    <w:rsid w:val="00A74A7B"/>
    <w:rsid w:val="00A75486"/>
    <w:rsid w:val="00A764B3"/>
    <w:rsid w:val="00A81F65"/>
    <w:rsid w:val="00A83B57"/>
    <w:rsid w:val="00A84450"/>
    <w:rsid w:val="00AA2EFA"/>
    <w:rsid w:val="00AA39BD"/>
    <w:rsid w:val="00AA7DEC"/>
    <w:rsid w:val="00AB26AE"/>
    <w:rsid w:val="00AB2EF4"/>
    <w:rsid w:val="00AB4728"/>
    <w:rsid w:val="00AB7A44"/>
    <w:rsid w:val="00AC1D71"/>
    <w:rsid w:val="00AC3BCC"/>
    <w:rsid w:val="00AC5C41"/>
    <w:rsid w:val="00AC7CF5"/>
    <w:rsid w:val="00AC7EE5"/>
    <w:rsid w:val="00AD0815"/>
    <w:rsid w:val="00AD17E8"/>
    <w:rsid w:val="00AD20BB"/>
    <w:rsid w:val="00AD37DA"/>
    <w:rsid w:val="00AD3D5C"/>
    <w:rsid w:val="00AD6B4D"/>
    <w:rsid w:val="00AE2B1D"/>
    <w:rsid w:val="00AF4766"/>
    <w:rsid w:val="00AF79AF"/>
    <w:rsid w:val="00B16F47"/>
    <w:rsid w:val="00B17B77"/>
    <w:rsid w:val="00B21A2A"/>
    <w:rsid w:val="00B265CB"/>
    <w:rsid w:val="00B327B0"/>
    <w:rsid w:val="00B446F8"/>
    <w:rsid w:val="00B4536F"/>
    <w:rsid w:val="00B51273"/>
    <w:rsid w:val="00B53478"/>
    <w:rsid w:val="00B547D2"/>
    <w:rsid w:val="00B57AF6"/>
    <w:rsid w:val="00B60CFF"/>
    <w:rsid w:val="00B6431C"/>
    <w:rsid w:val="00B66DA2"/>
    <w:rsid w:val="00B7290A"/>
    <w:rsid w:val="00B75B79"/>
    <w:rsid w:val="00B80E0A"/>
    <w:rsid w:val="00B90259"/>
    <w:rsid w:val="00B942A8"/>
    <w:rsid w:val="00B94A05"/>
    <w:rsid w:val="00B95A38"/>
    <w:rsid w:val="00BA3515"/>
    <w:rsid w:val="00BA684A"/>
    <w:rsid w:val="00BB243A"/>
    <w:rsid w:val="00BB456F"/>
    <w:rsid w:val="00BB7E4C"/>
    <w:rsid w:val="00BC436F"/>
    <w:rsid w:val="00BC5329"/>
    <w:rsid w:val="00BD069D"/>
    <w:rsid w:val="00BD64C2"/>
    <w:rsid w:val="00BD6E87"/>
    <w:rsid w:val="00BD7FD7"/>
    <w:rsid w:val="00BE0AD1"/>
    <w:rsid w:val="00BE0B97"/>
    <w:rsid w:val="00BE3407"/>
    <w:rsid w:val="00BF09DA"/>
    <w:rsid w:val="00BF38FD"/>
    <w:rsid w:val="00BF4575"/>
    <w:rsid w:val="00BF4632"/>
    <w:rsid w:val="00C03B22"/>
    <w:rsid w:val="00C13ED3"/>
    <w:rsid w:val="00C261E3"/>
    <w:rsid w:val="00C265A0"/>
    <w:rsid w:val="00C30B51"/>
    <w:rsid w:val="00C36CE6"/>
    <w:rsid w:val="00C56051"/>
    <w:rsid w:val="00C65E30"/>
    <w:rsid w:val="00C66B70"/>
    <w:rsid w:val="00C75DE6"/>
    <w:rsid w:val="00C76085"/>
    <w:rsid w:val="00C902C8"/>
    <w:rsid w:val="00C9039F"/>
    <w:rsid w:val="00C91DB3"/>
    <w:rsid w:val="00C94064"/>
    <w:rsid w:val="00CA078D"/>
    <w:rsid w:val="00CA66CF"/>
    <w:rsid w:val="00CB15A7"/>
    <w:rsid w:val="00CB2689"/>
    <w:rsid w:val="00CB3A44"/>
    <w:rsid w:val="00CB4B6E"/>
    <w:rsid w:val="00CC2B77"/>
    <w:rsid w:val="00CC2EEF"/>
    <w:rsid w:val="00CC65F4"/>
    <w:rsid w:val="00CD4487"/>
    <w:rsid w:val="00CD453B"/>
    <w:rsid w:val="00CD634C"/>
    <w:rsid w:val="00CD6F8C"/>
    <w:rsid w:val="00D024CD"/>
    <w:rsid w:val="00D04477"/>
    <w:rsid w:val="00D14200"/>
    <w:rsid w:val="00D14F4B"/>
    <w:rsid w:val="00D349D7"/>
    <w:rsid w:val="00D363F0"/>
    <w:rsid w:val="00D406F7"/>
    <w:rsid w:val="00D41509"/>
    <w:rsid w:val="00D549C2"/>
    <w:rsid w:val="00D626DC"/>
    <w:rsid w:val="00D6376F"/>
    <w:rsid w:val="00D673FE"/>
    <w:rsid w:val="00D6765A"/>
    <w:rsid w:val="00D73A41"/>
    <w:rsid w:val="00D764FB"/>
    <w:rsid w:val="00D81237"/>
    <w:rsid w:val="00D82FEB"/>
    <w:rsid w:val="00D9023D"/>
    <w:rsid w:val="00D92FD5"/>
    <w:rsid w:val="00DA4BCC"/>
    <w:rsid w:val="00DA635D"/>
    <w:rsid w:val="00DB0574"/>
    <w:rsid w:val="00DB4A5A"/>
    <w:rsid w:val="00DB6A1D"/>
    <w:rsid w:val="00DC5CD0"/>
    <w:rsid w:val="00DE5A85"/>
    <w:rsid w:val="00DE6B07"/>
    <w:rsid w:val="00DF1E34"/>
    <w:rsid w:val="00E0219B"/>
    <w:rsid w:val="00E022F3"/>
    <w:rsid w:val="00E045E4"/>
    <w:rsid w:val="00E069BB"/>
    <w:rsid w:val="00E12CF8"/>
    <w:rsid w:val="00E14A84"/>
    <w:rsid w:val="00E220AA"/>
    <w:rsid w:val="00E2385D"/>
    <w:rsid w:val="00E268A9"/>
    <w:rsid w:val="00E30164"/>
    <w:rsid w:val="00E32C04"/>
    <w:rsid w:val="00E36114"/>
    <w:rsid w:val="00E42833"/>
    <w:rsid w:val="00E52867"/>
    <w:rsid w:val="00E5637D"/>
    <w:rsid w:val="00E572FD"/>
    <w:rsid w:val="00E629AE"/>
    <w:rsid w:val="00E65071"/>
    <w:rsid w:val="00E665C1"/>
    <w:rsid w:val="00E674AF"/>
    <w:rsid w:val="00E71095"/>
    <w:rsid w:val="00E7191B"/>
    <w:rsid w:val="00E73B31"/>
    <w:rsid w:val="00E80CA9"/>
    <w:rsid w:val="00E8763A"/>
    <w:rsid w:val="00E90C42"/>
    <w:rsid w:val="00E93546"/>
    <w:rsid w:val="00EA0DC6"/>
    <w:rsid w:val="00EA41D2"/>
    <w:rsid w:val="00EA7409"/>
    <w:rsid w:val="00EB59F4"/>
    <w:rsid w:val="00EB7BD0"/>
    <w:rsid w:val="00EC5E2A"/>
    <w:rsid w:val="00EC6AF9"/>
    <w:rsid w:val="00ED0535"/>
    <w:rsid w:val="00ED407E"/>
    <w:rsid w:val="00ED5D40"/>
    <w:rsid w:val="00EE0386"/>
    <w:rsid w:val="00EE67C7"/>
    <w:rsid w:val="00EE6CC9"/>
    <w:rsid w:val="00EF4809"/>
    <w:rsid w:val="00F00F9F"/>
    <w:rsid w:val="00F0230A"/>
    <w:rsid w:val="00F10165"/>
    <w:rsid w:val="00F10AA9"/>
    <w:rsid w:val="00F12340"/>
    <w:rsid w:val="00F21A35"/>
    <w:rsid w:val="00F2512A"/>
    <w:rsid w:val="00F3720C"/>
    <w:rsid w:val="00F46149"/>
    <w:rsid w:val="00F4614E"/>
    <w:rsid w:val="00F5034F"/>
    <w:rsid w:val="00F57047"/>
    <w:rsid w:val="00F6090B"/>
    <w:rsid w:val="00F644E7"/>
    <w:rsid w:val="00F71D82"/>
    <w:rsid w:val="00F820D4"/>
    <w:rsid w:val="00F831EB"/>
    <w:rsid w:val="00F83504"/>
    <w:rsid w:val="00F9568F"/>
    <w:rsid w:val="00F975D7"/>
    <w:rsid w:val="00FA1893"/>
    <w:rsid w:val="00FA22D2"/>
    <w:rsid w:val="00FC2428"/>
    <w:rsid w:val="00FC27D5"/>
    <w:rsid w:val="00FC3B7C"/>
    <w:rsid w:val="00FC5E94"/>
    <w:rsid w:val="00FD2479"/>
    <w:rsid w:val="00FD3565"/>
    <w:rsid w:val="00FE22F5"/>
    <w:rsid w:val="00FE275F"/>
    <w:rsid w:val="00FE2AAB"/>
    <w:rsid w:val="00FE4846"/>
    <w:rsid w:val="00FE5B1A"/>
    <w:rsid w:val="00FE6112"/>
    <w:rsid w:val="00FF1559"/>
    <w:rsid w:val="00FF16E5"/>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27CA219A-60E7-481D-A399-C1A105B84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4C08"/>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Refdecomentrio">
    <w:name w:val="annotation reference"/>
    <w:basedOn w:val="Fontepargpadro"/>
    <w:uiPriority w:val="99"/>
    <w:semiHidden/>
    <w:unhideWhenUsed/>
    <w:rsid w:val="00F21A35"/>
    <w:rPr>
      <w:sz w:val="16"/>
      <w:szCs w:val="16"/>
    </w:rPr>
  </w:style>
  <w:style w:type="paragraph" w:styleId="Textodecomentrio">
    <w:name w:val="annotation text"/>
    <w:basedOn w:val="Normal"/>
    <w:link w:val="TextodecomentrioChar"/>
    <w:uiPriority w:val="99"/>
    <w:unhideWhenUsed/>
    <w:rsid w:val="00F21A35"/>
    <w:rPr>
      <w:sz w:val="20"/>
      <w:szCs w:val="20"/>
    </w:rPr>
  </w:style>
  <w:style w:type="character" w:customStyle="1" w:styleId="TextodecomentrioChar">
    <w:name w:val="Texto de comentário Char"/>
    <w:basedOn w:val="Fontepargpadro"/>
    <w:link w:val="Textodecomentrio"/>
    <w:uiPriority w:val="99"/>
    <w:rsid w:val="00F21A35"/>
    <w:rPr>
      <w:sz w:val="20"/>
      <w:szCs w:val="20"/>
    </w:rPr>
  </w:style>
  <w:style w:type="paragraph" w:styleId="Assuntodocomentrio">
    <w:name w:val="annotation subject"/>
    <w:basedOn w:val="Textodecomentrio"/>
    <w:next w:val="Textodecomentrio"/>
    <w:link w:val="AssuntodocomentrioChar"/>
    <w:uiPriority w:val="99"/>
    <w:semiHidden/>
    <w:unhideWhenUsed/>
    <w:rsid w:val="00F21A35"/>
    <w:rPr>
      <w:b/>
      <w:bCs/>
    </w:rPr>
  </w:style>
  <w:style w:type="character" w:customStyle="1" w:styleId="AssuntodocomentrioChar">
    <w:name w:val="Assunto do comentário Char"/>
    <w:basedOn w:val="TextodecomentrioChar"/>
    <w:link w:val="Assuntodocomentrio"/>
    <w:uiPriority w:val="99"/>
    <w:semiHidden/>
    <w:rsid w:val="00F21A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391867">
      <w:bodyDiv w:val="1"/>
      <w:marLeft w:val="0"/>
      <w:marRight w:val="0"/>
      <w:marTop w:val="0"/>
      <w:marBottom w:val="0"/>
      <w:divBdr>
        <w:top w:val="none" w:sz="0" w:space="0" w:color="auto"/>
        <w:left w:val="none" w:sz="0" w:space="0" w:color="auto"/>
        <w:bottom w:val="none" w:sz="0" w:space="0" w:color="auto"/>
        <w:right w:val="none" w:sz="0" w:space="0" w:color="auto"/>
      </w:divBdr>
      <w:divsChild>
        <w:div w:id="1535072500">
          <w:marLeft w:val="0"/>
          <w:marRight w:val="0"/>
          <w:marTop w:val="0"/>
          <w:marBottom w:val="0"/>
          <w:divBdr>
            <w:top w:val="none" w:sz="0" w:space="0" w:color="auto"/>
            <w:left w:val="none" w:sz="0" w:space="0" w:color="auto"/>
            <w:bottom w:val="none" w:sz="0" w:space="0" w:color="auto"/>
            <w:right w:val="none" w:sz="0" w:space="0" w:color="auto"/>
          </w:divBdr>
        </w:div>
      </w:divsChild>
    </w:div>
    <w:div w:id="131288262">
      <w:bodyDiv w:val="1"/>
      <w:marLeft w:val="0"/>
      <w:marRight w:val="0"/>
      <w:marTop w:val="0"/>
      <w:marBottom w:val="0"/>
      <w:divBdr>
        <w:top w:val="none" w:sz="0" w:space="0" w:color="auto"/>
        <w:left w:val="none" w:sz="0" w:space="0" w:color="auto"/>
        <w:bottom w:val="none" w:sz="0" w:space="0" w:color="auto"/>
        <w:right w:val="none" w:sz="0" w:space="0" w:color="auto"/>
      </w:divBdr>
      <w:divsChild>
        <w:div w:id="1278028800">
          <w:marLeft w:val="0"/>
          <w:marRight w:val="0"/>
          <w:marTop w:val="0"/>
          <w:marBottom w:val="0"/>
          <w:divBdr>
            <w:top w:val="none" w:sz="0" w:space="0" w:color="auto"/>
            <w:left w:val="none" w:sz="0" w:space="0" w:color="auto"/>
            <w:bottom w:val="none" w:sz="0" w:space="0" w:color="auto"/>
            <w:right w:val="none" w:sz="0" w:space="0" w:color="auto"/>
          </w:divBdr>
          <w:divsChild>
            <w:div w:id="1959994319">
              <w:marLeft w:val="0"/>
              <w:marRight w:val="0"/>
              <w:marTop w:val="0"/>
              <w:marBottom w:val="0"/>
              <w:divBdr>
                <w:top w:val="none" w:sz="0" w:space="0" w:color="auto"/>
                <w:left w:val="none" w:sz="0" w:space="0" w:color="auto"/>
                <w:bottom w:val="none" w:sz="0" w:space="0" w:color="auto"/>
                <w:right w:val="none" w:sz="0" w:space="0" w:color="auto"/>
              </w:divBdr>
              <w:divsChild>
                <w:div w:id="1404719663">
                  <w:marLeft w:val="0"/>
                  <w:marRight w:val="0"/>
                  <w:marTop w:val="0"/>
                  <w:marBottom w:val="0"/>
                  <w:divBdr>
                    <w:top w:val="none" w:sz="0" w:space="0" w:color="auto"/>
                    <w:left w:val="none" w:sz="0" w:space="0" w:color="auto"/>
                    <w:bottom w:val="none" w:sz="0" w:space="0" w:color="auto"/>
                    <w:right w:val="none" w:sz="0" w:space="0" w:color="auto"/>
                  </w:divBdr>
                  <w:divsChild>
                    <w:div w:id="86923329">
                      <w:marLeft w:val="0"/>
                      <w:marRight w:val="0"/>
                      <w:marTop w:val="0"/>
                      <w:marBottom w:val="0"/>
                      <w:divBdr>
                        <w:top w:val="none" w:sz="0" w:space="0" w:color="auto"/>
                        <w:left w:val="none" w:sz="0" w:space="0" w:color="auto"/>
                        <w:bottom w:val="none" w:sz="0" w:space="0" w:color="auto"/>
                        <w:right w:val="none" w:sz="0" w:space="0" w:color="auto"/>
                      </w:divBdr>
                      <w:divsChild>
                        <w:div w:id="359864649">
                          <w:marLeft w:val="0"/>
                          <w:marRight w:val="0"/>
                          <w:marTop w:val="0"/>
                          <w:marBottom w:val="0"/>
                          <w:divBdr>
                            <w:top w:val="none" w:sz="0" w:space="0" w:color="auto"/>
                            <w:left w:val="none" w:sz="0" w:space="0" w:color="auto"/>
                            <w:bottom w:val="none" w:sz="0" w:space="0" w:color="auto"/>
                            <w:right w:val="none" w:sz="0" w:space="0" w:color="auto"/>
                          </w:divBdr>
                          <w:divsChild>
                            <w:div w:id="903104434">
                              <w:marLeft w:val="0"/>
                              <w:marRight w:val="0"/>
                              <w:marTop w:val="0"/>
                              <w:marBottom w:val="0"/>
                              <w:divBdr>
                                <w:top w:val="none" w:sz="0" w:space="0" w:color="auto"/>
                                <w:left w:val="none" w:sz="0" w:space="0" w:color="auto"/>
                                <w:bottom w:val="none" w:sz="0" w:space="0" w:color="auto"/>
                                <w:right w:val="none" w:sz="0" w:space="0" w:color="auto"/>
                              </w:divBdr>
                              <w:divsChild>
                                <w:div w:id="539627729">
                                  <w:marLeft w:val="0"/>
                                  <w:marRight w:val="0"/>
                                  <w:marTop w:val="0"/>
                                  <w:marBottom w:val="0"/>
                                  <w:divBdr>
                                    <w:top w:val="none" w:sz="0" w:space="0" w:color="auto"/>
                                    <w:left w:val="none" w:sz="0" w:space="0" w:color="auto"/>
                                    <w:bottom w:val="none" w:sz="0" w:space="0" w:color="auto"/>
                                    <w:right w:val="none" w:sz="0" w:space="0" w:color="auto"/>
                                  </w:divBdr>
                                  <w:divsChild>
                                    <w:div w:id="564267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346375">
      <w:bodyDiv w:val="1"/>
      <w:marLeft w:val="0"/>
      <w:marRight w:val="0"/>
      <w:marTop w:val="0"/>
      <w:marBottom w:val="0"/>
      <w:divBdr>
        <w:top w:val="none" w:sz="0" w:space="0" w:color="auto"/>
        <w:left w:val="none" w:sz="0" w:space="0" w:color="auto"/>
        <w:bottom w:val="none" w:sz="0" w:space="0" w:color="auto"/>
        <w:right w:val="none" w:sz="0" w:space="0" w:color="auto"/>
      </w:divBdr>
      <w:divsChild>
        <w:div w:id="1448695751">
          <w:marLeft w:val="0"/>
          <w:marRight w:val="0"/>
          <w:marTop w:val="0"/>
          <w:marBottom w:val="0"/>
          <w:divBdr>
            <w:top w:val="none" w:sz="0" w:space="0" w:color="auto"/>
            <w:left w:val="none" w:sz="0" w:space="0" w:color="auto"/>
            <w:bottom w:val="none" w:sz="0" w:space="0" w:color="auto"/>
            <w:right w:val="none" w:sz="0" w:space="0" w:color="auto"/>
          </w:divBdr>
        </w:div>
      </w:divsChild>
    </w:div>
    <w:div w:id="261105696">
      <w:bodyDiv w:val="1"/>
      <w:marLeft w:val="0"/>
      <w:marRight w:val="0"/>
      <w:marTop w:val="0"/>
      <w:marBottom w:val="0"/>
      <w:divBdr>
        <w:top w:val="none" w:sz="0" w:space="0" w:color="auto"/>
        <w:left w:val="none" w:sz="0" w:space="0" w:color="auto"/>
        <w:bottom w:val="none" w:sz="0" w:space="0" w:color="auto"/>
        <w:right w:val="none" w:sz="0" w:space="0" w:color="auto"/>
      </w:divBdr>
    </w:div>
    <w:div w:id="273903447">
      <w:bodyDiv w:val="1"/>
      <w:marLeft w:val="0"/>
      <w:marRight w:val="0"/>
      <w:marTop w:val="0"/>
      <w:marBottom w:val="0"/>
      <w:divBdr>
        <w:top w:val="none" w:sz="0" w:space="0" w:color="auto"/>
        <w:left w:val="none" w:sz="0" w:space="0" w:color="auto"/>
        <w:bottom w:val="none" w:sz="0" w:space="0" w:color="auto"/>
        <w:right w:val="none" w:sz="0" w:space="0" w:color="auto"/>
      </w:divBdr>
      <w:divsChild>
        <w:div w:id="86704515">
          <w:marLeft w:val="0"/>
          <w:marRight w:val="0"/>
          <w:marTop w:val="0"/>
          <w:marBottom w:val="0"/>
          <w:divBdr>
            <w:top w:val="none" w:sz="0" w:space="0" w:color="auto"/>
            <w:left w:val="none" w:sz="0" w:space="0" w:color="auto"/>
            <w:bottom w:val="none" w:sz="0" w:space="0" w:color="auto"/>
            <w:right w:val="none" w:sz="0" w:space="0" w:color="auto"/>
          </w:divBdr>
          <w:divsChild>
            <w:div w:id="2140761903">
              <w:marLeft w:val="0"/>
              <w:marRight w:val="0"/>
              <w:marTop w:val="0"/>
              <w:marBottom w:val="0"/>
              <w:divBdr>
                <w:top w:val="none" w:sz="0" w:space="0" w:color="auto"/>
                <w:left w:val="none" w:sz="0" w:space="0" w:color="auto"/>
                <w:bottom w:val="none" w:sz="0" w:space="0" w:color="auto"/>
                <w:right w:val="none" w:sz="0" w:space="0" w:color="auto"/>
              </w:divBdr>
              <w:divsChild>
                <w:div w:id="1369994181">
                  <w:marLeft w:val="0"/>
                  <w:marRight w:val="0"/>
                  <w:marTop w:val="0"/>
                  <w:marBottom w:val="0"/>
                  <w:divBdr>
                    <w:top w:val="none" w:sz="0" w:space="0" w:color="auto"/>
                    <w:left w:val="none" w:sz="0" w:space="0" w:color="auto"/>
                    <w:bottom w:val="none" w:sz="0" w:space="0" w:color="auto"/>
                    <w:right w:val="none" w:sz="0" w:space="0" w:color="auto"/>
                  </w:divBdr>
                  <w:divsChild>
                    <w:div w:id="309098053">
                      <w:marLeft w:val="0"/>
                      <w:marRight w:val="0"/>
                      <w:marTop w:val="0"/>
                      <w:marBottom w:val="0"/>
                      <w:divBdr>
                        <w:top w:val="none" w:sz="0" w:space="0" w:color="auto"/>
                        <w:left w:val="none" w:sz="0" w:space="0" w:color="auto"/>
                        <w:bottom w:val="none" w:sz="0" w:space="0" w:color="auto"/>
                        <w:right w:val="none" w:sz="0" w:space="0" w:color="auto"/>
                      </w:divBdr>
                      <w:divsChild>
                        <w:div w:id="1406028162">
                          <w:marLeft w:val="0"/>
                          <w:marRight w:val="0"/>
                          <w:marTop w:val="0"/>
                          <w:marBottom w:val="0"/>
                          <w:divBdr>
                            <w:top w:val="none" w:sz="0" w:space="0" w:color="auto"/>
                            <w:left w:val="none" w:sz="0" w:space="0" w:color="auto"/>
                            <w:bottom w:val="none" w:sz="0" w:space="0" w:color="auto"/>
                            <w:right w:val="none" w:sz="0" w:space="0" w:color="auto"/>
                          </w:divBdr>
                          <w:divsChild>
                            <w:div w:id="125122749">
                              <w:marLeft w:val="0"/>
                              <w:marRight w:val="0"/>
                              <w:marTop w:val="0"/>
                              <w:marBottom w:val="0"/>
                              <w:divBdr>
                                <w:top w:val="none" w:sz="0" w:space="0" w:color="auto"/>
                                <w:left w:val="none" w:sz="0" w:space="0" w:color="auto"/>
                                <w:bottom w:val="none" w:sz="0" w:space="0" w:color="auto"/>
                                <w:right w:val="none" w:sz="0" w:space="0" w:color="auto"/>
                              </w:divBdr>
                              <w:divsChild>
                                <w:div w:id="583801674">
                                  <w:marLeft w:val="0"/>
                                  <w:marRight w:val="0"/>
                                  <w:marTop w:val="0"/>
                                  <w:marBottom w:val="0"/>
                                  <w:divBdr>
                                    <w:top w:val="none" w:sz="0" w:space="0" w:color="auto"/>
                                    <w:left w:val="none" w:sz="0" w:space="0" w:color="auto"/>
                                    <w:bottom w:val="none" w:sz="0" w:space="0" w:color="auto"/>
                                    <w:right w:val="none" w:sz="0" w:space="0" w:color="auto"/>
                                  </w:divBdr>
                                  <w:divsChild>
                                    <w:div w:id="95103206">
                                      <w:marLeft w:val="0"/>
                                      <w:marRight w:val="0"/>
                                      <w:marTop w:val="0"/>
                                      <w:marBottom w:val="0"/>
                                      <w:divBdr>
                                        <w:top w:val="none" w:sz="0" w:space="0" w:color="auto"/>
                                        <w:left w:val="none" w:sz="0" w:space="0" w:color="auto"/>
                                        <w:bottom w:val="none" w:sz="0" w:space="0" w:color="auto"/>
                                        <w:right w:val="none" w:sz="0" w:space="0" w:color="auto"/>
                                      </w:divBdr>
                                      <w:divsChild>
                                        <w:div w:id="12701656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1905929">
      <w:bodyDiv w:val="1"/>
      <w:marLeft w:val="0"/>
      <w:marRight w:val="0"/>
      <w:marTop w:val="0"/>
      <w:marBottom w:val="0"/>
      <w:divBdr>
        <w:top w:val="none" w:sz="0" w:space="0" w:color="auto"/>
        <w:left w:val="none" w:sz="0" w:space="0" w:color="auto"/>
        <w:bottom w:val="none" w:sz="0" w:space="0" w:color="auto"/>
        <w:right w:val="none" w:sz="0" w:space="0" w:color="auto"/>
      </w:divBdr>
    </w:div>
    <w:div w:id="336616188">
      <w:bodyDiv w:val="1"/>
      <w:marLeft w:val="0"/>
      <w:marRight w:val="0"/>
      <w:marTop w:val="0"/>
      <w:marBottom w:val="0"/>
      <w:divBdr>
        <w:top w:val="none" w:sz="0" w:space="0" w:color="auto"/>
        <w:left w:val="none" w:sz="0" w:space="0" w:color="auto"/>
        <w:bottom w:val="none" w:sz="0" w:space="0" w:color="auto"/>
        <w:right w:val="none" w:sz="0" w:space="0" w:color="auto"/>
      </w:divBdr>
      <w:divsChild>
        <w:div w:id="1383555243">
          <w:marLeft w:val="0"/>
          <w:marRight w:val="0"/>
          <w:marTop w:val="0"/>
          <w:marBottom w:val="0"/>
          <w:divBdr>
            <w:top w:val="none" w:sz="0" w:space="0" w:color="auto"/>
            <w:left w:val="none" w:sz="0" w:space="0" w:color="auto"/>
            <w:bottom w:val="none" w:sz="0" w:space="0" w:color="auto"/>
            <w:right w:val="none" w:sz="0" w:space="0" w:color="auto"/>
          </w:divBdr>
          <w:divsChild>
            <w:div w:id="548153762">
              <w:marLeft w:val="0"/>
              <w:marRight w:val="0"/>
              <w:marTop w:val="0"/>
              <w:marBottom w:val="0"/>
              <w:divBdr>
                <w:top w:val="none" w:sz="0" w:space="0" w:color="auto"/>
                <w:left w:val="none" w:sz="0" w:space="0" w:color="auto"/>
                <w:bottom w:val="none" w:sz="0" w:space="0" w:color="auto"/>
                <w:right w:val="none" w:sz="0" w:space="0" w:color="auto"/>
              </w:divBdr>
              <w:divsChild>
                <w:div w:id="1107429517">
                  <w:marLeft w:val="0"/>
                  <w:marRight w:val="0"/>
                  <w:marTop w:val="0"/>
                  <w:marBottom w:val="0"/>
                  <w:divBdr>
                    <w:top w:val="none" w:sz="0" w:space="0" w:color="auto"/>
                    <w:left w:val="none" w:sz="0" w:space="0" w:color="auto"/>
                    <w:bottom w:val="none" w:sz="0" w:space="0" w:color="auto"/>
                    <w:right w:val="none" w:sz="0" w:space="0" w:color="auto"/>
                  </w:divBdr>
                  <w:divsChild>
                    <w:div w:id="1713112877">
                      <w:marLeft w:val="0"/>
                      <w:marRight w:val="0"/>
                      <w:marTop w:val="0"/>
                      <w:marBottom w:val="0"/>
                      <w:divBdr>
                        <w:top w:val="none" w:sz="0" w:space="0" w:color="auto"/>
                        <w:left w:val="none" w:sz="0" w:space="0" w:color="auto"/>
                        <w:bottom w:val="none" w:sz="0" w:space="0" w:color="auto"/>
                        <w:right w:val="none" w:sz="0" w:space="0" w:color="auto"/>
                      </w:divBdr>
                      <w:divsChild>
                        <w:div w:id="51007673">
                          <w:marLeft w:val="0"/>
                          <w:marRight w:val="0"/>
                          <w:marTop w:val="0"/>
                          <w:marBottom w:val="0"/>
                          <w:divBdr>
                            <w:top w:val="none" w:sz="0" w:space="0" w:color="auto"/>
                            <w:left w:val="none" w:sz="0" w:space="0" w:color="auto"/>
                            <w:bottom w:val="none" w:sz="0" w:space="0" w:color="auto"/>
                            <w:right w:val="none" w:sz="0" w:space="0" w:color="auto"/>
                          </w:divBdr>
                          <w:divsChild>
                            <w:div w:id="670837850">
                              <w:marLeft w:val="0"/>
                              <w:marRight w:val="0"/>
                              <w:marTop w:val="0"/>
                              <w:marBottom w:val="0"/>
                              <w:divBdr>
                                <w:top w:val="none" w:sz="0" w:space="0" w:color="auto"/>
                                <w:left w:val="none" w:sz="0" w:space="0" w:color="auto"/>
                                <w:bottom w:val="none" w:sz="0" w:space="0" w:color="auto"/>
                                <w:right w:val="none" w:sz="0" w:space="0" w:color="auto"/>
                              </w:divBdr>
                              <w:divsChild>
                                <w:div w:id="1816137703">
                                  <w:marLeft w:val="0"/>
                                  <w:marRight w:val="0"/>
                                  <w:marTop w:val="0"/>
                                  <w:marBottom w:val="0"/>
                                  <w:divBdr>
                                    <w:top w:val="none" w:sz="0" w:space="0" w:color="auto"/>
                                    <w:left w:val="none" w:sz="0" w:space="0" w:color="auto"/>
                                    <w:bottom w:val="none" w:sz="0" w:space="0" w:color="auto"/>
                                    <w:right w:val="none" w:sz="0" w:space="0" w:color="auto"/>
                                  </w:divBdr>
                                  <w:divsChild>
                                    <w:div w:id="1824278582">
                                      <w:marLeft w:val="0"/>
                                      <w:marRight w:val="0"/>
                                      <w:marTop w:val="0"/>
                                      <w:marBottom w:val="0"/>
                                      <w:divBdr>
                                        <w:top w:val="none" w:sz="0" w:space="0" w:color="auto"/>
                                        <w:left w:val="none" w:sz="0" w:space="0" w:color="auto"/>
                                        <w:bottom w:val="none" w:sz="0" w:space="0" w:color="auto"/>
                                        <w:right w:val="none" w:sz="0" w:space="0" w:color="auto"/>
                                      </w:divBdr>
                                      <w:divsChild>
                                        <w:div w:id="19982186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9475341">
      <w:bodyDiv w:val="1"/>
      <w:marLeft w:val="0"/>
      <w:marRight w:val="0"/>
      <w:marTop w:val="0"/>
      <w:marBottom w:val="0"/>
      <w:divBdr>
        <w:top w:val="none" w:sz="0" w:space="0" w:color="auto"/>
        <w:left w:val="none" w:sz="0" w:space="0" w:color="auto"/>
        <w:bottom w:val="none" w:sz="0" w:space="0" w:color="auto"/>
        <w:right w:val="none" w:sz="0" w:space="0" w:color="auto"/>
      </w:divBdr>
    </w:div>
    <w:div w:id="412092529">
      <w:bodyDiv w:val="1"/>
      <w:marLeft w:val="0"/>
      <w:marRight w:val="0"/>
      <w:marTop w:val="0"/>
      <w:marBottom w:val="0"/>
      <w:divBdr>
        <w:top w:val="none" w:sz="0" w:space="0" w:color="auto"/>
        <w:left w:val="none" w:sz="0" w:space="0" w:color="auto"/>
        <w:bottom w:val="none" w:sz="0" w:space="0" w:color="auto"/>
        <w:right w:val="none" w:sz="0" w:space="0" w:color="auto"/>
      </w:divBdr>
      <w:divsChild>
        <w:div w:id="1081683118">
          <w:marLeft w:val="0"/>
          <w:marRight w:val="0"/>
          <w:marTop w:val="0"/>
          <w:marBottom w:val="0"/>
          <w:divBdr>
            <w:top w:val="none" w:sz="0" w:space="0" w:color="auto"/>
            <w:left w:val="none" w:sz="0" w:space="0" w:color="auto"/>
            <w:bottom w:val="none" w:sz="0" w:space="0" w:color="auto"/>
            <w:right w:val="none" w:sz="0" w:space="0" w:color="auto"/>
          </w:divBdr>
          <w:divsChild>
            <w:div w:id="1721590799">
              <w:marLeft w:val="0"/>
              <w:marRight w:val="0"/>
              <w:marTop w:val="0"/>
              <w:marBottom w:val="0"/>
              <w:divBdr>
                <w:top w:val="none" w:sz="0" w:space="0" w:color="auto"/>
                <w:left w:val="none" w:sz="0" w:space="0" w:color="auto"/>
                <w:bottom w:val="none" w:sz="0" w:space="0" w:color="auto"/>
                <w:right w:val="none" w:sz="0" w:space="0" w:color="auto"/>
              </w:divBdr>
              <w:divsChild>
                <w:div w:id="256639065">
                  <w:marLeft w:val="0"/>
                  <w:marRight w:val="0"/>
                  <w:marTop w:val="0"/>
                  <w:marBottom w:val="0"/>
                  <w:divBdr>
                    <w:top w:val="none" w:sz="0" w:space="0" w:color="auto"/>
                    <w:left w:val="none" w:sz="0" w:space="0" w:color="auto"/>
                    <w:bottom w:val="none" w:sz="0" w:space="0" w:color="auto"/>
                    <w:right w:val="none" w:sz="0" w:space="0" w:color="auto"/>
                  </w:divBdr>
                  <w:divsChild>
                    <w:div w:id="1313558184">
                      <w:marLeft w:val="0"/>
                      <w:marRight w:val="0"/>
                      <w:marTop w:val="0"/>
                      <w:marBottom w:val="0"/>
                      <w:divBdr>
                        <w:top w:val="none" w:sz="0" w:space="0" w:color="auto"/>
                        <w:left w:val="none" w:sz="0" w:space="0" w:color="auto"/>
                        <w:bottom w:val="none" w:sz="0" w:space="0" w:color="auto"/>
                        <w:right w:val="none" w:sz="0" w:space="0" w:color="auto"/>
                      </w:divBdr>
                    </w:div>
                  </w:divsChild>
                </w:div>
                <w:div w:id="482703177">
                  <w:marLeft w:val="0"/>
                  <w:marRight w:val="0"/>
                  <w:marTop w:val="0"/>
                  <w:marBottom w:val="0"/>
                  <w:divBdr>
                    <w:top w:val="none" w:sz="0" w:space="0" w:color="auto"/>
                    <w:left w:val="none" w:sz="0" w:space="0" w:color="auto"/>
                    <w:bottom w:val="none" w:sz="0" w:space="0" w:color="auto"/>
                    <w:right w:val="none" w:sz="0" w:space="0" w:color="auto"/>
                  </w:divBdr>
                  <w:divsChild>
                    <w:div w:id="1825387594">
                      <w:marLeft w:val="0"/>
                      <w:marRight w:val="0"/>
                      <w:marTop w:val="0"/>
                      <w:marBottom w:val="0"/>
                      <w:divBdr>
                        <w:top w:val="none" w:sz="0" w:space="0" w:color="auto"/>
                        <w:left w:val="none" w:sz="0" w:space="0" w:color="auto"/>
                        <w:bottom w:val="none" w:sz="0" w:space="0" w:color="auto"/>
                        <w:right w:val="none" w:sz="0" w:space="0" w:color="auto"/>
                      </w:divBdr>
                      <w:divsChild>
                        <w:div w:id="1031490041">
                          <w:marLeft w:val="0"/>
                          <w:marRight w:val="0"/>
                          <w:marTop w:val="0"/>
                          <w:marBottom w:val="0"/>
                          <w:divBdr>
                            <w:top w:val="none" w:sz="0" w:space="0" w:color="auto"/>
                            <w:left w:val="none" w:sz="0" w:space="0" w:color="auto"/>
                            <w:bottom w:val="none" w:sz="0" w:space="0" w:color="auto"/>
                            <w:right w:val="none" w:sz="0" w:space="0" w:color="auto"/>
                          </w:divBdr>
                          <w:divsChild>
                            <w:div w:id="191092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1826031">
      <w:bodyDiv w:val="1"/>
      <w:marLeft w:val="0"/>
      <w:marRight w:val="0"/>
      <w:marTop w:val="0"/>
      <w:marBottom w:val="0"/>
      <w:divBdr>
        <w:top w:val="none" w:sz="0" w:space="0" w:color="auto"/>
        <w:left w:val="none" w:sz="0" w:space="0" w:color="auto"/>
        <w:bottom w:val="none" w:sz="0" w:space="0" w:color="auto"/>
        <w:right w:val="none" w:sz="0" w:space="0" w:color="auto"/>
      </w:divBdr>
    </w:div>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19534872">
      <w:bodyDiv w:val="1"/>
      <w:marLeft w:val="0"/>
      <w:marRight w:val="0"/>
      <w:marTop w:val="0"/>
      <w:marBottom w:val="0"/>
      <w:divBdr>
        <w:top w:val="none" w:sz="0" w:space="0" w:color="auto"/>
        <w:left w:val="none" w:sz="0" w:space="0" w:color="auto"/>
        <w:bottom w:val="none" w:sz="0" w:space="0" w:color="auto"/>
        <w:right w:val="none" w:sz="0" w:space="0" w:color="auto"/>
      </w:divBdr>
    </w:div>
    <w:div w:id="620765370">
      <w:bodyDiv w:val="1"/>
      <w:marLeft w:val="0"/>
      <w:marRight w:val="0"/>
      <w:marTop w:val="0"/>
      <w:marBottom w:val="0"/>
      <w:divBdr>
        <w:top w:val="none" w:sz="0" w:space="0" w:color="auto"/>
        <w:left w:val="none" w:sz="0" w:space="0" w:color="auto"/>
        <w:bottom w:val="none" w:sz="0" w:space="0" w:color="auto"/>
        <w:right w:val="none" w:sz="0" w:space="0" w:color="auto"/>
      </w:divBdr>
      <w:divsChild>
        <w:div w:id="169754726">
          <w:marLeft w:val="0"/>
          <w:marRight w:val="0"/>
          <w:marTop w:val="0"/>
          <w:marBottom w:val="0"/>
          <w:divBdr>
            <w:top w:val="none" w:sz="0" w:space="0" w:color="auto"/>
            <w:left w:val="none" w:sz="0" w:space="0" w:color="auto"/>
            <w:bottom w:val="none" w:sz="0" w:space="0" w:color="auto"/>
            <w:right w:val="none" w:sz="0" w:space="0" w:color="auto"/>
          </w:divBdr>
          <w:divsChild>
            <w:div w:id="645815970">
              <w:marLeft w:val="0"/>
              <w:marRight w:val="0"/>
              <w:marTop w:val="0"/>
              <w:marBottom w:val="0"/>
              <w:divBdr>
                <w:top w:val="none" w:sz="0" w:space="0" w:color="auto"/>
                <w:left w:val="none" w:sz="0" w:space="0" w:color="auto"/>
                <w:bottom w:val="none" w:sz="0" w:space="0" w:color="auto"/>
                <w:right w:val="none" w:sz="0" w:space="0" w:color="auto"/>
              </w:divBdr>
              <w:divsChild>
                <w:div w:id="2014187222">
                  <w:marLeft w:val="0"/>
                  <w:marRight w:val="0"/>
                  <w:marTop w:val="0"/>
                  <w:marBottom w:val="0"/>
                  <w:divBdr>
                    <w:top w:val="none" w:sz="0" w:space="0" w:color="auto"/>
                    <w:left w:val="none" w:sz="0" w:space="0" w:color="auto"/>
                    <w:bottom w:val="none" w:sz="0" w:space="0" w:color="auto"/>
                    <w:right w:val="none" w:sz="0" w:space="0" w:color="auto"/>
                  </w:divBdr>
                  <w:divsChild>
                    <w:div w:id="1855419807">
                      <w:marLeft w:val="0"/>
                      <w:marRight w:val="0"/>
                      <w:marTop w:val="0"/>
                      <w:marBottom w:val="0"/>
                      <w:divBdr>
                        <w:top w:val="none" w:sz="0" w:space="0" w:color="auto"/>
                        <w:left w:val="none" w:sz="0" w:space="0" w:color="auto"/>
                        <w:bottom w:val="none" w:sz="0" w:space="0" w:color="auto"/>
                        <w:right w:val="none" w:sz="0" w:space="0" w:color="auto"/>
                      </w:divBdr>
                    </w:div>
                  </w:divsChild>
                </w:div>
                <w:div w:id="2037537868">
                  <w:marLeft w:val="0"/>
                  <w:marRight w:val="0"/>
                  <w:marTop w:val="0"/>
                  <w:marBottom w:val="0"/>
                  <w:divBdr>
                    <w:top w:val="none" w:sz="0" w:space="0" w:color="auto"/>
                    <w:left w:val="none" w:sz="0" w:space="0" w:color="auto"/>
                    <w:bottom w:val="none" w:sz="0" w:space="0" w:color="auto"/>
                    <w:right w:val="none" w:sz="0" w:space="0" w:color="auto"/>
                  </w:divBdr>
                  <w:divsChild>
                    <w:div w:id="1951081144">
                      <w:marLeft w:val="0"/>
                      <w:marRight w:val="0"/>
                      <w:marTop w:val="0"/>
                      <w:marBottom w:val="0"/>
                      <w:divBdr>
                        <w:top w:val="none" w:sz="0" w:space="0" w:color="auto"/>
                        <w:left w:val="none" w:sz="0" w:space="0" w:color="auto"/>
                        <w:bottom w:val="none" w:sz="0" w:space="0" w:color="auto"/>
                        <w:right w:val="none" w:sz="0" w:space="0" w:color="auto"/>
                      </w:divBdr>
                      <w:divsChild>
                        <w:div w:id="1166475324">
                          <w:marLeft w:val="0"/>
                          <w:marRight w:val="0"/>
                          <w:marTop w:val="0"/>
                          <w:marBottom w:val="0"/>
                          <w:divBdr>
                            <w:top w:val="none" w:sz="0" w:space="0" w:color="auto"/>
                            <w:left w:val="none" w:sz="0" w:space="0" w:color="auto"/>
                            <w:bottom w:val="none" w:sz="0" w:space="0" w:color="auto"/>
                            <w:right w:val="none" w:sz="0" w:space="0" w:color="auto"/>
                          </w:divBdr>
                          <w:divsChild>
                            <w:div w:id="320936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7102362">
      <w:bodyDiv w:val="1"/>
      <w:marLeft w:val="0"/>
      <w:marRight w:val="0"/>
      <w:marTop w:val="0"/>
      <w:marBottom w:val="0"/>
      <w:divBdr>
        <w:top w:val="none" w:sz="0" w:space="0" w:color="auto"/>
        <w:left w:val="none" w:sz="0" w:space="0" w:color="auto"/>
        <w:bottom w:val="none" w:sz="0" w:space="0" w:color="auto"/>
        <w:right w:val="none" w:sz="0" w:space="0" w:color="auto"/>
      </w:divBdr>
      <w:divsChild>
        <w:div w:id="459736329">
          <w:marLeft w:val="0"/>
          <w:marRight w:val="0"/>
          <w:marTop w:val="0"/>
          <w:marBottom w:val="0"/>
          <w:divBdr>
            <w:top w:val="none" w:sz="0" w:space="0" w:color="auto"/>
            <w:left w:val="none" w:sz="0" w:space="0" w:color="auto"/>
            <w:bottom w:val="none" w:sz="0" w:space="0" w:color="auto"/>
            <w:right w:val="none" w:sz="0" w:space="0" w:color="auto"/>
          </w:divBdr>
          <w:divsChild>
            <w:div w:id="273365857">
              <w:marLeft w:val="0"/>
              <w:marRight w:val="0"/>
              <w:marTop w:val="0"/>
              <w:marBottom w:val="0"/>
              <w:divBdr>
                <w:top w:val="none" w:sz="0" w:space="0" w:color="auto"/>
                <w:left w:val="none" w:sz="0" w:space="0" w:color="auto"/>
                <w:bottom w:val="none" w:sz="0" w:space="0" w:color="auto"/>
                <w:right w:val="none" w:sz="0" w:space="0" w:color="auto"/>
              </w:divBdr>
              <w:divsChild>
                <w:div w:id="81269534">
                  <w:marLeft w:val="0"/>
                  <w:marRight w:val="0"/>
                  <w:marTop w:val="0"/>
                  <w:marBottom w:val="0"/>
                  <w:divBdr>
                    <w:top w:val="none" w:sz="0" w:space="0" w:color="auto"/>
                    <w:left w:val="none" w:sz="0" w:space="0" w:color="auto"/>
                    <w:bottom w:val="none" w:sz="0" w:space="0" w:color="auto"/>
                    <w:right w:val="none" w:sz="0" w:space="0" w:color="auto"/>
                  </w:divBdr>
                  <w:divsChild>
                    <w:div w:id="1406030200">
                      <w:marLeft w:val="0"/>
                      <w:marRight w:val="0"/>
                      <w:marTop w:val="0"/>
                      <w:marBottom w:val="0"/>
                      <w:divBdr>
                        <w:top w:val="none" w:sz="0" w:space="0" w:color="auto"/>
                        <w:left w:val="none" w:sz="0" w:space="0" w:color="auto"/>
                        <w:bottom w:val="none" w:sz="0" w:space="0" w:color="auto"/>
                        <w:right w:val="none" w:sz="0" w:space="0" w:color="auto"/>
                      </w:divBdr>
                      <w:divsChild>
                        <w:div w:id="1082020872">
                          <w:marLeft w:val="0"/>
                          <w:marRight w:val="0"/>
                          <w:marTop w:val="0"/>
                          <w:marBottom w:val="0"/>
                          <w:divBdr>
                            <w:top w:val="none" w:sz="0" w:space="0" w:color="auto"/>
                            <w:left w:val="none" w:sz="0" w:space="0" w:color="auto"/>
                            <w:bottom w:val="none" w:sz="0" w:space="0" w:color="auto"/>
                            <w:right w:val="none" w:sz="0" w:space="0" w:color="auto"/>
                          </w:divBdr>
                          <w:divsChild>
                            <w:div w:id="7756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769548">
                  <w:marLeft w:val="0"/>
                  <w:marRight w:val="0"/>
                  <w:marTop w:val="0"/>
                  <w:marBottom w:val="0"/>
                  <w:divBdr>
                    <w:top w:val="none" w:sz="0" w:space="0" w:color="auto"/>
                    <w:left w:val="none" w:sz="0" w:space="0" w:color="auto"/>
                    <w:bottom w:val="none" w:sz="0" w:space="0" w:color="auto"/>
                    <w:right w:val="none" w:sz="0" w:space="0" w:color="auto"/>
                  </w:divBdr>
                  <w:divsChild>
                    <w:div w:id="2028677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697582778">
      <w:bodyDiv w:val="1"/>
      <w:marLeft w:val="0"/>
      <w:marRight w:val="0"/>
      <w:marTop w:val="0"/>
      <w:marBottom w:val="0"/>
      <w:divBdr>
        <w:top w:val="none" w:sz="0" w:space="0" w:color="auto"/>
        <w:left w:val="none" w:sz="0" w:space="0" w:color="auto"/>
        <w:bottom w:val="none" w:sz="0" w:space="0" w:color="auto"/>
        <w:right w:val="none" w:sz="0" w:space="0" w:color="auto"/>
      </w:divBdr>
      <w:divsChild>
        <w:div w:id="736242178">
          <w:marLeft w:val="0"/>
          <w:marRight w:val="0"/>
          <w:marTop w:val="0"/>
          <w:marBottom w:val="0"/>
          <w:divBdr>
            <w:top w:val="none" w:sz="0" w:space="0" w:color="auto"/>
            <w:left w:val="none" w:sz="0" w:space="0" w:color="auto"/>
            <w:bottom w:val="none" w:sz="0" w:space="0" w:color="auto"/>
            <w:right w:val="none" w:sz="0" w:space="0" w:color="auto"/>
          </w:divBdr>
          <w:divsChild>
            <w:div w:id="611088617">
              <w:marLeft w:val="0"/>
              <w:marRight w:val="0"/>
              <w:marTop w:val="0"/>
              <w:marBottom w:val="0"/>
              <w:divBdr>
                <w:top w:val="none" w:sz="0" w:space="0" w:color="auto"/>
                <w:left w:val="none" w:sz="0" w:space="0" w:color="auto"/>
                <w:bottom w:val="none" w:sz="0" w:space="0" w:color="auto"/>
                <w:right w:val="none" w:sz="0" w:space="0" w:color="auto"/>
              </w:divBdr>
              <w:divsChild>
                <w:div w:id="2114470654">
                  <w:marLeft w:val="0"/>
                  <w:marRight w:val="0"/>
                  <w:marTop w:val="0"/>
                  <w:marBottom w:val="0"/>
                  <w:divBdr>
                    <w:top w:val="none" w:sz="0" w:space="0" w:color="auto"/>
                    <w:left w:val="none" w:sz="0" w:space="0" w:color="auto"/>
                    <w:bottom w:val="none" w:sz="0" w:space="0" w:color="auto"/>
                    <w:right w:val="none" w:sz="0" w:space="0" w:color="auto"/>
                  </w:divBdr>
                  <w:divsChild>
                    <w:div w:id="1347639462">
                      <w:marLeft w:val="0"/>
                      <w:marRight w:val="0"/>
                      <w:marTop w:val="0"/>
                      <w:marBottom w:val="0"/>
                      <w:divBdr>
                        <w:top w:val="none" w:sz="0" w:space="0" w:color="auto"/>
                        <w:left w:val="none" w:sz="0" w:space="0" w:color="auto"/>
                        <w:bottom w:val="none" w:sz="0" w:space="0" w:color="auto"/>
                        <w:right w:val="none" w:sz="0" w:space="0" w:color="auto"/>
                      </w:divBdr>
                      <w:divsChild>
                        <w:div w:id="1567304729">
                          <w:marLeft w:val="0"/>
                          <w:marRight w:val="0"/>
                          <w:marTop w:val="0"/>
                          <w:marBottom w:val="0"/>
                          <w:divBdr>
                            <w:top w:val="none" w:sz="0" w:space="0" w:color="auto"/>
                            <w:left w:val="none" w:sz="0" w:space="0" w:color="auto"/>
                            <w:bottom w:val="none" w:sz="0" w:space="0" w:color="auto"/>
                            <w:right w:val="none" w:sz="0" w:space="0" w:color="auto"/>
                          </w:divBdr>
                          <w:divsChild>
                            <w:div w:id="766123790">
                              <w:marLeft w:val="0"/>
                              <w:marRight w:val="0"/>
                              <w:marTop w:val="0"/>
                              <w:marBottom w:val="0"/>
                              <w:divBdr>
                                <w:top w:val="none" w:sz="0" w:space="0" w:color="auto"/>
                                <w:left w:val="none" w:sz="0" w:space="0" w:color="auto"/>
                                <w:bottom w:val="none" w:sz="0" w:space="0" w:color="auto"/>
                                <w:right w:val="none" w:sz="0" w:space="0" w:color="auto"/>
                              </w:divBdr>
                              <w:divsChild>
                                <w:div w:id="164788083">
                                  <w:marLeft w:val="0"/>
                                  <w:marRight w:val="0"/>
                                  <w:marTop w:val="0"/>
                                  <w:marBottom w:val="0"/>
                                  <w:divBdr>
                                    <w:top w:val="none" w:sz="0" w:space="0" w:color="auto"/>
                                    <w:left w:val="none" w:sz="0" w:space="0" w:color="auto"/>
                                    <w:bottom w:val="none" w:sz="0" w:space="0" w:color="auto"/>
                                    <w:right w:val="none" w:sz="0" w:space="0" w:color="auto"/>
                                  </w:divBdr>
                                  <w:divsChild>
                                    <w:div w:id="193885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4686751">
      <w:bodyDiv w:val="1"/>
      <w:marLeft w:val="0"/>
      <w:marRight w:val="0"/>
      <w:marTop w:val="0"/>
      <w:marBottom w:val="0"/>
      <w:divBdr>
        <w:top w:val="none" w:sz="0" w:space="0" w:color="auto"/>
        <w:left w:val="none" w:sz="0" w:space="0" w:color="auto"/>
        <w:bottom w:val="none" w:sz="0" w:space="0" w:color="auto"/>
        <w:right w:val="none" w:sz="0" w:space="0" w:color="auto"/>
      </w:divBdr>
    </w:div>
    <w:div w:id="765003131">
      <w:bodyDiv w:val="1"/>
      <w:marLeft w:val="0"/>
      <w:marRight w:val="0"/>
      <w:marTop w:val="0"/>
      <w:marBottom w:val="0"/>
      <w:divBdr>
        <w:top w:val="none" w:sz="0" w:space="0" w:color="auto"/>
        <w:left w:val="none" w:sz="0" w:space="0" w:color="auto"/>
        <w:bottom w:val="none" w:sz="0" w:space="0" w:color="auto"/>
        <w:right w:val="none" w:sz="0" w:space="0" w:color="auto"/>
      </w:divBdr>
    </w:div>
    <w:div w:id="766266171">
      <w:bodyDiv w:val="1"/>
      <w:marLeft w:val="0"/>
      <w:marRight w:val="0"/>
      <w:marTop w:val="0"/>
      <w:marBottom w:val="0"/>
      <w:divBdr>
        <w:top w:val="none" w:sz="0" w:space="0" w:color="auto"/>
        <w:left w:val="none" w:sz="0" w:space="0" w:color="auto"/>
        <w:bottom w:val="none" w:sz="0" w:space="0" w:color="auto"/>
        <w:right w:val="none" w:sz="0" w:space="0" w:color="auto"/>
      </w:divBdr>
      <w:divsChild>
        <w:div w:id="186142460">
          <w:marLeft w:val="0"/>
          <w:marRight w:val="0"/>
          <w:marTop w:val="0"/>
          <w:marBottom w:val="0"/>
          <w:divBdr>
            <w:top w:val="none" w:sz="0" w:space="0" w:color="auto"/>
            <w:left w:val="none" w:sz="0" w:space="0" w:color="auto"/>
            <w:bottom w:val="none" w:sz="0" w:space="0" w:color="auto"/>
            <w:right w:val="none" w:sz="0" w:space="0" w:color="auto"/>
          </w:divBdr>
          <w:divsChild>
            <w:div w:id="286082050">
              <w:marLeft w:val="0"/>
              <w:marRight w:val="0"/>
              <w:marTop w:val="0"/>
              <w:marBottom w:val="0"/>
              <w:divBdr>
                <w:top w:val="none" w:sz="0" w:space="0" w:color="auto"/>
                <w:left w:val="none" w:sz="0" w:space="0" w:color="auto"/>
                <w:bottom w:val="none" w:sz="0" w:space="0" w:color="auto"/>
                <w:right w:val="none" w:sz="0" w:space="0" w:color="auto"/>
              </w:divBdr>
              <w:divsChild>
                <w:div w:id="1802117196">
                  <w:marLeft w:val="0"/>
                  <w:marRight w:val="0"/>
                  <w:marTop w:val="0"/>
                  <w:marBottom w:val="0"/>
                  <w:divBdr>
                    <w:top w:val="none" w:sz="0" w:space="0" w:color="auto"/>
                    <w:left w:val="none" w:sz="0" w:space="0" w:color="auto"/>
                    <w:bottom w:val="none" w:sz="0" w:space="0" w:color="auto"/>
                    <w:right w:val="none" w:sz="0" w:space="0" w:color="auto"/>
                  </w:divBdr>
                  <w:divsChild>
                    <w:div w:id="1247306705">
                      <w:marLeft w:val="0"/>
                      <w:marRight w:val="0"/>
                      <w:marTop w:val="0"/>
                      <w:marBottom w:val="0"/>
                      <w:divBdr>
                        <w:top w:val="none" w:sz="0" w:space="0" w:color="auto"/>
                        <w:left w:val="none" w:sz="0" w:space="0" w:color="auto"/>
                        <w:bottom w:val="none" w:sz="0" w:space="0" w:color="auto"/>
                        <w:right w:val="none" w:sz="0" w:space="0" w:color="auto"/>
                      </w:divBdr>
                      <w:divsChild>
                        <w:div w:id="123622211">
                          <w:marLeft w:val="0"/>
                          <w:marRight w:val="0"/>
                          <w:marTop w:val="0"/>
                          <w:marBottom w:val="0"/>
                          <w:divBdr>
                            <w:top w:val="none" w:sz="0" w:space="0" w:color="auto"/>
                            <w:left w:val="none" w:sz="0" w:space="0" w:color="auto"/>
                            <w:bottom w:val="none" w:sz="0" w:space="0" w:color="auto"/>
                            <w:right w:val="none" w:sz="0" w:space="0" w:color="auto"/>
                          </w:divBdr>
                          <w:divsChild>
                            <w:div w:id="761027147">
                              <w:marLeft w:val="0"/>
                              <w:marRight w:val="0"/>
                              <w:marTop w:val="0"/>
                              <w:marBottom w:val="0"/>
                              <w:divBdr>
                                <w:top w:val="none" w:sz="0" w:space="0" w:color="auto"/>
                                <w:left w:val="none" w:sz="0" w:space="0" w:color="auto"/>
                                <w:bottom w:val="none" w:sz="0" w:space="0" w:color="auto"/>
                                <w:right w:val="none" w:sz="0" w:space="0" w:color="auto"/>
                              </w:divBdr>
                              <w:divsChild>
                                <w:div w:id="807894673">
                                  <w:marLeft w:val="0"/>
                                  <w:marRight w:val="0"/>
                                  <w:marTop w:val="0"/>
                                  <w:marBottom w:val="0"/>
                                  <w:divBdr>
                                    <w:top w:val="none" w:sz="0" w:space="0" w:color="auto"/>
                                    <w:left w:val="none" w:sz="0" w:space="0" w:color="auto"/>
                                    <w:bottom w:val="none" w:sz="0" w:space="0" w:color="auto"/>
                                    <w:right w:val="none" w:sz="0" w:space="0" w:color="auto"/>
                                  </w:divBdr>
                                  <w:divsChild>
                                    <w:div w:id="503713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6538725">
      <w:bodyDiv w:val="1"/>
      <w:marLeft w:val="0"/>
      <w:marRight w:val="0"/>
      <w:marTop w:val="0"/>
      <w:marBottom w:val="0"/>
      <w:divBdr>
        <w:top w:val="none" w:sz="0" w:space="0" w:color="auto"/>
        <w:left w:val="none" w:sz="0" w:space="0" w:color="auto"/>
        <w:bottom w:val="none" w:sz="0" w:space="0" w:color="auto"/>
        <w:right w:val="none" w:sz="0" w:space="0" w:color="auto"/>
      </w:divBdr>
      <w:divsChild>
        <w:div w:id="184246106">
          <w:marLeft w:val="0"/>
          <w:marRight w:val="0"/>
          <w:marTop w:val="0"/>
          <w:marBottom w:val="0"/>
          <w:divBdr>
            <w:top w:val="none" w:sz="0" w:space="0" w:color="auto"/>
            <w:left w:val="none" w:sz="0" w:space="0" w:color="auto"/>
            <w:bottom w:val="none" w:sz="0" w:space="0" w:color="auto"/>
            <w:right w:val="none" w:sz="0" w:space="0" w:color="auto"/>
          </w:divBdr>
          <w:divsChild>
            <w:div w:id="1227229648">
              <w:marLeft w:val="0"/>
              <w:marRight w:val="0"/>
              <w:marTop w:val="0"/>
              <w:marBottom w:val="0"/>
              <w:divBdr>
                <w:top w:val="none" w:sz="0" w:space="0" w:color="auto"/>
                <w:left w:val="none" w:sz="0" w:space="0" w:color="auto"/>
                <w:bottom w:val="none" w:sz="0" w:space="0" w:color="auto"/>
                <w:right w:val="none" w:sz="0" w:space="0" w:color="auto"/>
              </w:divBdr>
              <w:divsChild>
                <w:div w:id="1016350073">
                  <w:marLeft w:val="0"/>
                  <w:marRight w:val="0"/>
                  <w:marTop w:val="0"/>
                  <w:marBottom w:val="0"/>
                  <w:divBdr>
                    <w:top w:val="none" w:sz="0" w:space="0" w:color="auto"/>
                    <w:left w:val="none" w:sz="0" w:space="0" w:color="auto"/>
                    <w:bottom w:val="none" w:sz="0" w:space="0" w:color="auto"/>
                    <w:right w:val="none" w:sz="0" w:space="0" w:color="auto"/>
                  </w:divBdr>
                  <w:divsChild>
                    <w:div w:id="1483809386">
                      <w:marLeft w:val="0"/>
                      <w:marRight w:val="0"/>
                      <w:marTop w:val="0"/>
                      <w:marBottom w:val="0"/>
                      <w:divBdr>
                        <w:top w:val="none" w:sz="0" w:space="0" w:color="auto"/>
                        <w:left w:val="none" w:sz="0" w:space="0" w:color="auto"/>
                        <w:bottom w:val="none" w:sz="0" w:space="0" w:color="auto"/>
                        <w:right w:val="none" w:sz="0" w:space="0" w:color="auto"/>
                      </w:divBdr>
                      <w:divsChild>
                        <w:div w:id="590897388">
                          <w:marLeft w:val="0"/>
                          <w:marRight w:val="0"/>
                          <w:marTop w:val="0"/>
                          <w:marBottom w:val="0"/>
                          <w:divBdr>
                            <w:top w:val="none" w:sz="0" w:space="0" w:color="auto"/>
                            <w:left w:val="none" w:sz="0" w:space="0" w:color="auto"/>
                            <w:bottom w:val="none" w:sz="0" w:space="0" w:color="auto"/>
                            <w:right w:val="none" w:sz="0" w:space="0" w:color="auto"/>
                          </w:divBdr>
                          <w:divsChild>
                            <w:div w:id="785395362">
                              <w:marLeft w:val="0"/>
                              <w:marRight w:val="0"/>
                              <w:marTop w:val="0"/>
                              <w:marBottom w:val="0"/>
                              <w:divBdr>
                                <w:top w:val="none" w:sz="0" w:space="0" w:color="auto"/>
                                <w:left w:val="none" w:sz="0" w:space="0" w:color="auto"/>
                                <w:bottom w:val="none" w:sz="0" w:space="0" w:color="auto"/>
                                <w:right w:val="none" w:sz="0" w:space="0" w:color="auto"/>
                              </w:divBdr>
                              <w:divsChild>
                                <w:div w:id="1922057412">
                                  <w:marLeft w:val="0"/>
                                  <w:marRight w:val="0"/>
                                  <w:marTop w:val="0"/>
                                  <w:marBottom w:val="0"/>
                                  <w:divBdr>
                                    <w:top w:val="none" w:sz="0" w:space="0" w:color="auto"/>
                                    <w:left w:val="none" w:sz="0" w:space="0" w:color="auto"/>
                                    <w:bottom w:val="none" w:sz="0" w:space="0" w:color="auto"/>
                                    <w:right w:val="none" w:sz="0" w:space="0" w:color="auto"/>
                                  </w:divBdr>
                                  <w:divsChild>
                                    <w:div w:id="632442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9004876">
      <w:bodyDiv w:val="1"/>
      <w:marLeft w:val="0"/>
      <w:marRight w:val="0"/>
      <w:marTop w:val="0"/>
      <w:marBottom w:val="0"/>
      <w:divBdr>
        <w:top w:val="none" w:sz="0" w:space="0" w:color="auto"/>
        <w:left w:val="none" w:sz="0" w:space="0" w:color="auto"/>
        <w:bottom w:val="none" w:sz="0" w:space="0" w:color="auto"/>
        <w:right w:val="none" w:sz="0" w:space="0" w:color="auto"/>
      </w:divBdr>
      <w:divsChild>
        <w:div w:id="1411654606">
          <w:marLeft w:val="0"/>
          <w:marRight w:val="0"/>
          <w:marTop w:val="0"/>
          <w:marBottom w:val="0"/>
          <w:divBdr>
            <w:top w:val="none" w:sz="0" w:space="0" w:color="auto"/>
            <w:left w:val="none" w:sz="0" w:space="0" w:color="auto"/>
            <w:bottom w:val="none" w:sz="0" w:space="0" w:color="auto"/>
            <w:right w:val="none" w:sz="0" w:space="0" w:color="auto"/>
          </w:divBdr>
          <w:divsChild>
            <w:div w:id="2145417173">
              <w:marLeft w:val="0"/>
              <w:marRight w:val="0"/>
              <w:marTop w:val="0"/>
              <w:marBottom w:val="0"/>
              <w:divBdr>
                <w:top w:val="none" w:sz="0" w:space="0" w:color="auto"/>
                <w:left w:val="none" w:sz="0" w:space="0" w:color="auto"/>
                <w:bottom w:val="none" w:sz="0" w:space="0" w:color="auto"/>
                <w:right w:val="none" w:sz="0" w:space="0" w:color="auto"/>
              </w:divBdr>
              <w:divsChild>
                <w:div w:id="193931750">
                  <w:marLeft w:val="0"/>
                  <w:marRight w:val="0"/>
                  <w:marTop w:val="0"/>
                  <w:marBottom w:val="0"/>
                  <w:divBdr>
                    <w:top w:val="none" w:sz="0" w:space="0" w:color="auto"/>
                    <w:left w:val="none" w:sz="0" w:space="0" w:color="auto"/>
                    <w:bottom w:val="none" w:sz="0" w:space="0" w:color="auto"/>
                    <w:right w:val="none" w:sz="0" w:space="0" w:color="auto"/>
                  </w:divBdr>
                  <w:divsChild>
                    <w:div w:id="72557737">
                      <w:marLeft w:val="0"/>
                      <w:marRight w:val="0"/>
                      <w:marTop w:val="0"/>
                      <w:marBottom w:val="0"/>
                      <w:divBdr>
                        <w:top w:val="none" w:sz="0" w:space="0" w:color="auto"/>
                        <w:left w:val="none" w:sz="0" w:space="0" w:color="auto"/>
                        <w:bottom w:val="none" w:sz="0" w:space="0" w:color="auto"/>
                        <w:right w:val="none" w:sz="0" w:space="0" w:color="auto"/>
                      </w:divBdr>
                    </w:div>
                  </w:divsChild>
                </w:div>
                <w:div w:id="195192646">
                  <w:marLeft w:val="0"/>
                  <w:marRight w:val="0"/>
                  <w:marTop w:val="0"/>
                  <w:marBottom w:val="0"/>
                  <w:divBdr>
                    <w:top w:val="none" w:sz="0" w:space="0" w:color="auto"/>
                    <w:left w:val="none" w:sz="0" w:space="0" w:color="auto"/>
                    <w:bottom w:val="none" w:sz="0" w:space="0" w:color="auto"/>
                    <w:right w:val="none" w:sz="0" w:space="0" w:color="auto"/>
                  </w:divBdr>
                  <w:divsChild>
                    <w:div w:id="493841709">
                      <w:marLeft w:val="0"/>
                      <w:marRight w:val="0"/>
                      <w:marTop w:val="0"/>
                      <w:marBottom w:val="0"/>
                      <w:divBdr>
                        <w:top w:val="none" w:sz="0" w:space="0" w:color="auto"/>
                        <w:left w:val="none" w:sz="0" w:space="0" w:color="auto"/>
                        <w:bottom w:val="none" w:sz="0" w:space="0" w:color="auto"/>
                        <w:right w:val="none" w:sz="0" w:space="0" w:color="auto"/>
                      </w:divBdr>
                      <w:divsChild>
                        <w:div w:id="866676334">
                          <w:marLeft w:val="0"/>
                          <w:marRight w:val="0"/>
                          <w:marTop w:val="0"/>
                          <w:marBottom w:val="0"/>
                          <w:divBdr>
                            <w:top w:val="none" w:sz="0" w:space="0" w:color="auto"/>
                            <w:left w:val="none" w:sz="0" w:space="0" w:color="auto"/>
                            <w:bottom w:val="none" w:sz="0" w:space="0" w:color="auto"/>
                            <w:right w:val="none" w:sz="0" w:space="0" w:color="auto"/>
                          </w:divBdr>
                          <w:divsChild>
                            <w:div w:id="498009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6277">
      <w:bodyDiv w:val="1"/>
      <w:marLeft w:val="0"/>
      <w:marRight w:val="0"/>
      <w:marTop w:val="0"/>
      <w:marBottom w:val="0"/>
      <w:divBdr>
        <w:top w:val="none" w:sz="0" w:space="0" w:color="auto"/>
        <w:left w:val="none" w:sz="0" w:space="0" w:color="auto"/>
        <w:bottom w:val="none" w:sz="0" w:space="0" w:color="auto"/>
        <w:right w:val="none" w:sz="0" w:space="0" w:color="auto"/>
      </w:divBdr>
      <w:divsChild>
        <w:div w:id="927078826">
          <w:marLeft w:val="0"/>
          <w:marRight w:val="0"/>
          <w:marTop w:val="0"/>
          <w:marBottom w:val="0"/>
          <w:divBdr>
            <w:top w:val="none" w:sz="0" w:space="0" w:color="auto"/>
            <w:left w:val="none" w:sz="0" w:space="0" w:color="auto"/>
            <w:bottom w:val="none" w:sz="0" w:space="0" w:color="auto"/>
            <w:right w:val="none" w:sz="0" w:space="0" w:color="auto"/>
          </w:divBdr>
          <w:divsChild>
            <w:div w:id="477117792">
              <w:marLeft w:val="0"/>
              <w:marRight w:val="0"/>
              <w:marTop w:val="0"/>
              <w:marBottom w:val="0"/>
              <w:divBdr>
                <w:top w:val="none" w:sz="0" w:space="0" w:color="auto"/>
                <w:left w:val="none" w:sz="0" w:space="0" w:color="auto"/>
                <w:bottom w:val="none" w:sz="0" w:space="0" w:color="auto"/>
                <w:right w:val="none" w:sz="0" w:space="0" w:color="auto"/>
              </w:divBdr>
              <w:divsChild>
                <w:div w:id="534853366">
                  <w:marLeft w:val="0"/>
                  <w:marRight w:val="0"/>
                  <w:marTop w:val="0"/>
                  <w:marBottom w:val="0"/>
                  <w:divBdr>
                    <w:top w:val="none" w:sz="0" w:space="0" w:color="auto"/>
                    <w:left w:val="none" w:sz="0" w:space="0" w:color="auto"/>
                    <w:bottom w:val="none" w:sz="0" w:space="0" w:color="auto"/>
                    <w:right w:val="none" w:sz="0" w:space="0" w:color="auto"/>
                  </w:divBdr>
                  <w:divsChild>
                    <w:div w:id="1383405240">
                      <w:marLeft w:val="0"/>
                      <w:marRight w:val="0"/>
                      <w:marTop w:val="0"/>
                      <w:marBottom w:val="0"/>
                      <w:divBdr>
                        <w:top w:val="none" w:sz="0" w:space="0" w:color="auto"/>
                        <w:left w:val="none" w:sz="0" w:space="0" w:color="auto"/>
                        <w:bottom w:val="none" w:sz="0" w:space="0" w:color="auto"/>
                        <w:right w:val="none" w:sz="0" w:space="0" w:color="auto"/>
                      </w:divBdr>
                      <w:divsChild>
                        <w:div w:id="61415111">
                          <w:marLeft w:val="0"/>
                          <w:marRight w:val="0"/>
                          <w:marTop w:val="0"/>
                          <w:marBottom w:val="0"/>
                          <w:divBdr>
                            <w:top w:val="none" w:sz="0" w:space="0" w:color="auto"/>
                            <w:left w:val="none" w:sz="0" w:space="0" w:color="auto"/>
                            <w:bottom w:val="none" w:sz="0" w:space="0" w:color="auto"/>
                            <w:right w:val="none" w:sz="0" w:space="0" w:color="auto"/>
                          </w:divBdr>
                          <w:divsChild>
                            <w:div w:id="1002926345">
                              <w:marLeft w:val="0"/>
                              <w:marRight w:val="0"/>
                              <w:marTop w:val="0"/>
                              <w:marBottom w:val="0"/>
                              <w:divBdr>
                                <w:top w:val="none" w:sz="0" w:space="0" w:color="auto"/>
                                <w:left w:val="none" w:sz="0" w:space="0" w:color="auto"/>
                                <w:bottom w:val="none" w:sz="0" w:space="0" w:color="auto"/>
                                <w:right w:val="none" w:sz="0" w:space="0" w:color="auto"/>
                              </w:divBdr>
                              <w:divsChild>
                                <w:div w:id="862012716">
                                  <w:marLeft w:val="0"/>
                                  <w:marRight w:val="0"/>
                                  <w:marTop w:val="0"/>
                                  <w:marBottom w:val="0"/>
                                  <w:divBdr>
                                    <w:top w:val="none" w:sz="0" w:space="0" w:color="auto"/>
                                    <w:left w:val="none" w:sz="0" w:space="0" w:color="auto"/>
                                    <w:bottom w:val="none" w:sz="0" w:space="0" w:color="auto"/>
                                    <w:right w:val="none" w:sz="0" w:space="0" w:color="auto"/>
                                  </w:divBdr>
                                  <w:divsChild>
                                    <w:div w:id="1415711072">
                                      <w:marLeft w:val="0"/>
                                      <w:marRight w:val="0"/>
                                      <w:marTop w:val="0"/>
                                      <w:marBottom w:val="0"/>
                                      <w:divBdr>
                                        <w:top w:val="none" w:sz="0" w:space="0" w:color="auto"/>
                                        <w:left w:val="none" w:sz="0" w:space="0" w:color="auto"/>
                                        <w:bottom w:val="none" w:sz="0" w:space="0" w:color="auto"/>
                                        <w:right w:val="none" w:sz="0" w:space="0" w:color="auto"/>
                                      </w:divBdr>
                                      <w:divsChild>
                                        <w:div w:id="8622045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17385570">
      <w:bodyDiv w:val="1"/>
      <w:marLeft w:val="0"/>
      <w:marRight w:val="0"/>
      <w:marTop w:val="0"/>
      <w:marBottom w:val="0"/>
      <w:divBdr>
        <w:top w:val="none" w:sz="0" w:space="0" w:color="auto"/>
        <w:left w:val="none" w:sz="0" w:space="0" w:color="auto"/>
        <w:bottom w:val="none" w:sz="0" w:space="0" w:color="auto"/>
        <w:right w:val="none" w:sz="0" w:space="0" w:color="auto"/>
      </w:divBdr>
      <w:divsChild>
        <w:div w:id="253785544">
          <w:marLeft w:val="0"/>
          <w:marRight w:val="0"/>
          <w:marTop w:val="0"/>
          <w:marBottom w:val="0"/>
          <w:divBdr>
            <w:top w:val="none" w:sz="0" w:space="0" w:color="auto"/>
            <w:left w:val="none" w:sz="0" w:space="0" w:color="auto"/>
            <w:bottom w:val="none" w:sz="0" w:space="0" w:color="auto"/>
            <w:right w:val="none" w:sz="0" w:space="0" w:color="auto"/>
          </w:divBdr>
          <w:divsChild>
            <w:div w:id="1762726263">
              <w:marLeft w:val="0"/>
              <w:marRight w:val="0"/>
              <w:marTop w:val="0"/>
              <w:marBottom w:val="0"/>
              <w:divBdr>
                <w:top w:val="none" w:sz="0" w:space="0" w:color="auto"/>
                <w:left w:val="none" w:sz="0" w:space="0" w:color="auto"/>
                <w:bottom w:val="none" w:sz="0" w:space="0" w:color="auto"/>
                <w:right w:val="none" w:sz="0" w:space="0" w:color="auto"/>
              </w:divBdr>
              <w:divsChild>
                <w:div w:id="344017381">
                  <w:marLeft w:val="0"/>
                  <w:marRight w:val="0"/>
                  <w:marTop w:val="0"/>
                  <w:marBottom w:val="0"/>
                  <w:divBdr>
                    <w:top w:val="none" w:sz="0" w:space="0" w:color="auto"/>
                    <w:left w:val="none" w:sz="0" w:space="0" w:color="auto"/>
                    <w:bottom w:val="none" w:sz="0" w:space="0" w:color="auto"/>
                    <w:right w:val="none" w:sz="0" w:space="0" w:color="auto"/>
                  </w:divBdr>
                  <w:divsChild>
                    <w:div w:id="1985313874">
                      <w:marLeft w:val="0"/>
                      <w:marRight w:val="0"/>
                      <w:marTop w:val="0"/>
                      <w:marBottom w:val="0"/>
                      <w:divBdr>
                        <w:top w:val="none" w:sz="0" w:space="0" w:color="auto"/>
                        <w:left w:val="none" w:sz="0" w:space="0" w:color="auto"/>
                        <w:bottom w:val="none" w:sz="0" w:space="0" w:color="auto"/>
                        <w:right w:val="none" w:sz="0" w:space="0" w:color="auto"/>
                      </w:divBdr>
                      <w:divsChild>
                        <w:div w:id="592975690">
                          <w:marLeft w:val="0"/>
                          <w:marRight w:val="0"/>
                          <w:marTop w:val="0"/>
                          <w:marBottom w:val="0"/>
                          <w:divBdr>
                            <w:top w:val="none" w:sz="0" w:space="0" w:color="auto"/>
                            <w:left w:val="none" w:sz="0" w:space="0" w:color="auto"/>
                            <w:bottom w:val="none" w:sz="0" w:space="0" w:color="auto"/>
                            <w:right w:val="none" w:sz="0" w:space="0" w:color="auto"/>
                          </w:divBdr>
                          <w:divsChild>
                            <w:div w:id="834495276">
                              <w:marLeft w:val="0"/>
                              <w:marRight w:val="0"/>
                              <w:marTop w:val="0"/>
                              <w:marBottom w:val="0"/>
                              <w:divBdr>
                                <w:top w:val="none" w:sz="0" w:space="0" w:color="auto"/>
                                <w:left w:val="none" w:sz="0" w:space="0" w:color="auto"/>
                                <w:bottom w:val="none" w:sz="0" w:space="0" w:color="auto"/>
                                <w:right w:val="none" w:sz="0" w:space="0" w:color="auto"/>
                              </w:divBdr>
                              <w:divsChild>
                                <w:div w:id="1109859138">
                                  <w:marLeft w:val="0"/>
                                  <w:marRight w:val="0"/>
                                  <w:marTop w:val="0"/>
                                  <w:marBottom w:val="0"/>
                                  <w:divBdr>
                                    <w:top w:val="none" w:sz="0" w:space="0" w:color="auto"/>
                                    <w:left w:val="none" w:sz="0" w:space="0" w:color="auto"/>
                                    <w:bottom w:val="none" w:sz="0" w:space="0" w:color="auto"/>
                                    <w:right w:val="none" w:sz="0" w:space="0" w:color="auto"/>
                                  </w:divBdr>
                                  <w:divsChild>
                                    <w:div w:id="801658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5588696">
      <w:bodyDiv w:val="1"/>
      <w:marLeft w:val="0"/>
      <w:marRight w:val="0"/>
      <w:marTop w:val="0"/>
      <w:marBottom w:val="0"/>
      <w:divBdr>
        <w:top w:val="none" w:sz="0" w:space="0" w:color="auto"/>
        <w:left w:val="none" w:sz="0" w:space="0" w:color="auto"/>
        <w:bottom w:val="none" w:sz="0" w:space="0" w:color="auto"/>
        <w:right w:val="none" w:sz="0" w:space="0" w:color="auto"/>
      </w:divBdr>
      <w:divsChild>
        <w:div w:id="1699964159">
          <w:marLeft w:val="0"/>
          <w:marRight w:val="0"/>
          <w:marTop w:val="0"/>
          <w:marBottom w:val="0"/>
          <w:divBdr>
            <w:top w:val="none" w:sz="0" w:space="0" w:color="auto"/>
            <w:left w:val="none" w:sz="0" w:space="0" w:color="auto"/>
            <w:bottom w:val="none" w:sz="0" w:space="0" w:color="auto"/>
            <w:right w:val="none" w:sz="0" w:space="0" w:color="auto"/>
          </w:divBdr>
          <w:divsChild>
            <w:div w:id="2112044886">
              <w:marLeft w:val="0"/>
              <w:marRight w:val="0"/>
              <w:marTop w:val="0"/>
              <w:marBottom w:val="0"/>
              <w:divBdr>
                <w:top w:val="none" w:sz="0" w:space="0" w:color="auto"/>
                <w:left w:val="none" w:sz="0" w:space="0" w:color="auto"/>
                <w:bottom w:val="none" w:sz="0" w:space="0" w:color="auto"/>
                <w:right w:val="none" w:sz="0" w:space="0" w:color="auto"/>
              </w:divBdr>
              <w:divsChild>
                <w:div w:id="97677027">
                  <w:marLeft w:val="0"/>
                  <w:marRight w:val="0"/>
                  <w:marTop w:val="0"/>
                  <w:marBottom w:val="0"/>
                  <w:divBdr>
                    <w:top w:val="none" w:sz="0" w:space="0" w:color="auto"/>
                    <w:left w:val="none" w:sz="0" w:space="0" w:color="auto"/>
                    <w:bottom w:val="none" w:sz="0" w:space="0" w:color="auto"/>
                    <w:right w:val="none" w:sz="0" w:space="0" w:color="auto"/>
                  </w:divBdr>
                  <w:divsChild>
                    <w:div w:id="2058317248">
                      <w:marLeft w:val="0"/>
                      <w:marRight w:val="0"/>
                      <w:marTop w:val="0"/>
                      <w:marBottom w:val="0"/>
                      <w:divBdr>
                        <w:top w:val="none" w:sz="0" w:space="0" w:color="auto"/>
                        <w:left w:val="none" w:sz="0" w:space="0" w:color="auto"/>
                        <w:bottom w:val="none" w:sz="0" w:space="0" w:color="auto"/>
                        <w:right w:val="none" w:sz="0" w:space="0" w:color="auto"/>
                      </w:divBdr>
                      <w:divsChild>
                        <w:div w:id="1458835587">
                          <w:marLeft w:val="0"/>
                          <w:marRight w:val="0"/>
                          <w:marTop w:val="0"/>
                          <w:marBottom w:val="0"/>
                          <w:divBdr>
                            <w:top w:val="none" w:sz="0" w:space="0" w:color="auto"/>
                            <w:left w:val="none" w:sz="0" w:space="0" w:color="auto"/>
                            <w:bottom w:val="none" w:sz="0" w:space="0" w:color="auto"/>
                            <w:right w:val="none" w:sz="0" w:space="0" w:color="auto"/>
                          </w:divBdr>
                          <w:divsChild>
                            <w:div w:id="1877738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6296845">
                  <w:marLeft w:val="0"/>
                  <w:marRight w:val="0"/>
                  <w:marTop w:val="0"/>
                  <w:marBottom w:val="0"/>
                  <w:divBdr>
                    <w:top w:val="none" w:sz="0" w:space="0" w:color="auto"/>
                    <w:left w:val="none" w:sz="0" w:space="0" w:color="auto"/>
                    <w:bottom w:val="none" w:sz="0" w:space="0" w:color="auto"/>
                    <w:right w:val="none" w:sz="0" w:space="0" w:color="auto"/>
                  </w:divBdr>
                  <w:divsChild>
                    <w:div w:id="52255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1302955">
      <w:bodyDiv w:val="1"/>
      <w:marLeft w:val="0"/>
      <w:marRight w:val="0"/>
      <w:marTop w:val="0"/>
      <w:marBottom w:val="0"/>
      <w:divBdr>
        <w:top w:val="none" w:sz="0" w:space="0" w:color="auto"/>
        <w:left w:val="none" w:sz="0" w:space="0" w:color="auto"/>
        <w:bottom w:val="none" w:sz="0" w:space="0" w:color="auto"/>
        <w:right w:val="none" w:sz="0" w:space="0" w:color="auto"/>
      </w:divBdr>
    </w:div>
    <w:div w:id="874580644">
      <w:bodyDiv w:val="1"/>
      <w:marLeft w:val="0"/>
      <w:marRight w:val="0"/>
      <w:marTop w:val="0"/>
      <w:marBottom w:val="0"/>
      <w:divBdr>
        <w:top w:val="none" w:sz="0" w:space="0" w:color="auto"/>
        <w:left w:val="none" w:sz="0" w:space="0" w:color="auto"/>
        <w:bottom w:val="none" w:sz="0" w:space="0" w:color="auto"/>
        <w:right w:val="none" w:sz="0" w:space="0" w:color="auto"/>
      </w:divBdr>
      <w:divsChild>
        <w:div w:id="519005883">
          <w:marLeft w:val="0"/>
          <w:marRight w:val="0"/>
          <w:marTop w:val="0"/>
          <w:marBottom w:val="0"/>
          <w:divBdr>
            <w:top w:val="none" w:sz="0" w:space="0" w:color="auto"/>
            <w:left w:val="none" w:sz="0" w:space="0" w:color="auto"/>
            <w:bottom w:val="none" w:sz="0" w:space="0" w:color="auto"/>
            <w:right w:val="none" w:sz="0" w:space="0" w:color="auto"/>
          </w:divBdr>
          <w:divsChild>
            <w:div w:id="1913657830">
              <w:marLeft w:val="0"/>
              <w:marRight w:val="0"/>
              <w:marTop w:val="0"/>
              <w:marBottom w:val="0"/>
              <w:divBdr>
                <w:top w:val="none" w:sz="0" w:space="0" w:color="auto"/>
                <w:left w:val="none" w:sz="0" w:space="0" w:color="auto"/>
                <w:bottom w:val="none" w:sz="0" w:space="0" w:color="auto"/>
                <w:right w:val="none" w:sz="0" w:space="0" w:color="auto"/>
              </w:divBdr>
              <w:divsChild>
                <w:div w:id="453132015">
                  <w:marLeft w:val="0"/>
                  <w:marRight w:val="0"/>
                  <w:marTop w:val="0"/>
                  <w:marBottom w:val="0"/>
                  <w:divBdr>
                    <w:top w:val="none" w:sz="0" w:space="0" w:color="auto"/>
                    <w:left w:val="none" w:sz="0" w:space="0" w:color="auto"/>
                    <w:bottom w:val="none" w:sz="0" w:space="0" w:color="auto"/>
                    <w:right w:val="none" w:sz="0" w:space="0" w:color="auto"/>
                  </w:divBdr>
                  <w:divsChild>
                    <w:div w:id="1335185104">
                      <w:marLeft w:val="0"/>
                      <w:marRight w:val="0"/>
                      <w:marTop w:val="0"/>
                      <w:marBottom w:val="0"/>
                      <w:divBdr>
                        <w:top w:val="none" w:sz="0" w:space="0" w:color="auto"/>
                        <w:left w:val="none" w:sz="0" w:space="0" w:color="auto"/>
                        <w:bottom w:val="none" w:sz="0" w:space="0" w:color="auto"/>
                        <w:right w:val="none" w:sz="0" w:space="0" w:color="auto"/>
                      </w:divBdr>
                    </w:div>
                  </w:divsChild>
                </w:div>
                <w:div w:id="654644411">
                  <w:marLeft w:val="0"/>
                  <w:marRight w:val="0"/>
                  <w:marTop w:val="0"/>
                  <w:marBottom w:val="0"/>
                  <w:divBdr>
                    <w:top w:val="none" w:sz="0" w:space="0" w:color="auto"/>
                    <w:left w:val="none" w:sz="0" w:space="0" w:color="auto"/>
                    <w:bottom w:val="none" w:sz="0" w:space="0" w:color="auto"/>
                    <w:right w:val="none" w:sz="0" w:space="0" w:color="auto"/>
                  </w:divBdr>
                  <w:divsChild>
                    <w:div w:id="1906409001">
                      <w:marLeft w:val="0"/>
                      <w:marRight w:val="0"/>
                      <w:marTop w:val="0"/>
                      <w:marBottom w:val="0"/>
                      <w:divBdr>
                        <w:top w:val="none" w:sz="0" w:space="0" w:color="auto"/>
                        <w:left w:val="none" w:sz="0" w:space="0" w:color="auto"/>
                        <w:bottom w:val="none" w:sz="0" w:space="0" w:color="auto"/>
                        <w:right w:val="none" w:sz="0" w:space="0" w:color="auto"/>
                      </w:divBdr>
                      <w:divsChild>
                        <w:div w:id="1269462494">
                          <w:marLeft w:val="0"/>
                          <w:marRight w:val="0"/>
                          <w:marTop w:val="0"/>
                          <w:marBottom w:val="0"/>
                          <w:divBdr>
                            <w:top w:val="none" w:sz="0" w:space="0" w:color="auto"/>
                            <w:left w:val="none" w:sz="0" w:space="0" w:color="auto"/>
                            <w:bottom w:val="none" w:sz="0" w:space="0" w:color="auto"/>
                            <w:right w:val="none" w:sz="0" w:space="0" w:color="auto"/>
                          </w:divBdr>
                          <w:divsChild>
                            <w:div w:id="188419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888998803">
      <w:bodyDiv w:val="1"/>
      <w:marLeft w:val="0"/>
      <w:marRight w:val="0"/>
      <w:marTop w:val="0"/>
      <w:marBottom w:val="0"/>
      <w:divBdr>
        <w:top w:val="none" w:sz="0" w:space="0" w:color="auto"/>
        <w:left w:val="none" w:sz="0" w:space="0" w:color="auto"/>
        <w:bottom w:val="none" w:sz="0" w:space="0" w:color="auto"/>
        <w:right w:val="none" w:sz="0" w:space="0" w:color="auto"/>
      </w:divBdr>
      <w:divsChild>
        <w:div w:id="1384329117">
          <w:marLeft w:val="0"/>
          <w:marRight w:val="0"/>
          <w:marTop w:val="0"/>
          <w:marBottom w:val="0"/>
          <w:divBdr>
            <w:top w:val="none" w:sz="0" w:space="0" w:color="auto"/>
            <w:left w:val="none" w:sz="0" w:space="0" w:color="auto"/>
            <w:bottom w:val="none" w:sz="0" w:space="0" w:color="auto"/>
            <w:right w:val="none" w:sz="0" w:space="0" w:color="auto"/>
          </w:divBdr>
          <w:divsChild>
            <w:div w:id="1069767755">
              <w:marLeft w:val="0"/>
              <w:marRight w:val="0"/>
              <w:marTop w:val="0"/>
              <w:marBottom w:val="0"/>
              <w:divBdr>
                <w:top w:val="none" w:sz="0" w:space="0" w:color="auto"/>
                <w:left w:val="none" w:sz="0" w:space="0" w:color="auto"/>
                <w:bottom w:val="none" w:sz="0" w:space="0" w:color="auto"/>
                <w:right w:val="none" w:sz="0" w:space="0" w:color="auto"/>
              </w:divBdr>
              <w:divsChild>
                <w:div w:id="177236754">
                  <w:marLeft w:val="0"/>
                  <w:marRight w:val="0"/>
                  <w:marTop w:val="0"/>
                  <w:marBottom w:val="0"/>
                  <w:divBdr>
                    <w:top w:val="none" w:sz="0" w:space="0" w:color="auto"/>
                    <w:left w:val="none" w:sz="0" w:space="0" w:color="auto"/>
                    <w:bottom w:val="none" w:sz="0" w:space="0" w:color="auto"/>
                    <w:right w:val="none" w:sz="0" w:space="0" w:color="auto"/>
                  </w:divBdr>
                  <w:divsChild>
                    <w:div w:id="780565673">
                      <w:marLeft w:val="0"/>
                      <w:marRight w:val="0"/>
                      <w:marTop w:val="0"/>
                      <w:marBottom w:val="0"/>
                      <w:divBdr>
                        <w:top w:val="none" w:sz="0" w:space="0" w:color="auto"/>
                        <w:left w:val="none" w:sz="0" w:space="0" w:color="auto"/>
                        <w:bottom w:val="none" w:sz="0" w:space="0" w:color="auto"/>
                        <w:right w:val="none" w:sz="0" w:space="0" w:color="auto"/>
                      </w:divBdr>
                      <w:divsChild>
                        <w:div w:id="1183470602">
                          <w:marLeft w:val="0"/>
                          <w:marRight w:val="0"/>
                          <w:marTop w:val="0"/>
                          <w:marBottom w:val="0"/>
                          <w:divBdr>
                            <w:top w:val="none" w:sz="0" w:space="0" w:color="auto"/>
                            <w:left w:val="none" w:sz="0" w:space="0" w:color="auto"/>
                            <w:bottom w:val="none" w:sz="0" w:space="0" w:color="auto"/>
                            <w:right w:val="none" w:sz="0" w:space="0" w:color="auto"/>
                          </w:divBdr>
                          <w:divsChild>
                            <w:div w:id="1326661471">
                              <w:marLeft w:val="0"/>
                              <w:marRight w:val="0"/>
                              <w:marTop w:val="0"/>
                              <w:marBottom w:val="0"/>
                              <w:divBdr>
                                <w:top w:val="none" w:sz="0" w:space="0" w:color="auto"/>
                                <w:left w:val="none" w:sz="0" w:space="0" w:color="auto"/>
                                <w:bottom w:val="none" w:sz="0" w:space="0" w:color="auto"/>
                                <w:right w:val="none" w:sz="0" w:space="0" w:color="auto"/>
                              </w:divBdr>
                              <w:divsChild>
                                <w:div w:id="418991238">
                                  <w:marLeft w:val="0"/>
                                  <w:marRight w:val="0"/>
                                  <w:marTop w:val="0"/>
                                  <w:marBottom w:val="0"/>
                                  <w:divBdr>
                                    <w:top w:val="none" w:sz="0" w:space="0" w:color="auto"/>
                                    <w:left w:val="none" w:sz="0" w:space="0" w:color="auto"/>
                                    <w:bottom w:val="none" w:sz="0" w:space="0" w:color="auto"/>
                                    <w:right w:val="none" w:sz="0" w:space="0" w:color="auto"/>
                                  </w:divBdr>
                                  <w:divsChild>
                                    <w:div w:id="2075397038">
                                      <w:marLeft w:val="0"/>
                                      <w:marRight w:val="0"/>
                                      <w:marTop w:val="0"/>
                                      <w:marBottom w:val="0"/>
                                      <w:divBdr>
                                        <w:top w:val="none" w:sz="0" w:space="0" w:color="auto"/>
                                        <w:left w:val="none" w:sz="0" w:space="0" w:color="auto"/>
                                        <w:bottom w:val="none" w:sz="0" w:space="0" w:color="auto"/>
                                        <w:right w:val="none" w:sz="0" w:space="0" w:color="auto"/>
                                      </w:divBdr>
                                      <w:divsChild>
                                        <w:div w:id="11641238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2302595">
      <w:bodyDiv w:val="1"/>
      <w:marLeft w:val="0"/>
      <w:marRight w:val="0"/>
      <w:marTop w:val="0"/>
      <w:marBottom w:val="0"/>
      <w:divBdr>
        <w:top w:val="none" w:sz="0" w:space="0" w:color="auto"/>
        <w:left w:val="none" w:sz="0" w:space="0" w:color="auto"/>
        <w:bottom w:val="none" w:sz="0" w:space="0" w:color="auto"/>
        <w:right w:val="none" w:sz="0" w:space="0" w:color="auto"/>
      </w:divBdr>
      <w:divsChild>
        <w:div w:id="472017549">
          <w:marLeft w:val="0"/>
          <w:marRight w:val="0"/>
          <w:marTop w:val="0"/>
          <w:marBottom w:val="0"/>
          <w:divBdr>
            <w:top w:val="none" w:sz="0" w:space="0" w:color="auto"/>
            <w:left w:val="none" w:sz="0" w:space="0" w:color="auto"/>
            <w:bottom w:val="none" w:sz="0" w:space="0" w:color="auto"/>
            <w:right w:val="none" w:sz="0" w:space="0" w:color="auto"/>
          </w:divBdr>
          <w:divsChild>
            <w:div w:id="1801070709">
              <w:marLeft w:val="0"/>
              <w:marRight w:val="0"/>
              <w:marTop w:val="0"/>
              <w:marBottom w:val="0"/>
              <w:divBdr>
                <w:top w:val="none" w:sz="0" w:space="0" w:color="auto"/>
                <w:left w:val="none" w:sz="0" w:space="0" w:color="auto"/>
                <w:bottom w:val="none" w:sz="0" w:space="0" w:color="auto"/>
                <w:right w:val="none" w:sz="0" w:space="0" w:color="auto"/>
              </w:divBdr>
              <w:divsChild>
                <w:div w:id="549541288">
                  <w:marLeft w:val="0"/>
                  <w:marRight w:val="0"/>
                  <w:marTop w:val="0"/>
                  <w:marBottom w:val="0"/>
                  <w:divBdr>
                    <w:top w:val="none" w:sz="0" w:space="0" w:color="auto"/>
                    <w:left w:val="none" w:sz="0" w:space="0" w:color="auto"/>
                    <w:bottom w:val="none" w:sz="0" w:space="0" w:color="auto"/>
                    <w:right w:val="none" w:sz="0" w:space="0" w:color="auto"/>
                  </w:divBdr>
                  <w:divsChild>
                    <w:div w:id="1866551165">
                      <w:marLeft w:val="0"/>
                      <w:marRight w:val="0"/>
                      <w:marTop w:val="0"/>
                      <w:marBottom w:val="0"/>
                      <w:divBdr>
                        <w:top w:val="none" w:sz="0" w:space="0" w:color="auto"/>
                        <w:left w:val="none" w:sz="0" w:space="0" w:color="auto"/>
                        <w:bottom w:val="none" w:sz="0" w:space="0" w:color="auto"/>
                        <w:right w:val="none" w:sz="0" w:space="0" w:color="auto"/>
                      </w:divBdr>
                      <w:divsChild>
                        <w:div w:id="1584682556">
                          <w:marLeft w:val="0"/>
                          <w:marRight w:val="0"/>
                          <w:marTop w:val="0"/>
                          <w:marBottom w:val="0"/>
                          <w:divBdr>
                            <w:top w:val="none" w:sz="0" w:space="0" w:color="auto"/>
                            <w:left w:val="none" w:sz="0" w:space="0" w:color="auto"/>
                            <w:bottom w:val="none" w:sz="0" w:space="0" w:color="auto"/>
                            <w:right w:val="none" w:sz="0" w:space="0" w:color="auto"/>
                          </w:divBdr>
                          <w:divsChild>
                            <w:div w:id="1590239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2286686">
                  <w:marLeft w:val="0"/>
                  <w:marRight w:val="0"/>
                  <w:marTop w:val="0"/>
                  <w:marBottom w:val="0"/>
                  <w:divBdr>
                    <w:top w:val="none" w:sz="0" w:space="0" w:color="auto"/>
                    <w:left w:val="none" w:sz="0" w:space="0" w:color="auto"/>
                    <w:bottom w:val="none" w:sz="0" w:space="0" w:color="auto"/>
                    <w:right w:val="none" w:sz="0" w:space="0" w:color="auto"/>
                  </w:divBdr>
                  <w:divsChild>
                    <w:div w:id="111466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8289259">
      <w:bodyDiv w:val="1"/>
      <w:marLeft w:val="0"/>
      <w:marRight w:val="0"/>
      <w:marTop w:val="0"/>
      <w:marBottom w:val="0"/>
      <w:divBdr>
        <w:top w:val="none" w:sz="0" w:space="0" w:color="auto"/>
        <w:left w:val="none" w:sz="0" w:space="0" w:color="auto"/>
        <w:bottom w:val="none" w:sz="0" w:space="0" w:color="auto"/>
        <w:right w:val="none" w:sz="0" w:space="0" w:color="auto"/>
      </w:divBdr>
      <w:divsChild>
        <w:div w:id="2038264978">
          <w:marLeft w:val="0"/>
          <w:marRight w:val="0"/>
          <w:marTop w:val="0"/>
          <w:marBottom w:val="0"/>
          <w:divBdr>
            <w:top w:val="none" w:sz="0" w:space="0" w:color="auto"/>
            <w:left w:val="none" w:sz="0" w:space="0" w:color="auto"/>
            <w:bottom w:val="none" w:sz="0" w:space="0" w:color="auto"/>
            <w:right w:val="none" w:sz="0" w:space="0" w:color="auto"/>
          </w:divBdr>
          <w:divsChild>
            <w:div w:id="1583757703">
              <w:marLeft w:val="0"/>
              <w:marRight w:val="0"/>
              <w:marTop w:val="0"/>
              <w:marBottom w:val="0"/>
              <w:divBdr>
                <w:top w:val="none" w:sz="0" w:space="0" w:color="auto"/>
                <w:left w:val="none" w:sz="0" w:space="0" w:color="auto"/>
                <w:bottom w:val="none" w:sz="0" w:space="0" w:color="auto"/>
                <w:right w:val="none" w:sz="0" w:space="0" w:color="auto"/>
              </w:divBdr>
              <w:divsChild>
                <w:div w:id="697317561">
                  <w:marLeft w:val="0"/>
                  <w:marRight w:val="0"/>
                  <w:marTop w:val="0"/>
                  <w:marBottom w:val="0"/>
                  <w:divBdr>
                    <w:top w:val="none" w:sz="0" w:space="0" w:color="auto"/>
                    <w:left w:val="none" w:sz="0" w:space="0" w:color="auto"/>
                    <w:bottom w:val="none" w:sz="0" w:space="0" w:color="auto"/>
                    <w:right w:val="none" w:sz="0" w:space="0" w:color="auto"/>
                  </w:divBdr>
                  <w:divsChild>
                    <w:div w:id="968558797">
                      <w:marLeft w:val="0"/>
                      <w:marRight w:val="0"/>
                      <w:marTop w:val="0"/>
                      <w:marBottom w:val="0"/>
                      <w:divBdr>
                        <w:top w:val="none" w:sz="0" w:space="0" w:color="auto"/>
                        <w:left w:val="none" w:sz="0" w:space="0" w:color="auto"/>
                        <w:bottom w:val="none" w:sz="0" w:space="0" w:color="auto"/>
                        <w:right w:val="none" w:sz="0" w:space="0" w:color="auto"/>
                      </w:divBdr>
                      <w:divsChild>
                        <w:div w:id="2071492204">
                          <w:marLeft w:val="0"/>
                          <w:marRight w:val="0"/>
                          <w:marTop w:val="0"/>
                          <w:marBottom w:val="0"/>
                          <w:divBdr>
                            <w:top w:val="none" w:sz="0" w:space="0" w:color="auto"/>
                            <w:left w:val="none" w:sz="0" w:space="0" w:color="auto"/>
                            <w:bottom w:val="none" w:sz="0" w:space="0" w:color="auto"/>
                            <w:right w:val="none" w:sz="0" w:space="0" w:color="auto"/>
                          </w:divBdr>
                          <w:divsChild>
                            <w:div w:id="1651788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7076367">
                  <w:marLeft w:val="0"/>
                  <w:marRight w:val="0"/>
                  <w:marTop w:val="0"/>
                  <w:marBottom w:val="0"/>
                  <w:divBdr>
                    <w:top w:val="none" w:sz="0" w:space="0" w:color="auto"/>
                    <w:left w:val="none" w:sz="0" w:space="0" w:color="auto"/>
                    <w:bottom w:val="none" w:sz="0" w:space="0" w:color="auto"/>
                    <w:right w:val="none" w:sz="0" w:space="0" w:color="auto"/>
                  </w:divBdr>
                  <w:divsChild>
                    <w:div w:id="567804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2755289">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19959534">
      <w:bodyDiv w:val="1"/>
      <w:marLeft w:val="0"/>
      <w:marRight w:val="0"/>
      <w:marTop w:val="0"/>
      <w:marBottom w:val="0"/>
      <w:divBdr>
        <w:top w:val="none" w:sz="0" w:space="0" w:color="auto"/>
        <w:left w:val="none" w:sz="0" w:space="0" w:color="auto"/>
        <w:bottom w:val="none" w:sz="0" w:space="0" w:color="auto"/>
        <w:right w:val="none" w:sz="0" w:space="0" w:color="auto"/>
      </w:divBdr>
      <w:divsChild>
        <w:div w:id="647058500">
          <w:marLeft w:val="0"/>
          <w:marRight w:val="0"/>
          <w:marTop w:val="0"/>
          <w:marBottom w:val="0"/>
          <w:divBdr>
            <w:top w:val="none" w:sz="0" w:space="0" w:color="auto"/>
            <w:left w:val="none" w:sz="0" w:space="0" w:color="auto"/>
            <w:bottom w:val="none" w:sz="0" w:space="0" w:color="auto"/>
            <w:right w:val="none" w:sz="0" w:space="0" w:color="auto"/>
          </w:divBdr>
          <w:divsChild>
            <w:div w:id="938567231">
              <w:marLeft w:val="0"/>
              <w:marRight w:val="0"/>
              <w:marTop w:val="0"/>
              <w:marBottom w:val="0"/>
              <w:divBdr>
                <w:top w:val="none" w:sz="0" w:space="0" w:color="auto"/>
                <w:left w:val="none" w:sz="0" w:space="0" w:color="auto"/>
                <w:bottom w:val="none" w:sz="0" w:space="0" w:color="auto"/>
                <w:right w:val="none" w:sz="0" w:space="0" w:color="auto"/>
              </w:divBdr>
              <w:divsChild>
                <w:div w:id="503475827">
                  <w:marLeft w:val="0"/>
                  <w:marRight w:val="0"/>
                  <w:marTop w:val="0"/>
                  <w:marBottom w:val="0"/>
                  <w:divBdr>
                    <w:top w:val="none" w:sz="0" w:space="0" w:color="auto"/>
                    <w:left w:val="none" w:sz="0" w:space="0" w:color="auto"/>
                    <w:bottom w:val="none" w:sz="0" w:space="0" w:color="auto"/>
                    <w:right w:val="none" w:sz="0" w:space="0" w:color="auto"/>
                  </w:divBdr>
                  <w:divsChild>
                    <w:div w:id="2057461213">
                      <w:marLeft w:val="0"/>
                      <w:marRight w:val="0"/>
                      <w:marTop w:val="0"/>
                      <w:marBottom w:val="0"/>
                      <w:divBdr>
                        <w:top w:val="none" w:sz="0" w:space="0" w:color="auto"/>
                        <w:left w:val="none" w:sz="0" w:space="0" w:color="auto"/>
                        <w:bottom w:val="none" w:sz="0" w:space="0" w:color="auto"/>
                        <w:right w:val="none" w:sz="0" w:space="0" w:color="auto"/>
                      </w:divBdr>
                      <w:divsChild>
                        <w:div w:id="1973556742">
                          <w:marLeft w:val="0"/>
                          <w:marRight w:val="0"/>
                          <w:marTop w:val="0"/>
                          <w:marBottom w:val="0"/>
                          <w:divBdr>
                            <w:top w:val="none" w:sz="0" w:space="0" w:color="auto"/>
                            <w:left w:val="none" w:sz="0" w:space="0" w:color="auto"/>
                            <w:bottom w:val="none" w:sz="0" w:space="0" w:color="auto"/>
                            <w:right w:val="none" w:sz="0" w:space="0" w:color="auto"/>
                          </w:divBdr>
                          <w:divsChild>
                            <w:div w:id="1890072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5815320">
                  <w:marLeft w:val="0"/>
                  <w:marRight w:val="0"/>
                  <w:marTop w:val="0"/>
                  <w:marBottom w:val="0"/>
                  <w:divBdr>
                    <w:top w:val="none" w:sz="0" w:space="0" w:color="auto"/>
                    <w:left w:val="none" w:sz="0" w:space="0" w:color="auto"/>
                    <w:bottom w:val="none" w:sz="0" w:space="0" w:color="auto"/>
                    <w:right w:val="none" w:sz="0" w:space="0" w:color="auto"/>
                  </w:divBdr>
                  <w:divsChild>
                    <w:div w:id="1412577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7473005">
      <w:bodyDiv w:val="1"/>
      <w:marLeft w:val="0"/>
      <w:marRight w:val="0"/>
      <w:marTop w:val="0"/>
      <w:marBottom w:val="0"/>
      <w:divBdr>
        <w:top w:val="none" w:sz="0" w:space="0" w:color="auto"/>
        <w:left w:val="none" w:sz="0" w:space="0" w:color="auto"/>
        <w:bottom w:val="none" w:sz="0" w:space="0" w:color="auto"/>
        <w:right w:val="none" w:sz="0" w:space="0" w:color="auto"/>
      </w:divBdr>
      <w:divsChild>
        <w:div w:id="3362937">
          <w:marLeft w:val="0"/>
          <w:marRight w:val="0"/>
          <w:marTop w:val="0"/>
          <w:marBottom w:val="0"/>
          <w:divBdr>
            <w:top w:val="none" w:sz="0" w:space="0" w:color="auto"/>
            <w:left w:val="none" w:sz="0" w:space="0" w:color="auto"/>
            <w:bottom w:val="none" w:sz="0" w:space="0" w:color="auto"/>
            <w:right w:val="none" w:sz="0" w:space="0" w:color="auto"/>
          </w:divBdr>
          <w:divsChild>
            <w:div w:id="1253050932">
              <w:marLeft w:val="0"/>
              <w:marRight w:val="0"/>
              <w:marTop w:val="0"/>
              <w:marBottom w:val="0"/>
              <w:divBdr>
                <w:top w:val="none" w:sz="0" w:space="0" w:color="auto"/>
                <w:left w:val="none" w:sz="0" w:space="0" w:color="auto"/>
                <w:bottom w:val="none" w:sz="0" w:space="0" w:color="auto"/>
                <w:right w:val="none" w:sz="0" w:space="0" w:color="auto"/>
              </w:divBdr>
              <w:divsChild>
                <w:div w:id="492917471">
                  <w:marLeft w:val="0"/>
                  <w:marRight w:val="0"/>
                  <w:marTop w:val="0"/>
                  <w:marBottom w:val="0"/>
                  <w:divBdr>
                    <w:top w:val="none" w:sz="0" w:space="0" w:color="auto"/>
                    <w:left w:val="none" w:sz="0" w:space="0" w:color="auto"/>
                    <w:bottom w:val="none" w:sz="0" w:space="0" w:color="auto"/>
                    <w:right w:val="none" w:sz="0" w:space="0" w:color="auto"/>
                  </w:divBdr>
                  <w:divsChild>
                    <w:div w:id="2073843535">
                      <w:marLeft w:val="0"/>
                      <w:marRight w:val="0"/>
                      <w:marTop w:val="0"/>
                      <w:marBottom w:val="0"/>
                      <w:divBdr>
                        <w:top w:val="none" w:sz="0" w:space="0" w:color="auto"/>
                        <w:left w:val="none" w:sz="0" w:space="0" w:color="auto"/>
                        <w:bottom w:val="none" w:sz="0" w:space="0" w:color="auto"/>
                        <w:right w:val="none" w:sz="0" w:space="0" w:color="auto"/>
                      </w:divBdr>
                    </w:div>
                  </w:divsChild>
                </w:div>
                <w:div w:id="843596421">
                  <w:marLeft w:val="0"/>
                  <w:marRight w:val="0"/>
                  <w:marTop w:val="0"/>
                  <w:marBottom w:val="0"/>
                  <w:divBdr>
                    <w:top w:val="none" w:sz="0" w:space="0" w:color="auto"/>
                    <w:left w:val="none" w:sz="0" w:space="0" w:color="auto"/>
                    <w:bottom w:val="none" w:sz="0" w:space="0" w:color="auto"/>
                    <w:right w:val="none" w:sz="0" w:space="0" w:color="auto"/>
                  </w:divBdr>
                  <w:divsChild>
                    <w:div w:id="1209997755">
                      <w:marLeft w:val="0"/>
                      <w:marRight w:val="0"/>
                      <w:marTop w:val="0"/>
                      <w:marBottom w:val="0"/>
                      <w:divBdr>
                        <w:top w:val="none" w:sz="0" w:space="0" w:color="auto"/>
                        <w:left w:val="none" w:sz="0" w:space="0" w:color="auto"/>
                        <w:bottom w:val="none" w:sz="0" w:space="0" w:color="auto"/>
                        <w:right w:val="none" w:sz="0" w:space="0" w:color="auto"/>
                      </w:divBdr>
                      <w:divsChild>
                        <w:div w:id="94521768">
                          <w:marLeft w:val="0"/>
                          <w:marRight w:val="0"/>
                          <w:marTop w:val="0"/>
                          <w:marBottom w:val="0"/>
                          <w:divBdr>
                            <w:top w:val="none" w:sz="0" w:space="0" w:color="auto"/>
                            <w:left w:val="none" w:sz="0" w:space="0" w:color="auto"/>
                            <w:bottom w:val="none" w:sz="0" w:space="0" w:color="auto"/>
                            <w:right w:val="none" w:sz="0" w:space="0" w:color="auto"/>
                          </w:divBdr>
                          <w:divsChild>
                            <w:div w:id="47199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188448423">
      <w:bodyDiv w:val="1"/>
      <w:marLeft w:val="0"/>
      <w:marRight w:val="0"/>
      <w:marTop w:val="0"/>
      <w:marBottom w:val="0"/>
      <w:divBdr>
        <w:top w:val="none" w:sz="0" w:space="0" w:color="auto"/>
        <w:left w:val="none" w:sz="0" w:space="0" w:color="auto"/>
        <w:bottom w:val="none" w:sz="0" w:space="0" w:color="auto"/>
        <w:right w:val="none" w:sz="0" w:space="0" w:color="auto"/>
      </w:divBdr>
    </w:div>
    <w:div w:id="1189026758">
      <w:bodyDiv w:val="1"/>
      <w:marLeft w:val="0"/>
      <w:marRight w:val="0"/>
      <w:marTop w:val="0"/>
      <w:marBottom w:val="0"/>
      <w:divBdr>
        <w:top w:val="none" w:sz="0" w:space="0" w:color="auto"/>
        <w:left w:val="none" w:sz="0" w:space="0" w:color="auto"/>
        <w:bottom w:val="none" w:sz="0" w:space="0" w:color="auto"/>
        <w:right w:val="none" w:sz="0" w:space="0" w:color="auto"/>
      </w:divBdr>
      <w:divsChild>
        <w:div w:id="188614034">
          <w:marLeft w:val="0"/>
          <w:marRight w:val="0"/>
          <w:marTop w:val="0"/>
          <w:marBottom w:val="0"/>
          <w:divBdr>
            <w:top w:val="none" w:sz="0" w:space="0" w:color="auto"/>
            <w:left w:val="none" w:sz="0" w:space="0" w:color="auto"/>
            <w:bottom w:val="none" w:sz="0" w:space="0" w:color="auto"/>
            <w:right w:val="none" w:sz="0" w:space="0" w:color="auto"/>
          </w:divBdr>
          <w:divsChild>
            <w:div w:id="2108189023">
              <w:marLeft w:val="0"/>
              <w:marRight w:val="0"/>
              <w:marTop w:val="0"/>
              <w:marBottom w:val="0"/>
              <w:divBdr>
                <w:top w:val="none" w:sz="0" w:space="0" w:color="auto"/>
                <w:left w:val="none" w:sz="0" w:space="0" w:color="auto"/>
                <w:bottom w:val="none" w:sz="0" w:space="0" w:color="auto"/>
                <w:right w:val="none" w:sz="0" w:space="0" w:color="auto"/>
              </w:divBdr>
              <w:divsChild>
                <w:div w:id="1850635259">
                  <w:marLeft w:val="0"/>
                  <w:marRight w:val="0"/>
                  <w:marTop w:val="0"/>
                  <w:marBottom w:val="0"/>
                  <w:divBdr>
                    <w:top w:val="none" w:sz="0" w:space="0" w:color="auto"/>
                    <w:left w:val="none" w:sz="0" w:space="0" w:color="auto"/>
                    <w:bottom w:val="none" w:sz="0" w:space="0" w:color="auto"/>
                    <w:right w:val="none" w:sz="0" w:space="0" w:color="auto"/>
                  </w:divBdr>
                  <w:divsChild>
                    <w:div w:id="465976100">
                      <w:marLeft w:val="0"/>
                      <w:marRight w:val="0"/>
                      <w:marTop w:val="0"/>
                      <w:marBottom w:val="0"/>
                      <w:divBdr>
                        <w:top w:val="none" w:sz="0" w:space="0" w:color="auto"/>
                        <w:left w:val="none" w:sz="0" w:space="0" w:color="auto"/>
                        <w:bottom w:val="none" w:sz="0" w:space="0" w:color="auto"/>
                        <w:right w:val="none" w:sz="0" w:space="0" w:color="auto"/>
                      </w:divBdr>
                      <w:divsChild>
                        <w:div w:id="11416620">
                          <w:marLeft w:val="0"/>
                          <w:marRight w:val="0"/>
                          <w:marTop w:val="0"/>
                          <w:marBottom w:val="0"/>
                          <w:divBdr>
                            <w:top w:val="none" w:sz="0" w:space="0" w:color="auto"/>
                            <w:left w:val="none" w:sz="0" w:space="0" w:color="auto"/>
                            <w:bottom w:val="none" w:sz="0" w:space="0" w:color="auto"/>
                            <w:right w:val="none" w:sz="0" w:space="0" w:color="auto"/>
                          </w:divBdr>
                          <w:divsChild>
                            <w:div w:id="745690688">
                              <w:marLeft w:val="0"/>
                              <w:marRight w:val="0"/>
                              <w:marTop w:val="0"/>
                              <w:marBottom w:val="0"/>
                              <w:divBdr>
                                <w:top w:val="none" w:sz="0" w:space="0" w:color="auto"/>
                                <w:left w:val="none" w:sz="0" w:space="0" w:color="auto"/>
                                <w:bottom w:val="none" w:sz="0" w:space="0" w:color="auto"/>
                                <w:right w:val="none" w:sz="0" w:space="0" w:color="auto"/>
                              </w:divBdr>
                              <w:divsChild>
                                <w:div w:id="352658816">
                                  <w:marLeft w:val="0"/>
                                  <w:marRight w:val="0"/>
                                  <w:marTop w:val="0"/>
                                  <w:marBottom w:val="0"/>
                                  <w:divBdr>
                                    <w:top w:val="none" w:sz="0" w:space="0" w:color="auto"/>
                                    <w:left w:val="none" w:sz="0" w:space="0" w:color="auto"/>
                                    <w:bottom w:val="none" w:sz="0" w:space="0" w:color="auto"/>
                                    <w:right w:val="none" w:sz="0" w:space="0" w:color="auto"/>
                                  </w:divBdr>
                                  <w:divsChild>
                                    <w:div w:id="234360877">
                                      <w:marLeft w:val="0"/>
                                      <w:marRight w:val="0"/>
                                      <w:marTop w:val="0"/>
                                      <w:marBottom w:val="0"/>
                                      <w:divBdr>
                                        <w:top w:val="none" w:sz="0" w:space="0" w:color="auto"/>
                                        <w:left w:val="none" w:sz="0" w:space="0" w:color="auto"/>
                                        <w:bottom w:val="none" w:sz="0" w:space="0" w:color="auto"/>
                                        <w:right w:val="none" w:sz="0" w:space="0" w:color="auto"/>
                                      </w:divBdr>
                                      <w:divsChild>
                                        <w:div w:id="17905413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48883514">
      <w:bodyDiv w:val="1"/>
      <w:marLeft w:val="0"/>
      <w:marRight w:val="0"/>
      <w:marTop w:val="0"/>
      <w:marBottom w:val="0"/>
      <w:divBdr>
        <w:top w:val="none" w:sz="0" w:space="0" w:color="auto"/>
        <w:left w:val="none" w:sz="0" w:space="0" w:color="auto"/>
        <w:bottom w:val="none" w:sz="0" w:space="0" w:color="auto"/>
        <w:right w:val="none" w:sz="0" w:space="0" w:color="auto"/>
      </w:divBdr>
      <w:divsChild>
        <w:div w:id="1313145101">
          <w:marLeft w:val="0"/>
          <w:marRight w:val="0"/>
          <w:marTop w:val="0"/>
          <w:marBottom w:val="0"/>
          <w:divBdr>
            <w:top w:val="none" w:sz="0" w:space="0" w:color="auto"/>
            <w:left w:val="none" w:sz="0" w:space="0" w:color="auto"/>
            <w:bottom w:val="none" w:sz="0" w:space="0" w:color="auto"/>
            <w:right w:val="none" w:sz="0" w:space="0" w:color="auto"/>
          </w:divBdr>
          <w:divsChild>
            <w:div w:id="2067758104">
              <w:marLeft w:val="0"/>
              <w:marRight w:val="0"/>
              <w:marTop w:val="0"/>
              <w:marBottom w:val="0"/>
              <w:divBdr>
                <w:top w:val="none" w:sz="0" w:space="0" w:color="auto"/>
                <w:left w:val="none" w:sz="0" w:space="0" w:color="auto"/>
                <w:bottom w:val="none" w:sz="0" w:space="0" w:color="auto"/>
                <w:right w:val="none" w:sz="0" w:space="0" w:color="auto"/>
              </w:divBdr>
              <w:divsChild>
                <w:div w:id="2124686278">
                  <w:marLeft w:val="0"/>
                  <w:marRight w:val="0"/>
                  <w:marTop w:val="0"/>
                  <w:marBottom w:val="0"/>
                  <w:divBdr>
                    <w:top w:val="none" w:sz="0" w:space="0" w:color="auto"/>
                    <w:left w:val="none" w:sz="0" w:space="0" w:color="auto"/>
                    <w:bottom w:val="none" w:sz="0" w:space="0" w:color="auto"/>
                    <w:right w:val="none" w:sz="0" w:space="0" w:color="auto"/>
                  </w:divBdr>
                  <w:divsChild>
                    <w:div w:id="1843887903">
                      <w:marLeft w:val="0"/>
                      <w:marRight w:val="0"/>
                      <w:marTop w:val="0"/>
                      <w:marBottom w:val="0"/>
                      <w:divBdr>
                        <w:top w:val="none" w:sz="0" w:space="0" w:color="auto"/>
                        <w:left w:val="none" w:sz="0" w:space="0" w:color="auto"/>
                        <w:bottom w:val="none" w:sz="0" w:space="0" w:color="auto"/>
                        <w:right w:val="none" w:sz="0" w:space="0" w:color="auto"/>
                      </w:divBdr>
                      <w:divsChild>
                        <w:div w:id="2008171327">
                          <w:marLeft w:val="0"/>
                          <w:marRight w:val="0"/>
                          <w:marTop w:val="0"/>
                          <w:marBottom w:val="0"/>
                          <w:divBdr>
                            <w:top w:val="none" w:sz="0" w:space="0" w:color="auto"/>
                            <w:left w:val="none" w:sz="0" w:space="0" w:color="auto"/>
                            <w:bottom w:val="none" w:sz="0" w:space="0" w:color="auto"/>
                            <w:right w:val="none" w:sz="0" w:space="0" w:color="auto"/>
                          </w:divBdr>
                          <w:divsChild>
                            <w:div w:id="261113894">
                              <w:marLeft w:val="0"/>
                              <w:marRight w:val="0"/>
                              <w:marTop w:val="0"/>
                              <w:marBottom w:val="0"/>
                              <w:divBdr>
                                <w:top w:val="none" w:sz="0" w:space="0" w:color="auto"/>
                                <w:left w:val="none" w:sz="0" w:space="0" w:color="auto"/>
                                <w:bottom w:val="none" w:sz="0" w:space="0" w:color="auto"/>
                                <w:right w:val="none" w:sz="0" w:space="0" w:color="auto"/>
                              </w:divBdr>
                              <w:divsChild>
                                <w:div w:id="7031076">
                                  <w:marLeft w:val="0"/>
                                  <w:marRight w:val="0"/>
                                  <w:marTop w:val="0"/>
                                  <w:marBottom w:val="0"/>
                                  <w:divBdr>
                                    <w:top w:val="none" w:sz="0" w:space="0" w:color="auto"/>
                                    <w:left w:val="none" w:sz="0" w:space="0" w:color="auto"/>
                                    <w:bottom w:val="none" w:sz="0" w:space="0" w:color="auto"/>
                                    <w:right w:val="none" w:sz="0" w:space="0" w:color="auto"/>
                                  </w:divBdr>
                                  <w:divsChild>
                                    <w:div w:id="40178799">
                                      <w:marLeft w:val="0"/>
                                      <w:marRight w:val="0"/>
                                      <w:marTop w:val="0"/>
                                      <w:marBottom w:val="0"/>
                                      <w:divBdr>
                                        <w:top w:val="none" w:sz="0" w:space="0" w:color="auto"/>
                                        <w:left w:val="none" w:sz="0" w:space="0" w:color="auto"/>
                                        <w:bottom w:val="none" w:sz="0" w:space="0" w:color="auto"/>
                                        <w:right w:val="none" w:sz="0" w:space="0" w:color="auto"/>
                                      </w:divBdr>
                                      <w:divsChild>
                                        <w:div w:id="6224633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18150522">
      <w:bodyDiv w:val="1"/>
      <w:marLeft w:val="0"/>
      <w:marRight w:val="0"/>
      <w:marTop w:val="0"/>
      <w:marBottom w:val="0"/>
      <w:divBdr>
        <w:top w:val="none" w:sz="0" w:space="0" w:color="auto"/>
        <w:left w:val="none" w:sz="0" w:space="0" w:color="auto"/>
        <w:bottom w:val="none" w:sz="0" w:space="0" w:color="auto"/>
        <w:right w:val="none" w:sz="0" w:space="0" w:color="auto"/>
      </w:divBdr>
      <w:divsChild>
        <w:div w:id="819033181">
          <w:marLeft w:val="0"/>
          <w:marRight w:val="0"/>
          <w:marTop w:val="0"/>
          <w:marBottom w:val="0"/>
          <w:divBdr>
            <w:top w:val="none" w:sz="0" w:space="0" w:color="auto"/>
            <w:left w:val="none" w:sz="0" w:space="0" w:color="auto"/>
            <w:bottom w:val="none" w:sz="0" w:space="0" w:color="auto"/>
            <w:right w:val="none" w:sz="0" w:space="0" w:color="auto"/>
          </w:divBdr>
          <w:divsChild>
            <w:div w:id="260072059">
              <w:marLeft w:val="0"/>
              <w:marRight w:val="0"/>
              <w:marTop w:val="0"/>
              <w:marBottom w:val="0"/>
              <w:divBdr>
                <w:top w:val="none" w:sz="0" w:space="0" w:color="auto"/>
                <w:left w:val="none" w:sz="0" w:space="0" w:color="auto"/>
                <w:bottom w:val="none" w:sz="0" w:space="0" w:color="auto"/>
                <w:right w:val="none" w:sz="0" w:space="0" w:color="auto"/>
              </w:divBdr>
              <w:divsChild>
                <w:div w:id="1309016718">
                  <w:marLeft w:val="0"/>
                  <w:marRight w:val="0"/>
                  <w:marTop w:val="0"/>
                  <w:marBottom w:val="0"/>
                  <w:divBdr>
                    <w:top w:val="none" w:sz="0" w:space="0" w:color="auto"/>
                    <w:left w:val="none" w:sz="0" w:space="0" w:color="auto"/>
                    <w:bottom w:val="none" w:sz="0" w:space="0" w:color="auto"/>
                    <w:right w:val="none" w:sz="0" w:space="0" w:color="auto"/>
                  </w:divBdr>
                  <w:divsChild>
                    <w:div w:id="2085177855">
                      <w:marLeft w:val="0"/>
                      <w:marRight w:val="0"/>
                      <w:marTop w:val="0"/>
                      <w:marBottom w:val="0"/>
                      <w:divBdr>
                        <w:top w:val="none" w:sz="0" w:space="0" w:color="auto"/>
                        <w:left w:val="none" w:sz="0" w:space="0" w:color="auto"/>
                        <w:bottom w:val="none" w:sz="0" w:space="0" w:color="auto"/>
                        <w:right w:val="none" w:sz="0" w:space="0" w:color="auto"/>
                      </w:divBdr>
                      <w:divsChild>
                        <w:div w:id="1448157720">
                          <w:marLeft w:val="0"/>
                          <w:marRight w:val="0"/>
                          <w:marTop w:val="0"/>
                          <w:marBottom w:val="0"/>
                          <w:divBdr>
                            <w:top w:val="none" w:sz="0" w:space="0" w:color="auto"/>
                            <w:left w:val="none" w:sz="0" w:space="0" w:color="auto"/>
                            <w:bottom w:val="none" w:sz="0" w:space="0" w:color="auto"/>
                            <w:right w:val="none" w:sz="0" w:space="0" w:color="auto"/>
                          </w:divBdr>
                          <w:divsChild>
                            <w:div w:id="633411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3918135">
                  <w:marLeft w:val="0"/>
                  <w:marRight w:val="0"/>
                  <w:marTop w:val="0"/>
                  <w:marBottom w:val="0"/>
                  <w:divBdr>
                    <w:top w:val="none" w:sz="0" w:space="0" w:color="auto"/>
                    <w:left w:val="none" w:sz="0" w:space="0" w:color="auto"/>
                    <w:bottom w:val="none" w:sz="0" w:space="0" w:color="auto"/>
                    <w:right w:val="none" w:sz="0" w:space="0" w:color="auto"/>
                  </w:divBdr>
                  <w:divsChild>
                    <w:div w:id="108014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6589284">
      <w:bodyDiv w:val="1"/>
      <w:marLeft w:val="0"/>
      <w:marRight w:val="0"/>
      <w:marTop w:val="0"/>
      <w:marBottom w:val="0"/>
      <w:divBdr>
        <w:top w:val="none" w:sz="0" w:space="0" w:color="auto"/>
        <w:left w:val="none" w:sz="0" w:space="0" w:color="auto"/>
        <w:bottom w:val="none" w:sz="0" w:space="0" w:color="auto"/>
        <w:right w:val="none" w:sz="0" w:space="0" w:color="auto"/>
      </w:divBdr>
    </w:div>
    <w:div w:id="1382051396">
      <w:bodyDiv w:val="1"/>
      <w:marLeft w:val="0"/>
      <w:marRight w:val="0"/>
      <w:marTop w:val="0"/>
      <w:marBottom w:val="0"/>
      <w:divBdr>
        <w:top w:val="none" w:sz="0" w:space="0" w:color="auto"/>
        <w:left w:val="none" w:sz="0" w:space="0" w:color="auto"/>
        <w:bottom w:val="none" w:sz="0" w:space="0" w:color="auto"/>
        <w:right w:val="none" w:sz="0" w:space="0" w:color="auto"/>
      </w:divBdr>
    </w:div>
    <w:div w:id="1396859958">
      <w:bodyDiv w:val="1"/>
      <w:marLeft w:val="0"/>
      <w:marRight w:val="0"/>
      <w:marTop w:val="0"/>
      <w:marBottom w:val="0"/>
      <w:divBdr>
        <w:top w:val="none" w:sz="0" w:space="0" w:color="auto"/>
        <w:left w:val="none" w:sz="0" w:space="0" w:color="auto"/>
        <w:bottom w:val="none" w:sz="0" w:space="0" w:color="auto"/>
        <w:right w:val="none" w:sz="0" w:space="0" w:color="auto"/>
      </w:divBdr>
      <w:divsChild>
        <w:div w:id="392389444">
          <w:marLeft w:val="0"/>
          <w:marRight w:val="0"/>
          <w:marTop w:val="0"/>
          <w:marBottom w:val="0"/>
          <w:divBdr>
            <w:top w:val="none" w:sz="0" w:space="0" w:color="auto"/>
            <w:left w:val="none" w:sz="0" w:space="0" w:color="auto"/>
            <w:bottom w:val="none" w:sz="0" w:space="0" w:color="auto"/>
            <w:right w:val="none" w:sz="0" w:space="0" w:color="auto"/>
          </w:divBdr>
          <w:divsChild>
            <w:div w:id="22827448">
              <w:marLeft w:val="0"/>
              <w:marRight w:val="0"/>
              <w:marTop w:val="0"/>
              <w:marBottom w:val="0"/>
              <w:divBdr>
                <w:top w:val="none" w:sz="0" w:space="0" w:color="auto"/>
                <w:left w:val="none" w:sz="0" w:space="0" w:color="auto"/>
                <w:bottom w:val="none" w:sz="0" w:space="0" w:color="auto"/>
                <w:right w:val="none" w:sz="0" w:space="0" w:color="auto"/>
              </w:divBdr>
              <w:divsChild>
                <w:div w:id="300693591">
                  <w:marLeft w:val="0"/>
                  <w:marRight w:val="0"/>
                  <w:marTop w:val="0"/>
                  <w:marBottom w:val="0"/>
                  <w:divBdr>
                    <w:top w:val="none" w:sz="0" w:space="0" w:color="auto"/>
                    <w:left w:val="none" w:sz="0" w:space="0" w:color="auto"/>
                    <w:bottom w:val="none" w:sz="0" w:space="0" w:color="auto"/>
                    <w:right w:val="none" w:sz="0" w:space="0" w:color="auto"/>
                  </w:divBdr>
                  <w:divsChild>
                    <w:div w:id="462162051">
                      <w:marLeft w:val="0"/>
                      <w:marRight w:val="0"/>
                      <w:marTop w:val="0"/>
                      <w:marBottom w:val="0"/>
                      <w:divBdr>
                        <w:top w:val="none" w:sz="0" w:space="0" w:color="auto"/>
                        <w:left w:val="none" w:sz="0" w:space="0" w:color="auto"/>
                        <w:bottom w:val="none" w:sz="0" w:space="0" w:color="auto"/>
                        <w:right w:val="none" w:sz="0" w:space="0" w:color="auto"/>
                      </w:divBdr>
                      <w:divsChild>
                        <w:div w:id="778988085">
                          <w:marLeft w:val="0"/>
                          <w:marRight w:val="0"/>
                          <w:marTop w:val="0"/>
                          <w:marBottom w:val="0"/>
                          <w:divBdr>
                            <w:top w:val="none" w:sz="0" w:space="0" w:color="auto"/>
                            <w:left w:val="none" w:sz="0" w:space="0" w:color="auto"/>
                            <w:bottom w:val="none" w:sz="0" w:space="0" w:color="auto"/>
                            <w:right w:val="none" w:sz="0" w:space="0" w:color="auto"/>
                          </w:divBdr>
                          <w:divsChild>
                            <w:div w:id="1064522749">
                              <w:marLeft w:val="0"/>
                              <w:marRight w:val="0"/>
                              <w:marTop w:val="0"/>
                              <w:marBottom w:val="0"/>
                              <w:divBdr>
                                <w:top w:val="none" w:sz="0" w:space="0" w:color="auto"/>
                                <w:left w:val="none" w:sz="0" w:space="0" w:color="auto"/>
                                <w:bottom w:val="none" w:sz="0" w:space="0" w:color="auto"/>
                                <w:right w:val="none" w:sz="0" w:space="0" w:color="auto"/>
                              </w:divBdr>
                              <w:divsChild>
                                <w:div w:id="1639720297">
                                  <w:marLeft w:val="0"/>
                                  <w:marRight w:val="0"/>
                                  <w:marTop w:val="0"/>
                                  <w:marBottom w:val="0"/>
                                  <w:divBdr>
                                    <w:top w:val="none" w:sz="0" w:space="0" w:color="auto"/>
                                    <w:left w:val="none" w:sz="0" w:space="0" w:color="auto"/>
                                    <w:bottom w:val="none" w:sz="0" w:space="0" w:color="auto"/>
                                    <w:right w:val="none" w:sz="0" w:space="0" w:color="auto"/>
                                  </w:divBdr>
                                  <w:divsChild>
                                    <w:div w:id="631709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97629463">
      <w:bodyDiv w:val="1"/>
      <w:marLeft w:val="0"/>
      <w:marRight w:val="0"/>
      <w:marTop w:val="0"/>
      <w:marBottom w:val="0"/>
      <w:divBdr>
        <w:top w:val="none" w:sz="0" w:space="0" w:color="auto"/>
        <w:left w:val="none" w:sz="0" w:space="0" w:color="auto"/>
        <w:bottom w:val="none" w:sz="0" w:space="0" w:color="auto"/>
        <w:right w:val="none" w:sz="0" w:space="0" w:color="auto"/>
      </w:divBdr>
    </w:div>
    <w:div w:id="1398818548">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495225951">
      <w:bodyDiv w:val="1"/>
      <w:marLeft w:val="0"/>
      <w:marRight w:val="0"/>
      <w:marTop w:val="0"/>
      <w:marBottom w:val="0"/>
      <w:divBdr>
        <w:top w:val="none" w:sz="0" w:space="0" w:color="auto"/>
        <w:left w:val="none" w:sz="0" w:space="0" w:color="auto"/>
        <w:bottom w:val="none" w:sz="0" w:space="0" w:color="auto"/>
        <w:right w:val="none" w:sz="0" w:space="0" w:color="auto"/>
      </w:divBdr>
      <w:divsChild>
        <w:div w:id="655455436">
          <w:marLeft w:val="0"/>
          <w:marRight w:val="0"/>
          <w:marTop w:val="0"/>
          <w:marBottom w:val="0"/>
          <w:divBdr>
            <w:top w:val="none" w:sz="0" w:space="0" w:color="auto"/>
            <w:left w:val="none" w:sz="0" w:space="0" w:color="auto"/>
            <w:bottom w:val="none" w:sz="0" w:space="0" w:color="auto"/>
            <w:right w:val="none" w:sz="0" w:space="0" w:color="auto"/>
          </w:divBdr>
          <w:divsChild>
            <w:div w:id="536086196">
              <w:marLeft w:val="0"/>
              <w:marRight w:val="0"/>
              <w:marTop w:val="0"/>
              <w:marBottom w:val="0"/>
              <w:divBdr>
                <w:top w:val="none" w:sz="0" w:space="0" w:color="auto"/>
                <w:left w:val="none" w:sz="0" w:space="0" w:color="auto"/>
                <w:bottom w:val="none" w:sz="0" w:space="0" w:color="auto"/>
                <w:right w:val="none" w:sz="0" w:space="0" w:color="auto"/>
              </w:divBdr>
              <w:divsChild>
                <w:div w:id="1005522703">
                  <w:marLeft w:val="0"/>
                  <w:marRight w:val="0"/>
                  <w:marTop w:val="0"/>
                  <w:marBottom w:val="0"/>
                  <w:divBdr>
                    <w:top w:val="none" w:sz="0" w:space="0" w:color="auto"/>
                    <w:left w:val="none" w:sz="0" w:space="0" w:color="auto"/>
                    <w:bottom w:val="none" w:sz="0" w:space="0" w:color="auto"/>
                    <w:right w:val="none" w:sz="0" w:space="0" w:color="auto"/>
                  </w:divBdr>
                  <w:divsChild>
                    <w:div w:id="1155952426">
                      <w:marLeft w:val="0"/>
                      <w:marRight w:val="0"/>
                      <w:marTop w:val="0"/>
                      <w:marBottom w:val="0"/>
                      <w:divBdr>
                        <w:top w:val="none" w:sz="0" w:space="0" w:color="auto"/>
                        <w:left w:val="none" w:sz="0" w:space="0" w:color="auto"/>
                        <w:bottom w:val="none" w:sz="0" w:space="0" w:color="auto"/>
                        <w:right w:val="none" w:sz="0" w:space="0" w:color="auto"/>
                      </w:divBdr>
                      <w:divsChild>
                        <w:div w:id="1811240764">
                          <w:marLeft w:val="0"/>
                          <w:marRight w:val="0"/>
                          <w:marTop w:val="0"/>
                          <w:marBottom w:val="0"/>
                          <w:divBdr>
                            <w:top w:val="none" w:sz="0" w:space="0" w:color="auto"/>
                            <w:left w:val="none" w:sz="0" w:space="0" w:color="auto"/>
                            <w:bottom w:val="none" w:sz="0" w:space="0" w:color="auto"/>
                            <w:right w:val="none" w:sz="0" w:space="0" w:color="auto"/>
                          </w:divBdr>
                          <w:divsChild>
                            <w:div w:id="13742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893603">
                  <w:marLeft w:val="0"/>
                  <w:marRight w:val="0"/>
                  <w:marTop w:val="0"/>
                  <w:marBottom w:val="0"/>
                  <w:divBdr>
                    <w:top w:val="none" w:sz="0" w:space="0" w:color="auto"/>
                    <w:left w:val="none" w:sz="0" w:space="0" w:color="auto"/>
                    <w:bottom w:val="none" w:sz="0" w:space="0" w:color="auto"/>
                    <w:right w:val="none" w:sz="0" w:space="0" w:color="auto"/>
                  </w:divBdr>
                  <w:divsChild>
                    <w:div w:id="911887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4996259">
      <w:bodyDiv w:val="1"/>
      <w:marLeft w:val="0"/>
      <w:marRight w:val="0"/>
      <w:marTop w:val="0"/>
      <w:marBottom w:val="0"/>
      <w:divBdr>
        <w:top w:val="none" w:sz="0" w:space="0" w:color="auto"/>
        <w:left w:val="none" w:sz="0" w:space="0" w:color="auto"/>
        <w:bottom w:val="none" w:sz="0" w:space="0" w:color="auto"/>
        <w:right w:val="none" w:sz="0" w:space="0" w:color="auto"/>
      </w:divBdr>
    </w:div>
    <w:div w:id="1538203669">
      <w:bodyDiv w:val="1"/>
      <w:marLeft w:val="0"/>
      <w:marRight w:val="0"/>
      <w:marTop w:val="0"/>
      <w:marBottom w:val="0"/>
      <w:divBdr>
        <w:top w:val="none" w:sz="0" w:space="0" w:color="auto"/>
        <w:left w:val="none" w:sz="0" w:space="0" w:color="auto"/>
        <w:bottom w:val="none" w:sz="0" w:space="0" w:color="auto"/>
        <w:right w:val="none" w:sz="0" w:space="0" w:color="auto"/>
      </w:divBdr>
      <w:divsChild>
        <w:div w:id="1932544898">
          <w:marLeft w:val="0"/>
          <w:marRight w:val="0"/>
          <w:marTop w:val="0"/>
          <w:marBottom w:val="0"/>
          <w:divBdr>
            <w:top w:val="none" w:sz="0" w:space="0" w:color="auto"/>
            <w:left w:val="none" w:sz="0" w:space="0" w:color="auto"/>
            <w:bottom w:val="none" w:sz="0" w:space="0" w:color="auto"/>
            <w:right w:val="none" w:sz="0" w:space="0" w:color="auto"/>
          </w:divBdr>
          <w:divsChild>
            <w:div w:id="159390935">
              <w:marLeft w:val="0"/>
              <w:marRight w:val="0"/>
              <w:marTop w:val="0"/>
              <w:marBottom w:val="0"/>
              <w:divBdr>
                <w:top w:val="none" w:sz="0" w:space="0" w:color="auto"/>
                <w:left w:val="none" w:sz="0" w:space="0" w:color="auto"/>
                <w:bottom w:val="none" w:sz="0" w:space="0" w:color="auto"/>
                <w:right w:val="none" w:sz="0" w:space="0" w:color="auto"/>
              </w:divBdr>
              <w:divsChild>
                <w:div w:id="35548463">
                  <w:marLeft w:val="0"/>
                  <w:marRight w:val="0"/>
                  <w:marTop w:val="0"/>
                  <w:marBottom w:val="0"/>
                  <w:divBdr>
                    <w:top w:val="none" w:sz="0" w:space="0" w:color="auto"/>
                    <w:left w:val="none" w:sz="0" w:space="0" w:color="auto"/>
                    <w:bottom w:val="none" w:sz="0" w:space="0" w:color="auto"/>
                    <w:right w:val="none" w:sz="0" w:space="0" w:color="auto"/>
                  </w:divBdr>
                  <w:divsChild>
                    <w:div w:id="312803722">
                      <w:marLeft w:val="0"/>
                      <w:marRight w:val="0"/>
                      <w:marTop w:val="0"/>
                      <w:marBottom w:val="0"/>
                      <w:divBdr>
                        <w:top w:val="none" w:sz="0" w:space="0" w:color="auto"/>
                        <w:left w:val="none" w:sz="0" w:space="0" w:color="auto"/>
                        <w:bottom w:val="none" w:sz="0" w:space="0" w:color="auto"/>
                        <w:right w:val="none" w:sz="0" w:space="0" w:color="auto"/>
                      </w:divBdr>
                      <w:divsChild>
                        <w:div w:id="1478643554">
                          <w:marLeft w:val="0"/>
                          <w:marRight w:val="0"/>
                          <w:marTop w:val="0"/>
                          <w:marBottom w:val="0"/>
                          <w:divBdr>
                            <w:top w:val="none" w:sz="0" w:space="0" w:color="auto"/>
                            <w:left w:val="none" w:sz="0" w:space="0" w:color="auto"/>
                            <w:bottom w:val="none" w:sz="0" w:space="0" w:color="auto"/>
                            <w:right w:val="none" w:sz="0" w:space="0" w:color="auto"/>
                          </w:divBdr>
                          <w:divsChild>
                            <w:div w:id="78199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190176">
                  <w:marLeft w:val="0"/>
                  <w:marRight w:val="0"/>
                  <w:marTop w:val="0"/>
                  <w:marBottom w:val="0"/>
                  <w:divBdr>
                    <w:top w:val="none" w:sz="0" w:space="0" w:color="auto"/>
                    <w:left w:val="none" w:sz="0" w:space="0" w:color="auto"/>
                    <w:bottom w:val="none" w:sz="0" w:space="0" w:color="auto"/>
                    <w:right w:val="none" w:sz="0" w:space="0" w:color="auto"/>
                  </w:divBdr>
                  <w:divsChild>
                    <w:div w:id="160106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303679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02951820">
      <w:bodyDiv w:val="1"/>
      <w:marLeft w:val="0"/>
      <w:marRight w:val="0"/>
      <w:marTop w:val="0"/>
      <w:marBottom w:val="0"/>
      <w:divBdr>
        <w:top w:val="none" w:sz="0" w:space="0" w:color="auto"/>
        <w:left w:val="none" w:sz="0" w:space="0" w:color="auto"/>
        <w:bottom w:val="none" w:sz="0" w:space="0" w:color="auto"/>
        <w:right w:val="none" w:sz="0" w:space="0" w:color="auto"/>
      </w:divBdr>
    </w:div>
    <w:div w:id="1615669332">
      <w:bodyDiv w:val="1"/>
      <w:marLeft w:val="0"/>
      <w:marRight w:val="0"/>
      <w:marTop w:val="0"/>
      <w:marBottom w:val="0"/>
      <w:divBdr>
        <w:top w:val="none" w:sz="0" w:space="0" w:color="auto"/>
        <w:left w:val="none" w:sz="0" w:space="0" w:color="auto"/>
        <w:bottom w:val="none" w:sz="0" w:space="0" w:color="auto"/>
        <w:right w:val="none" w:sz="0" w:space="0" w:color="auto"/>
      </w:divBdr>
      <w:divsChild>
        <w:div w:id="92677959">
          <w:marLeft w:val="0"/>
          <w:marRight w:val="0"/>
          <w:marTop w:val="0"/>
          <w:marBottom w:val="0"/>
          <w:divBdr>
            <w:top w:val="none" w:sz="0" w:space="0" w:color="auto"/>
            <w:left w:val="none" w:sz="0" w:space="0" w:color="auto"/>
            <w:bottom w:val="none" w:sz="0" w:space="0" w:color="auto"/>
            <w:right w:val="none" w:sz="0" w:space="0" w:color="auto"/>
          </w:divBdr>
          <w:divsChild>
            <w:div w:id="1286734918">
              <w:marLeft w:val="0"/>
              <w:marRight w:val="0"/>
              <w:marTop w:val="0"/>
              <w:marBottom w:val="0"/>
              <w:divBdr>
                <w:top w:val="none" w:sz="0" w:space="0" w:color="auto"/>
                <w:left w:val="none" w:sz="0" w:space="0" w:color="auto"/>
                <w:bottom w:val="none" w:sz="0" w:space="0" w:color="auto"/>
                <w:right w:val="none" w:sz="0" w:space="0" w:color="auto"/>
              </w:divBdr>
              <w:divsChild>
                <w:div w:id="1093434492">
                  <w:marLeft w:val="0"/>
                  <w:marRight w:val="0"/>
                  <w:marTop w:val="0"/>
                  <w:marBottom w:val="0"/>
                  <w:divBdr>
                    <w:top w:val="none" w:sz="0" w:space="0" w:color="auto"/>
                    <w:left w:val="none" w:sz="0" w:space="0" w:color="auto"/>
                    <w:bottom w:val="none" w:sz="0" w:space="0" w:color="auto"/>
                    <w:right w:val="none" w:sz="0" w:space="0" w:color="auto"/>
                  </w:divBdr>
                  <w:divsChild>
                    <w:div w:id="911965658">
                      <w:marLeft w:val="0"/>
                      <w:marRight w:val="0"/>
                      <w:marTop w:val="0"/>
                      <w:marBottom w:val="0"/>
                      <w:divBdr>
                        <w:top w:val="none" w:sz="0" w:space="0" w:color="auto"/>
                        <w:left w:val="none" w:sz="0" w:space="0" w:color="auto"/>
                        <w:bottom w:val="none" w:sz="0" w:space="0" w:color="auto"/>
                        <w:right w:val="none" w:sz="0" w:space="0" w:color="auto"/>
                      </w:divBdr>
                      <w:divsChild>
                        <w:div w:id="1671911622">
                          <w:marLeft w:val="0"/>
                          <w:marRight w:val="0"/>
                          <w:marTop w:val="0"/>
                          <w:marBottom w:val="0"/>
                          <w:divBdr>
                            <w:top w:val="none" w:sz="0" w:space="0" w:color="auto"/>
                            <w:left w:val="none" w:sz="0" w:space="0" w:color="auto"/>
                            <w:bottom w:val="none" w:sz="0" w:space="0" w:color="auto"/>
                            <w:right w:val="none" w:sz="0" w:space="0" w:color="auto"/>
                          </w:divBdr>
                          <w:divsChild>
                            <w:div w:id="771710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557924">
                  <w:marLeft w:val="0"/>
                  <w:marRight w:val="0"/>
                  <w:marTop w:val="0"/>
                  <w:marBottom w:val="0"/>
                  <w:divBdr>
                    <w:top w:val="none" w:sz="0" w:space="0" w:color="auto"/>
                    <w:left w:val="none" w:sz="0" w:space="0" w:color="auto"/>
                    <w:bottom w:val="none" w:sz="0" w:space="0" w:color="auto"/>
                    <w:right w:val="none" w:sz="0" w:space="0" w:color="auto"/>
                  </w:divBdr>
                  <w:divsChild>
                    <w:div w:id="110226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4790132">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776364009">
      <w:bodyDiv w:val="1"/>
      <w:marLeft w:val="0"/>
      <w:marRight w:val="0"/>
      <w:marTop w:val="0"/>
      <w:marBottom w:val="0"/>
      <w:divBdr>
        <w:top w:val="none" w:sz="0" w:space="0" w:color="auto"/>
        <w:left w:val="none" w:sz="0" w:space="0" w:color="auto"/>
        <w:bottom w:val="none" w:sz="0" w:space="0" w:color="auto"/>
        <w:right w:val="none" w:sz="0" w:space="0" w:color="auto"/>
      </w:divBdr>
      <w:divsChild>
        <w:div w:id="49622969">
          <w:marLeft w:val="0"/>
          <w:marRight w:val="0"/>
          <w:marTop w:val="0"/>
          <w:marBottom w:val="0"/>
          <w:divBdr>
            <w:top w:val="none" w:sz="0" w:space="0" w:color="auto"/>
            <w:left w:val="none" w:sz="0" w:space="0" w:color="auto"/>
            <w:bottom w:val="none" w:sz="0" w:space="0" w:color="auto"/>
            <w:right w:val="none" w:sz="0" w:space="0" w:color="auto"/>
          </w:divBdr>
        </w:div>
      </w:divsChild>
    </w:div>
    <w:div w:id="1813055618">
      <w:bodyDiv w:val="1"/>
      <w:marLeft w:val="0"/>
      <w:marRight w:val="0"/>
      <w:marTop w:val="0"/>
      <w:marBottom w:val="0"/>
      <w:divBdr>
        <w:top w:val="none" w:sz="0" w:space="0" w:color="auto"/>
        <w:left w:val="none" w:sz="0" w:space="0" w:color="auto"/>
        <w:bottom w:val="none" w:sz="0" w:space="0" w:color="auto"/>
        <w:right w:val="none" w:sz="0" w:space="0" w:color="auto"/>
      </w:divBdr>
      <w:divsChild>
        <w:div w:id="156307146">
          <w:marLeft w:val="0"/>
          <w:marRight w:val="0"/>
          <w:marTop w:val="0"/>
          <w:marBottom w:val="0"/>
          <w:divBdr>
            <w:top w:val="none" w:sz="0" w:space="0" w:color="auto"/>
            <w:left w:val="none" w:sz="0" w:space="0" w:color="auto"/>
            <w:bottom w:val="none" w:sz="0" w:space="0" w:color="auto"/>
            <w:right w:val="none" w:sz="0" w:space="0" w:color="auto"/>
          </w:divBdr>
          <w:divsChild>
            <w:div w:id="890387157">
              <w:marLeft w:val="0"/>
              <w:marRight w:val="0"/>
              <w:marTop w:val="0"/>
              <w:marBottom w:val="0"/>
              <w:divBdr>
                <w:top w:val="none" w:sz="0" w:space="0" w:color="auto"/>
                <w:left w:val="none" w:sz="0" w:space="0" w:color="auto"/>
                <w:bottom w:val="none" w:sz="0" w:space="0" w:color="auto"/>
                <w:right w:val="none" w:sz="0" w:space="0" w:color="auto"/>
              </w:divBdr>
              <w:divsChild>
                <w:div w:id="527983928">
                  <w:marLeft w:val="0"/>
                  <w:marRight w:val="0"/>
                  <w:marTop w:val="0"/>
                  <w:marBottom w:val="0"/>
                  <w:divBdr>
                    <w:top w:val="none" w:sz="0" w:space="0" w:color="auto"/>
                    <w:left w:val="none" w:sz="0" w:space="0" w:color="auto"/>
                    <w:bottom w:val="none" w:sz="0" w:space="0" w:color="auto"/>
                    <w:right w:val="none" w:sz="0" w:space="0" w:color="auto"/>
                  </w:divBdr>
                  <w:divsChild>
                    <w:div w:id="88618993">
                      <w:marLeft w:val="0"/>
                      <w:marRight w:val="0"/>
                      <w:marTop w:val="0"/>
                      <w:marBottom w:val="0"/>
                      <w:divBdr>
                        <w:top w:val="none" w:sz="0" w:space="0" w:color="auto"/>
                        <w:left w:val="none" w:sz="0" w:space="0" w:color="auto"/>
                        <w:bottom w:val="none" w:sz="0" w:space="0" w:color="auto"/>
                        <w:right w:val="none" w:sz="0" w:space="0" w:color="auto"/>
                      </w:divBdr>
                    </w:div>
                  </w:divsChild>
                </w:div>
                <w:div w:id="2065980516">
                  <w:marLeft w:val="0"/>
                  <w:marRight w:val="0"/>
                  <w:marTop w:val="0"/>
                  <w:marBottom w:val="0"/>
                  <w:divBdr>
                    <w:top w:val="none" w:sz="0" w:space="0" w:color="auto"/>
                    <w:left w:val="none" w:sz="0" w:space="0" w:color="auto"/>
                    <w:bottom w:val="none" w:sz="0" w:space="0" w:color="auto"/>
                    <w:right w:val="none" w:sz="0" w:space="0" w:color="auto"/>
                  </w:divBdr>
                  <w:divsChild>
                    <w:div w:id="970286487">
                      <w:marLeft w:val="0"/>
                      <w:marRight w:val="0"/>
                      <w:marTop w:val="0"/>
                      <w:marBottom w:val="0"/>
                      <w:divBdr>
                        <w:top w:val="none" w:sz="0" w:space="0" w:color="auto"/>
                        <w:left w:val="none" w:sz="0" w:space="0" w:color="auto"/>
                        <w:bottom w:val="none" w:sz="0" w:space="0" w:color="auto"/>
                        <w:right w:val="none" w:sz="0" w:space="0" w:color="auto"/>
                      </w:divBdr>
                      <w:divsChild>
                        <w:div w:id="670303761">
                          <w:marLeft w:val="0"/>
                          <w:marRight w:val="0"/>
                          <w:marTop w:val="0"/>
                          <w:marBottom w:val="0"/>
                          <w:divBdr>
                            <w:top w:val="none" w:sz="0" w:space="0" w:color="auto"/>
                            <w:left w:val="none" w:sz="0" w:space="0" w:color="auto"/>
                            <w:bottom w:val="none" w:sz="0" w:space="0" w:color="auto"/>
                            <w:right w:val="none" w:sz="0" w:space="0" w:color="auto"/>
                          </w:divBdr>
                          <w:divsChild>
                            <w:div w:id="2009676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325666">
      <w:bodyDiv w:val="1"/>
      <w:marLeft w:val="0"/>
      <w:marRight w:val="0"/>
      <w:marTop w:val="0"/>
      <w:marBottom w:val="0"/>
      <w:divBdr>
        <w:top w:val="none" w:sz="0" w:space="0" w:color="auto"/>
        <w:left w:val="none" w:sz="0" w:space="0" w:color="auto"/>
        <w:bottom w:val="none" w:sz="0" w:space="0" w:color="auto"/>
        <w:right w:val="none" w:sz="0" w:space="0" w:color="auto"/>
      </w:divBdr>
      <w:divsChild>
        <w:div w:id="857424396">
          <w:marLeft w:val="0"/>
          <w:marRight w:val="0"/>
          <w:marTop w:val="0"/>
          <w:marBottom w:val="0"/>
          <w:divBdr>
            <w:top w:val="none" w:sz="0" w:space="0" w:color="auto"/>
            <w:left w:val="none" w:sz="0" w:space="0" w:color="auto"/>
            <w:bottom w:val="none" w:sz="0" w:space="0" w:color="auto"/>
            <w:right w:val="none" w:sz="0" w:space="0" w:color="auto"/>
          </w:divBdr>
          <w:divsChild>
            <w:div w:id="979925299">
              <w:marLeft w:val="0"/>
              <w:marRight w:val="0"/>
              <w:marTop w:val="0"/>
              <w:marBottom w:val="0"/>
              <w:divBdr>
                <w:top w:val="none" w:sz="0" w:space="0" w:color="auto"/>
                <w:left w:val="none" w:sz="0" w:space="0" w:color="auto"/>
                <w:bottom w:val="none" w:sz="0" w:space="0" w:color="auto"/>
                <w:right w:val="none" w:sz="0" w:space="0" w:color="auto"/>
              </w:divBdr>
              <w:divsChild>
                <w:div w:id="66541552">
                  <w:marLeft w:val="0"/>
                  <w:marRight w:val="0"/>
                  <w:marTop w:val="0"/>
                  <w:marBottom w:val="0"/>
                  <w:divBdr>
                    <w:top w:val="none" w:sz="0" w:space="0" w:color="auto"/>
                    <w:left w:val="none" w:sz="0" w:space="0" w:color="auto"/>
                    <w:bottom w:val="none" w:sz="0" w:space="0" w:color="auto"/>
                    <w:right w:val="none" w:sz="0" w:space="0" w:color="auto"/>
                  </w:divBdr>
                  <w:divsChild>
                    <w:div w:id="558785336">
                      <w:marLeft w:val="0"/>
                      <w:marRight w:val="0"/>
                      <w:marTop w:val="0"/>
                      <w:marBottom w:val="0"/>
                      <w:divBdr>
                        <w:top w:val="none" w:sz="0" w:space="0" w:color="auto"/>
                        <w:left w:val="none" w:sz="0" w:space="0" w:color="auto"/>
                        <w:bottom w:val="none" w:sz="0" w:space="0" w:color="auto"/>
                        <w:right w:val="none" w:sz="0" w:space="0" w:color="auto"/>
                      </w:divBdr>
                    </w:div>
                  </w:divsChild>
                </w:div>
                <w:div w:id="344407572">
                  <w:marLeft w:val="0"/>
                  <w:marRight w:val="0"/>
                  <w:marTop w:val="0"/>
                  <w:marBottom w:val="0"/>
                  <w:divBdr>
                    <w:top w:val="none" w:sz="0" w:space="0" w:color="auto"/>
                    <w:left w:val="none" w:sz="0" w:space="0" w:color="auto"/>
                    <w:bottom w:val="none" w:sz="0" w:space="0" w:color="auto"/>
                    <w:right w:val="none" w:sz="0" w:space="0" w:color="auto"/>
                  </w:divBdr>
                  <w:divsChild>
                    <w:div w:id="438917767">
                      <w:marLeft w:val="0"/>
                      <w:marRight w:val="0"/>
                      <w:marTop w:val="0"/>
                      <w:marBottom w:val="0"/>
                      <w:divBdr>
                        <w:top w:val="none" w:sz="0" w:space="0" w:color="auto"/>
                        <w:left w:val="none" w:sz="0" w:space="0" w:color="auto"/>
                        <w:bottom w:val="none" w:sz="0" w:space="0" w:color="auto"/>
                        <w:right w:val="none" w:sz="0" w:space="0" w:color="auto"/>
                      </w:divBdr>
                      <w:divsChild>
                        <w:div w:id="1466239988">
                          <w:marLeft w:val="0"/>
                          <w:marRight w:val="0"/>
                          <w:marTop w:val="0"/>
                          <w:marBottom w:val="0"/>
                          <w:divBdr>
                            <w:top w:val="none" w:sz="0" w:space="0" w:color="auto"/>
                            <w:left w:val="none" w:sz="0" w:space="0" w:color="auto"/>
                            <w:bottom w:val="none" w:sz="0" w:space="0" w:color="auto"/>
                            <w:right w:val="none" w:sz="0" w:space="0" w:color="auto"/>
                          </w:divBdr>
                          <w:divsChild>
                            <w:div w:id="912197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1405328">
      <w:bodyDiv w:val="1"/>
      <w:marLeft w:val="0"/>
      <w:marRight w:val="0"/>
      <w:marTop w:val="0"/>
      <w:marBottom w:val="0"/>
      <w:divBdr>
        <w:top w:val="none" w:sz="0" w:space="0" w:color="auto"/>
        <w:left w:val="none" w:sz="0" w:space="0" w:color="auto"/>
        <w:bottom w:val="none" w:sz="0" w:space="0" w:color="auto"/>
        <w:right w:val="none" w:sz="0" w:space="0" w:color="auto"/>
      </w:divBdr>
    </w:div>
    <w:div w:id="1870801798">
      <w:bodyDiv w:val="1"/>
      <w:marLeft w:val="0"/>
      <w:marRight w:val="0"/>
      <w:marTop w:val="0"/>
      <w:marBottom w:val="0"/>
      <w:divBdr>
        <w:top w:val="none" w:sz="0" w:space="0" w:color="auto"/>
        <w:left w:val="none" w:sz="0" w:space="0" w:color="auto"/>
        <w:bottom w:val="none" w:sz="0" w:space="0" w:color="auto"/>
        <w:right w:val="none" w:sz="0" w:space="0" w:color="auto"/>
      </w:divBdr>
      <w:divsChild>
        <w:div w:id="1316957814">
          <w:marLeft w:val="0"/>
          <w:marRight w:val="0"/>
          <w:marTop w:val="0"/>
          <w:marBottom w:val="0"/>
          <w:divBdr>
            <w:top w:val="none" w:sz="0" w:space="0" w:color="auto"/>
            <w:left w:val="none" w:sz="0" w:space="0" w:color="auto"/>
            <w:bottom w:val="none" w:sz="0" w:space="0" w:color="auto"/>
            <w:right w:val="none" w:sz="0" w:space="0" w:color="auto"/>
          </w:divBdr>
          <w:divsChild>
            <w:div w:id="250890988">
              <w:marLeft w:val="0"/>
              <w:marRight w:val="0"/>
              <w:marTop w:val="0"/>
              <w:marBottom w:val="0"/>
              <w:divBdr>
                <w:top w:val="none" w:sz="0" w:space="0" w:color="auto"/>
                <w:left w:val="none" w:sz="0" w:space="0" w:color="auto"/>
                <w:bottom w:val="none" w:sz="0" w:space="0" w:color="auto"/>
                <w:right w:val="none" w:sz="0" w:space="0" w:color="auto"/>
              </w:divBdr>
              <w:divsChild>
                <w:div w:id="747464390">
                  <w:marLeft w:val="0"/>
                  <w:marRight w:val="0"/>
                  <w:marTop w:val="0"/>
                  <w:marBottom w:val="0"/>
                  <w:divBdr>
                    <w:top w:val="none" w:sz="0" w:space="0" w:color="auto"/>
                    <w:left w:val="none" w:sz="0" w:space="0" w:color="auto"/>
                    <w:bottom w:val="none" w:sz="0" w:space="0" w:color="auto"/>
                    <w:right w:val="none" w:sz="0" w:space="0" w:color="auto"/>
                  </w:divBdr>
                  <w:divsChild>
                    <w:div w:id="288976081">
                      <w:marLeft w:val="0"/>
                      <w:marRight w:val="0"/>
                      <w:marTop w:val="0"/>
                      <w:marBottom w:val="0"/>
                      <w:divBdr>
                        <w:top w:val="none" w:sz="0" w:space="0" w:color="auto"/>
                        <w:left w:val="none" w:sz="0" w:space="0" w:color="auto"/>
                        <w:bottom w:val="none" w:sz="0" w:space="0" w:color="auto"/>
                        <w:right w:val="none" w:sz="0" w:space="0" w:color="auto"/>
                      </w:divBdr>
                      <w:divsChild>
                        <w:div w:id="236131723">
                          <w:marLeft w:val="0"/>
                          <w:marRight w:val="0"/>
                          <w:marTop w:val="0"/>
                          <w:marBottom w:val="0"/>
                          <w:divBdr>
                            <w:top w:val="none" w:sz="0" w:space="0" w:color="auto"/>
                            <w:left w:val="none" w:sz="0" w:space="0" w:color="auto"/>
                            <w:bottom w:val="none" w:sz="0" w:space="0" w:color="auto"/>
                            <w:right w:val="none" w:sz="0" w:space="0" w:color="auto"/>
                          </w:divBdr>
                          <w:divsChild>
                            <w:div w:id="191542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6169159">
                  <w:marLeft w:val="0"/>
                  <w:marRight w:val="0"/>
                  <w:marTop w:val="0"/>
                  <w:marBottom w:val="0"/>
                  <w:divBdr>
                    <w:top w:val="none" w:sz="0" w:space="0" w:color="auto"/>
                    <w:left w:val="none" w:sz="0" w:space="0" w:color="auto"/>
                    <w:bottom w:val="none" w:sz="0" w:space="0" w:color="auto"/>
                    <w:right w:val="none" w:sz="0" w:space="0" w:color="auto"/>
                  </w:divBdr>
                  <w:divsChild>
                    <w:div w:id="1577131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6448707">
      <w:bodyDiv w:val="1"/>
      <w:marLeft w:val="0"/>
      <w:marRight w:val="0"/>
      <w:marTop w:val="0"/>
      <w:marBottom w:val="0"/>
      <w:divBdr>
        <w:top w:val="none" w:sz="0" w:space="0" w:color="auto"/>
        <w:left w:val="none" w:sz="0" w:space="0" w:color="auto"/>
        <w:bottom w:val="none" w:sz="0" w:space="0" w:color="auto"/>
        <w:right w:val="none" w:sz="0" w:space="0" w:color="auto"/>
      </w:divBdr>
    </w:div>
    <w:div w:id="1922329616">
      <w:bodyDiv w:val="1"/>
      <w:marLeft w:val="0"/>
      <w:marRight w:val="0"/>
      <w:marTop w:val="0"/>
      <w:marBottom w:val="0"/>
      <w:divBdr>
        <w:top w:val="none" w:sz="0" w:space="0" w:color="auto"/>
        <w:left w:val="none" w:sz="0" w:space="0" w:color="auto"/>
        <w:bottom w:val="none" w:sz="0" w:space="0" w:color="auto"/>
        <w:right w:val="none" w:sz="0" w:space="0" w:color="auto"/>
      </w:divBdr>
      <w:divsChild>
        <w:div w:id="1268080463">
          <w:marLeft w:val="0"/>
          <w:marRight w:val="0"/>
          <w:marTop w:val="0"/>
          <w:marBottom w:val="0"/>
          <w:divBdr>
            <w:top w:val="none" w:sz="0" w:space="0" w:color="auto"/>
            <w:left w:val="none" w:sz="0" w:space="0" w:color="auto"/>
            <w:bottom w:val="none" w:sz="0" w:space="0" w:color="auto"/>
            <w:right w:val="none" w:sz="0" w:space="0" w:color="auto"/>
          </w:divBdr>
          <w:divsChild>
            <w:div w:id="1877279846">
              <w:marLeft w:val="0"/>
              <w:marRight w:val="0"/>
              <w:marTop w:val="0"/>
              <w:marBottom w:val="0"/>
              <w:divBdr>
                <w:top w:val="none" w:sz="0" w:space="0" w:color="auto"/>
                <w:left w:val="none" w:sz="0" w:space="0" w:color="auto"/>
                <w:bottom w:val="none" w:sz="0" w:space="0" w:color="auto"/>
                <w:right w:val="none" w:sz="0" w:space="0" w:color="auto"/>
              </w:divBdr>
              <w:divsChild>
                <w:div w:id="1805191905">
                  <w:marLeft w:val="0"/>
                  <w:marRight w:val="0"/>
                  <w:marTop w:val="0"/>
                  <w:marBottom w:val="0"/>
                  <w:divBdr>
                    <w:top w:val="none" w:sz="0" w:space="0" w:color="auto"/>
                    <w:left w:val="none" w:sz="0" w:space="0" w:color="auto"/>
                    <w:bottom w:val="none" w:sz="0" w:space="0" w:color="auto"/>
                    <w:right w:val="none" w:sz="0" w:space="0" w:color="auto"/>
                  </w:divBdr>
                  <w:divsChild>
                    <w:div w:id="762454818">
                      <w:marLeft w:val="0"/>
                      <w:marRight w:val="0"/>
                      <w:marTop w:val="0"/>
                      <w:marBottom w:val="0"/>
                      <w:divBdr>
                        <w:top w:val="none" w:sz="0" w:space="0" w:color="auto"/>
                        <w:left w:val="none" w:sz="0" w:space="0" w:color="auto"/>
                        <w:bottom w:val="none" w:sz="0" w:space="0" w:color="auto"/>
                        <w:right w:val="none" w:sz="0" w:space="0" w:color="auto"/>
                      </w:divBdr>
                    </w:div>
                  </w:divsChild>
                </w:div>
                <w:div w:id="2073506640">
                  <w:marLeft w:val="0"/>
                  <w:marRight w:val="0"/>
                  <w:marTop w:val="0"/>
                  <w:marBottom w:val="0"/>
                  <w:divBdr>
                    <w:top w:val="none" w:sz="0" w:space="0" w:color="auto"/>
                    <w:left w:val="none" w:sz="0" w:space="0" w:color="auto"/>
                    <w:bottom w:val="none" w:sz="0" w:space="0" w:color="auto"/>
                    <w:right w:val="none" w:sz="0" w:space="0" w:color="auto"/>
                  </w:divBdr>
                  <w:divsChild>
                    <w:div w:id="236674938">
                      <w:marLeft w:val="0"/>
                      <w:marRight w:val="0"/>
                      <w:marTop w:val="0"/>
                      <w:marBottom w:val="0"/>
                      <w:divBdr>
                        <w:top w:val="none" w:sz="0" w:space="0" w:color="auto"/>
                        <w:left w:val="none" w:sz="0" w:space="0" w:color="auto"/>
                        <w:bottom w:val="none" w:sz="0" w:space="0" w:color="auto"/>
                        <w:right w:val="none" w:sz="0" w:space="0" w:color="auto"/>
                      </w:divBdr>
                      <w:divsChild>
                        <w:div w:id="1713532049">
                          <w:marLeft w:val="0"/>
                          <w:marRight w:val="0"/>
                          <w:marTop w:val="0"/>
                          <w:marBottom w:val="0"/>
                          <w:divBdr>
                            <w:top w:val="none" w:sz="0" w:space="0" w:color="auto"/>
                            <w:left w:val="none" w:sz="0" w:space="0" w:color="auto"/>
                            <w:bottom w:val="none" w:sz="0" w:space="0" w:color="auto"/>
                            <w:right w:val="none" w:sz="0" w:space="0" w:color="auto"/>
                          </w:divBdr>
                          <w:divsChild>
                            <w:div w:id="206012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7860882">
      <w:bodyDiv w:val="1"/>
      <w:marLeft w:val="0"/>
      <w:marRight w:val="0"/>
      <w:marTop w:val="0"/>
      <w:marBottom w:val="0"/>
      <w:divBdr>
        <w:top w:val="none" w:sz="0" w:space="0" w:color="auto"/>
        <w:left w:val="none" w:sz="0" w:space="0" w:color="auto"/>
        <w:bottom w:val="none" w:sz="0" w:space="0" w:color="auto"/>
        <w:right w:val="none" w:sz="0" w:space="0" w:color="auto"/>
      </w:divBdr>
      <w:divsChild>
        <w:div w:id="1414619399">
          <w:marLeft w:val="0"/>
          <w:marRight w:val="0"/>
          <w:marTop w:val="0"/>
          <w:marBottom w:val="0"/>
          <w:divBdr>
            <w:top w:val="none" w:sz="0" w:space="0" w:color="auto"/>
            <w:left w:val="none" w:sz="0" w:space="0" w:color="auto"/>
            <w:bottom w:val="none" w:sz="0" w:space="0" w:color="auto"/>
            <w:right w:val="none" w:sz="0" w:space="0" w:color="auto"/>
          </w:divBdr>
          <w:divsChild>
            <w:div w:id="6366866">
              <w:marLeft w:val="0"/>
              <w:marRight w:val="0"/>
              <w:marTop w:val="0"/>
              <w:marBottom w:val="0"/>
              <w:divBdr>
                <w:top w:val="none" w:sz="0" w:space="0" w:color="auto"/>
                <w:left w:val="none" w:sz="0" w:space="0" w:color="auto"/>
                <w:bottom w:val="none" w:sz="0" w:space="0" w:color="auto"/>
                <w:right w:val="none" w:sz="0" w:space="0" w:color="auto"/>
              </w:divBdr>
              <w:divsChild>
                <w:div w:id="287712355">
                  <w:marLeft w:val="0"/>
                  <w:marRight w:val="0"/>
                  <w:marTop w:val="0"/>
                  <w:marBottom w:val="0"/>
                  <w:divBdr>
                    <w:top w:val="none" w:sz="0" w:space="0" w:color="auto"/>
                    <w:left w:val="none" w:sz="0" w:space="0" w:color="auto"/>
                    <w:bottom w:val="none" w:sz="0" w:space="0" w:color="auto"/>
                    <w:right w:val="none" w:sz="0" w:space="0" w:color="auto"/>
                  </w:divBdr>
                  <w:divsChild>
                    <w:div w:id="1962809466">
                      <w:marLeft w:val="0"/>
                      <w:marRight w:val="0"/>
                      <w:marTop w:val="0"/>
                      <w:marBottom w:val="0"/>
                      <w:divBdr>
                        <w:top w:val="none" w:sz="0" w:space="0" w:color="auto"/>
                        <w:left w:val="none" w:sz="0" w:space="0" w:color="auto"/>
                        <w:bottom w:val="none" w:sz="0" w:space="0" w:color="auto"/>
                        <w:right w:val="none" w:sz="0" w:space="0" w:color="auto"/>
                      </w:divBdr>
                    </w:div>
                  </w:divsChild>
                </w:div>
                <w:div w:id="1532650536">
                  <w:marLeft w:val="0"/>
                  <w:marRight w:val="0"/>
                  <w:marTop w:val="0"/>
                  <w:marBottom w:val="0"/>
                  <w:divBdr>
                    <w:top w:val="none" w:sz="0" w:space="0" w:color="auto"/>
                    <w:left w:val="none" w:sz="0" w:space="0" w:color="auto"/>
                    <w:bottom w:val="none" w:sz="0" w:space="0" w:color="auto"/>
                    <w:right w:val="none" w:sz="0" w:space="0" w:color="auto"/>
                  </w:divBdr>
                  <w:divsChild>
                    <w:div w:id="1627006831">
                      <w:marLeft w:val="0"/>
                      <w:marRight w:val="0"/>
                      <w:marTop w:val="0"/>
                      <w:marBottom w:val="0"/>
                      <w:divBdr>
                        <w:top w:val="none" w:sz="0" w:space="0" w:color="auto"/>
                        <w:left w:val="none" w:sz="0" w:space="0" w:color="auto"/>
                        <w:bottom w:val="none" w:sz="0" w:space="0" w:color="auto"/>
                        <w:right w:val="none" w:sz="0" w:space="0" w:color="auto"/>
                      </w:divBdr>
                      <w:divsChild>
                        <w:div w:id="597182101">
                          <w:marLeft w:val="0"/>
                          <w:marRight w:val="0"/>
                          <w:marTop w:val="0"/>
                          <w:marBottom w:val="0"/>
                          <w:divBdr>
                            <w:top w:val="none" w:sz="0" w:space="0" w:color="auto"/>
                            <w:left w:val="none" w:sz="0" w:space="0" w:color="auto"/>
                            <w:bottom w:val="none" w:sz="0" w:space="0" w:color="auto"/>
                            <w:right w:val="none" w:sz="0" w:space="0" w:color="auto"/>
                          </w:divBdr>
                          <w:divsChild>
                            <w:div w:id="1522623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1465027">
      <w:bodyDiv w:val="1"/>
      <w:marLeft w:val="0"/>
      <w:marRight w:val="0"/>
      <w:marTop w:val="0"/>
      <w:marBottom w:val="0"/>
      <w:divBdr>
        <w:top w:val="none" w:sz="0" w:space="0" w:color="auto"/>
        <w:left w:val="none" w:sz="0" w:space="0" w:color="auto"/>
        <w:bottom w:val="none" w:sz="0" w:space="0" w:color="auto"/>
        <w:right w:val="none" w:sz="0" w:space="0" w:color="auto"/>
      </w:divBdr>
      <w:divsChild>
        <w:div w:id="1176269355">
          <w:marLeft w:val="0"/>
          <w:marRight w:val="0"/>
          <w:marTop w:val="0"/>
          <w:marBottom w:val="0"/>
          <w:divBdr>
            <w:top w:val="none" w:sz="0" w:space="0" w:color="auto"/>
            <w:left w:val="none" w:sz="0" w:space="0" w:color="auto"/>
            <w:bottom w:val="none" w:sz="0" w:space="0" w:color="auto"/>
            <w:right w:val="none" w:sz="0" w:space="0" w:color="auto"/>
          </w:divBdr>
          <w:divsChild>
            <w:div w:id="1142845733">
              <w:marLeft w:val="0"/>
              <w:marRight w:val="0"/>
              <w:marTop w:val="0"/>
              <w:marBottom w:val="0"/>
              <w:divBdr>
                <w:top w:val="none" w:sz="0" w:space="0" w:color="auto"/>
                <w:left w:val="none" w:sz="0" w:space="0" w:color="auto"/>
                <w:bottom w:val="none" w:sz="0" w:space="0" w:color="auto"/>
                <w:right w:val="none" w:sz="0" w:space="0" w:color="auto"/>
              </w:divBdr>
              <w:divsChild>
                <w:div w:id="641621938">
                  <w:marLeft w:val="0"/>
                  <w:marRight w:val="0"/>
                  <w:marTop w:val="0"/>
                  <w:marBottom w:val="0"/>
                  <w:divBdr>
                    <w:top w:val="none" w:sz="0" w:space="0" w:color="auto"/>
                    <w:left w:val="none" w:sz="0" w:space="0" w:color="auto"/>
                    <w:bottom w:val="none" w:sz="0" w:space="0" w:color="auto"/>
                    <w:right w:val="none" w:sz="0" w:space="0" w:color="auto"/>
                  </w:divBdr>
                  <w:divsChild>
                    <w:div w:id="1834031193">
                      <w:marLeft w:val="0"/>
                      <w:marRight w:val="0"/>
                      <w:marTop w:val="0"/>
                      <w:marBottom w:val="0"/>
                      <w:divBdr>
                        <w:top w:val="none" w:sz="0" w:space="0" w:color="auto"/>
                        <w:left w:val="none" w:sz="0" w:space="0" w:color="auto"/>
                        <w:bottom w:val="none" w:sz="0" w:space="0" w:color="auto"/>
                        <w:right w:val="none" w:sz="0" w:space="0" w:color="auto"/>
                      </w:divBdr>
                    </w:div>
                  </w:divsChild>
                </w:div>
                <w:div w:id="985277645">
                  <w:marLeft w:val="0"/>
                  <w:marRight w:val="0"/>
                  <w:marTop w:val="0"/>
                  <w:marBottom w:val="0"/>
                  <w:divBdr>
                    <w:top w:val="none" w:sz="0" w:space="0" w:color="auto"/>
                    <w:left w:val="none" w:sz="0" w:space="0" w:color="auto"/>
                    <w:bottom w:val="none" w:sz="0" w:space="0" w:color="auto"/>
                    <w:right w:val="none" w:sz="0" w:space="0" w:color="auto"/>
                  </w:divBdr>
                  <w:divsChild>
                    <w:div w:id="972102246">
                      <w:marLeft w:val="0"/>
                      <w:marRight w:val="0"/>
                      <w:marTop w:val="0"/>
                      <w:marBottom w:val="0"/>
                      <w:divBdr>
                        <w:top w:val="none" w:sz="0" w:space="0" w:color="auto"/>
                        <w:left w:val="none" w:sz="0" w:space="0" w:color="auto"/>
                        <w:bottom w:val="none" w:sz="0" w:space="0" w:color="auto"/>
                        <w:right w:val="none" w:sz="0" w:space="0" w:color="auto"/>
                      </w:divBdr>
                      <w:divsChild>
                        <w:div w:id="1790975556">
                          <w:marLeft w:val="0"/>
                          <w:marRight w:val="0"/>
                          <w:marTop w:val="0"/>
                          <w:marBottom w:val="0"/>
                          <w:divBdr>
                            <w:top w:val="none" w:sz="0" w:space="0" w:color="auto"/>
                            <w:left w:val="none" w:sz="0" w:space="0" w:color="auto"/>
                            <w:bottom w:val="none" w:sz="0" w:space="0" w:color="auto"/>
                            <w:right w:val="none" w:sz="0" w:space="0" w:color="auto"/>
                          </w:divBdr>
                          <w:divsChild>
                            <w:div w:id="79983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5011989">
      <w:bodyDiv w:val="1"/>
      <w:marLeft w:val="0"/>
      <w:marRight w:val="0"/>
      <w:marTop w:val="0"/>
      <w:marBottom w:val="0"/>
      <w:divBdr>
        <w:top w:val="none" w:sz="0" w:space="0" w:color="auto"/>
        <w:left w:val="none" w:sz="0" w:space="0" w:color="auto"/>
        <w:bottom w:val="none" w:sz="0" w:space="0" w:color="auto"/>
        <w:right w:val="none" w:sz="0" w:space="0" w:color="auto"/>
      </w:divBdr>
      <w:divsChild>
        <w:div w:id="1257128554">
          <w:marLeft w:val="0"/>
          <w:marRight w:val="0"/>
          <w:marTop w:val="0"/>
          <w:marBottom w:val="0"/>
          <w:divBdr>
            <w:top w:val="none" w:sz="0" w:space="0" w:color="auto"/>
            <w:left w:val="none" w:sz="0" w:space="0" w:color="auto"/>
            <w:bottom w:val="none" w:sz="0" w:space="0" w:color="auto"/>
            <w:right w:val="none" w:sz="0" w:space="0" w:color="auto"/>
          </w:divBdr>
          <w:divsChild>
            <w:div w:id="634875703">
              <w:marLeft w:val="0"/>
              <w:marRight w:val="0"/>
              <w:marTop w:val="0"/>
              <w:marBottom w:val="0"/>
              <w:divBdr>
                <w:top w:val="none" w:sz="0" w:space="0" w:color="auto"/>
                <w:left w:val="none" w:sz="0" w:space="0" w:color="auto"/>
                <w:bottom w:val="none" w:sz="0" w:space="0" w:color="auto"/>
                <w:right w:val="none" w:sz="0" w:space="0" w:color="auto"/>
              </w:divBdr>
              <w:divsChild>
                <w:div w:id="281307574">
                  <w:marLeft w:val="0"/>
                  <w:marRight w:val="0"/>
                  <w:marTop w:val="0"/>
                  <w:marBottom w:val="0"/>
                  <w:divBdr>
                    <w:top w:val="none" w:sz="0" w:space="0" w:color="auto"/>
                    <w:left w:val="none" w:sz="0" w:space="0" w:color="auto"/>
                    <w:bottom w:val="none" w:sz="0" w:space="0" w:color="auto"/>
                    <w:right w:val="none" w:sz="0" w:space="0" w:color="auto"/>
                  </w:divBdr>
                  <w:divsChild>
                    <w:div w:id="972440004">
                      <w:marLeft w:val="0"/>
                      <w:marRight w:val="0"/>
                      <w:marTop w:val="0"/>
                      <w:marBottom w:val="0"/>
                      <w:divBdr>
                        <w:top w:val="none" w:sz="0" w:space="0" w:color="auto"/>
                        <w:left w:val="none" w:sz="0" w:space="0" w:color="auto"/>
                        <w:bottom w:val="none" w:sz="0" w:space="0" w:color="auto"/>
                        <w:right w:val="none" w:sz="0" w:space="0" w:color="auto"/>
                      </w:divBdr>
                      <w:divsChild>
                        <w:div w:id="1988705102">
                          <w:marLeft w:val="0"/>
                          <w:marRight w:val="0"/>
                          <w:marTop w:val="0"/>
                          <w:marBottom w:val="0"/>
                          <w:divBdr>
                            <w:top w:val="none" w:sz="0" w:space="0" w:color="auto"/>
                            <w:left w:val="none" w:sz="0" w:space="0" w:color="auto"/>
                            <w:bottom w:val="none" w:sz="0" w:space="0" w:color="auto"/>
                            <w:right w:val="none" w:sz="0" w:space="0" w:color="auto"/>
                          </w:divBdr>
                          <w:divsChild>
                            <w:div w:id="533230726">
                              <w:marLeft w:val="0"/>
                              <w:marRight w:val="0"/>
                              <w:marTop w:val="0"/>
                              <w:marBottom w:val="0"/>
                              <w:divBdr>
                                <w:top w:val="none" w:sz="0" w:space="0" w:color="auto"/>
                                <w:left w:val="none" w:sz="0" w:space="0" w:color="auto"/>
                                <w:bottom w:val="none" w:sz="0" w:space="0" w:color="auto"/>
                                <w:right w:val="none" w:sz="0" w:space="0" w:color="auto"/>
                              </w:divBdr>
                              <w:divsChild>
                                <w:div w:id="726957082">
                                  <w:marLeft w:val="0"/>
                                  <w:marRight w:val="0"/>
                                  <w:marTop w:val="0"/>
                                  <w:marBottom w:val="0"/>
                                  <w:divBdr>
                                    <w:top w:val="none" w:sz="0" w:space="0" w:color="auto"/>
                                    <w:left w:val="none" w:sz="0" w:space="0" w:color="auto"/>
                                    <w:bottom w:val="none" w:sz="0" w:space="0" w:color="auto"/>
                                    <w:right w:val="none" w:sz="0" w:space="0" w:color="auto"/>
                                  </w:divBdr>
                                  <w:divsChild>
                                    <w:div w:id="112715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5031259">
      <w:bodyDiv w:val="1"/>
      <w:marLeft w:val="0"/>
      <w:marRight w:val="0"/>
      <w:marTop w:val="0"/>
      <w:marBottom w:val="0"/>
      <w:divBdr>
        <w:top w:val="none" w:sz="0" w:space="0" w:color="auto"/>
        <w:left w:val="none" w:sz="0" w:space="0" w:color="auto"/>
        <w:bottom w:val="none" w:sz="0" w:space="0" w:color="auto"/>
        <w:right w:val="none" w:sz="0" w:space="0" w:color="auto"/>
      </w:divBdr>
      <w:divsChild>
        <w:div w:id="1245799224">
          <w:marLeft w:val="0"/>
          <w:marRight w:val="0"/>
          <w:marTop w:val="0"/>
          <w:marBottom w:val="0"/>
          <w:divBdr>
            <w:top w:val="none" w:sz="0" w:space="0" w:color="auto"/>
            <w:left w:val="none" w:sz="0" w:space="0" w:color="auto"/>
            <w:bottom w:val="none" w:sz="0" w:space="0" w:color="auto"/>
            <w:right w:val="none" w:sz="0" w:space="0" w:color="auto"/>
          </w:divBdr>
          <w:divsChild>
            <w:div w:id="1546721947">
              <w:marLeft w:val="0"/>
              <w:marRight w:val="0"/>
              <w:marTop w:val="0"/>
              <w:marBottom w:val="0"/>
              <w:divBdr>
                <w:top w:val="none" w:sz="0" w:space="0" w:color="auto"/>
                <w:left w:val="none" w:sz="0" w:space="0" w:color="auto"/>
                <w:bottom w:val="none" w:sz="0" w:space="0" w:color="auto"/>
                <w:right w:val="none" w:sz="0" w:space="0" w:color="auto"/>
              </w:divBdr>
              <w:divsChild>
                <w:div w:id="700400640">
                  <w:marLeft w:val="0"/>
                  <w:marRight w:val="0"/>
                  <w:marTop w:val="0"/>
                  <w:marBottom w:val="0"/>
                  <w:divBdr>
                    <w:top w:val="none" w:sz="0" w:space="0" w:color="auto"/>
                    <w:left w:val="none" w:sz="0" w:space="0" w:color="auto"/>
                    <w:bottom w:val="none" w:sz="0" w:space="0" w:color="auto"/>
                    <w:right w:val="none" w:sz="0" w:space="0" w:color="auto"/>
                  </w:divBdr>
                  <w:divsChild>
                    <w:div w:id="1194997955">
                      <w:marLeft w:val="0"/>
                      <w:marRight w:val="0"/>
                      <w:marTop w:val="0"/>
                      <w:marBottom w:val="0"/>
                      <w:divBdr>
                        <w:top w:val="none" w:sz="0" w:space="0" w:color="auto"/>
                        <w:left w:val="none" w:sz="0" w:space="0" w:color="auto"/>
                        <w:bottom w:val="none" w:sz="0" w:space="0" w:color="auto"/>
                        <w:right w:val="none" w:sz="0" w:space="0" w:color="auto"/>
                      </w:divBdr>
                      <w:divsChild>
                        <w:div w:id="33621645">
                          <w:marLeft w:val="0"/>
                          <w:marRight w:val="0"/>
                          <w:marTop w:val="0"/>
                          <w:marBottom w:val="0"/>
                          <w:divBdr>
                            <w:top w:val="none" w:sz="0" w:space="0" w:color="auto"/>
                            <w:left w:val="none" w:sz="0" w:space="0" w:color="auto"/>
                            <w:bottom w:val="none" w:sz="0" w:space="0" w:color="auto"/>
                            <w:right w:val="none" w:sz="0" w:space="0" w:color="auto"/>
                          </w:divBdr>
                          <w:divsChild>
                            <w:div w:id="8681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128649">
                  <w:marLeft w:val="0"/>
                  <w:marRight w:val="0"/>
                  <w:marTop w:val="0"/>
                  <w:marBottom w:val="0"/>
                  <w:divBdr>
                    <w:top w:val="none" w:sz="0" w:space="0" w:color="auto"/>
                    <w:left w:val="none" w:sz="0" w:space="0" w:color="auto"/>
                    <w:bottom w:val="none" w:sz="0" w:space="0" w:color="auto"/>
                    <w:right w:val="none" w:sz="0" w:space="0" w:color="auto"/>
                  </w:divBdr>
                  <w:divsChild>
                    <w:div w:id="135149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1244057">
      <w:bodyDiv w:val="1"/>
      <w:marLeft w:val="0"/>
      <w:marRight w:val="0"/>
      <w:marTop w:val="0"/>
      <w:marBottom w:val="0"/>
      <w:divBdr>
        <w:top w:val="none" w:sz="0" w:space="0" w:color="auto"/>
        <w:left w:val="none" w:sz="0" w:space="0" w:color="auto"/>
        <w:bottom w:val="none" w:sz="0" w:space="0" w:color="auto"/>
        <w:right w:val="none" w:sz="0" w:space="0" w:color="auto"/>
      </w:divBdr>
    </w:div>
    <w:div w:id="2078703580">
      <w:bodyDiv w:val="1"/>
      <w:marLeft w:val="0"/>
      <w:marRight w:val="0"/>
      <w:marTop w:val="0"/>
      <w:marBottom w:val="0"/>
      <w:divBdr>
        <w:top w:val="none" w:sz="0" w:space="0" w:color="auto"/>
        <w:left w:val="none" w:sz="0" w:space="0" w:color="auto"/>
        <w:bottom w:val="none" w:sz="0" w:space="0" w:color="auto"/>
        <w:right w:val="none" w:sz="0" w:space="0" w:color="auto"/>
      </w:divBdr>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8469DCFEFB99453AB2195847FFB5D592"/>
        <w:category>
          <w:name w:val="Geral"/>
          <w:gallery w:val="placeholder"/>
        </w:category>
        <w:types>
          <w:type w:val="bbPlcHdr"/>
        </w:types>
        <w:behaviors>
          <w:behavior w:val="content"/>
        </w:behaviors>
        <w:guid w:val="{A1A59833-7ED4-40EC-A38E-845A6B7694EA}"/>
      </w:docPartPr>
      <w:docPartBody>
        <w:p w:rsidR="00A50553" w:rsidRDefault="004149A9" w:rsidP="004149A9">
          <w:pPr>
            <w:pStyle w:val="8469DCFEFB99453AB2195847FFB5D592"/>
          </w:pPr>
          <w:r w:rsidRPr="006F02ED">
            <w:rPr>
              <w:rStyle w:val="TextodoEspaoReservado"/>
            </w:rPr>
            <w:t>Escolher um item.</w:t>
          </w:r>
        </w:p>
      </w:docPartBody>
    </w:docPart>
    <w:docPart>
      <w:docPartPr>
        <w:name w:val="530699ED637A434D96E1CA9B8A2AA8B4"/>
        <w:category>
          <w:name w:val="Geral"/>
          <w:gallery w:val="placeholder"/>
        </w:category>
        <w:types>
          <w:type w:val="bbPlcHdr"/>
        </w:types>
        <w:behaviors>
          <w:behavior w:val="content"/>
        </w:behaviors>
        <w:guid w:val="{64B3617E-A3DF-4645-9140-CA8BD7CC61C1}"/>
      </w:docPartPr>
      <w:docPartBody>
        <w:p w:rsidR="00A50553" w:rsidRDefault="004149A9" w:rsidP="004149A9">
          <w:pPr>
            <w:pStyle w:val="530699ED637A434D96E1CA9B8A2AA8B4"/>
          </w:pPr>
          <w:r w:rsidRPr="006F02ED">
            <w:rPr>
              <w:rStyle w:val="TextodoEspaoReservado"/>
            </w:rPr>
            <w:t>Escolher um item.</w:t>
          </w:r>
        </w:p>
      </w:docPartBody>
    </w:docPart>
    <w:docPart>
      <w:docPartPr>
        <w:name w:val="A3FC9DC14ADF42289C09729951CCD000"/>
        <w:category>
          <w:name w:val="Geral"/>
          <w:gallery w:val="placeholder"/>
        </w:category>
        <w:types>
          <w:type w:val="bbPlcHdr"/>
        </w:types>
        <w:behaviors>
          <w:behavior w:val="content"/>
        </w:behaviors>
        <w:guid w:val="{66CFBBDB-3E49-4E81-8073-0DBC17987EB1}"/>
      </w:docPartPr>
      <w:docPartBody>
        <w:p w:rsidR="00A50553" w:rsidRDefault="004149A9" w:rsidP="004149A9">
          <w:pPr>
            <w:pStyle w:val="A3FC9DC14ADF42289C09729951CCD000"/>
          </w:pPr>
          <w:r w:rsidRPr="006F02ED">
            <w:rPr>
              <w:rStyle w:val="TextodoEspaoReservado"/>
            </w:rPr>
            <w:t>Escolher um item.</w:t>
          </w:r>
        </w:p>
      </w:docPartBody>
    </w:docPart>
    <w:docPart>
      <w:docPartPr>
        <w:name w:val="AEC5AC92B8F94179A377348E8FD2BFFB"/>
        <w:category>
          <w:name w:val="Geral"/>
          <w:gallery w:val="placeholder"/>
        </w:category>
        <w:types>
          <w:type w:val="bbPlcHdr"/>
        </w:types>
        <w:behaviors>
          <w:behavior w:val="content"/>
        </w:behaviors>
        <w:guid w:val="{F601BFCF-EE6E-4D64-90C6-38A022EE782B}"/>
      </w:docPartPr>
      <w:docPartBody>
        <w:p w:rsidR="00A50553" w:rsidRDefault="004149A9" w:rsidP="004149A9">
          <w:pPr>
            <w:pStyle w:val="AEC5AC92B8F94179A377348E8FD2BFFB"/>
          </w:pPr>
          <w:r w:rsidRPr="006F02ED">
            <w:rPr>
              <w:rStyle w:val="TextodoEspaoReservado"/>
            </w:rPr>
            <w:t>Escolher um item.</w:t>
          </w:r>
        </w:p>
      </w:docPartBody>
    </w:docPart>
    <w:docPart>
      <w:docPartPr>
        <w:name w:val="5BF6DDD3C1C34161BF669A4D8C37C56D"/>
        <w:category>
          <w:name w:val="Geral"/>
          <w:gallery w:val="placeholder"/>
        </w:category>
        <w:types>
          <w:type w:val="bbPlcHdr"/>
        </w:types>
        <w:behaviors>
          <w:behavior w:val="content"/>
        </w:behaviors>
        <w:guid w:val="{225B4BD9-98C3-4663-BC8D-4377D271487A}"/>
      </w:docPartPr>
      <w:docPartBody>
        <w:p w:rsidR="00A50553" w:rsidRDefault="004149A9" w:rsidP="004149A9">
          <w:pPr>
            <w:pStyle w:val="5BF6DDD3C1C34161BF669A4D8C37C56D"/>
          </w:pPr>
          <w:r w:rsidRPr="006F02ED">
            <w:rPr>
              <w:rStyle w:val="TextodoEspaoReservado"/>
            </w:rPr>
            <w:t>Escolher um item.</w:t>
          </w:r>
        </w:p>
      </w:docPartBody>
    </w:docPart>
    <w:docPart>
      <w:docPartPr>
        <w:name w:val="FE0F79BA4980468C9D724641D6064F34"/>
        <w:category>
          <w:name w:val="Geral"/>
          <w:gallery w:val="placeholder"/>
        </w:category>
        <w:types>
          <w:type w:val="bbPlcHdr"/>
        </w:types>
        <w:behaviors>
          <w:behavior w:val="content"/>
        </w:behaviors>
        <w:guid w:val="{5F7A0103-D864-4184-A78D-A248E274EBA7}"/>
      </w:docPartPr>
      <w:docPartBody>
        <w:p w:rsidR="00A50553" w:rsidRDefault="004149A9" w:rsidP="004149A9">
          <w:pPr>
            <w:pStyle w:val="FE0F79BA4980468C9D724641D6064F34"/>
          </w:pPr>
          <w:r w:rsidRPr="006F02ED">
            <w:rPr>
              <w:rStyle w:val="TextodoEspaoReservado"/>
            </w:rPr>
            <w:t>Escolher um item.</w:t>
          </w:r>
        </w:p>
      </w:docPartBody>
    </w:docPart>
    <w:docPart>
      <w:docPartPr>
        <w:name w:val="2FABA1F7F720413EA0409031CFE297CB"/>
        <w:category>
          <w:name w:val="Geral"/>
          <w:gallery w:val="placeholder"/>
        </w:category>
        <w:types>
          <w:type w:val="bbPlcHdr"/>
        </w:types>
        <w:behaviors>
          <w:behavior w:val="content"/>
        </w:behaviors>
        <w:guid w:val="{083CC921-BF62-4F3B-A036-689BDA7BD7B4}"/>
      </w:docPartPr>
      <w:docPartBody>
        <w:p w:rsidR="00D5160A" w:rsidRDefault="00CA0491">
          <w:pPr>
            <w:pStyle w:val="2FABA1F7F720413EA0409031CFE297CB"/>
          </w:pPr>
          <w:r w:rsidRPr="006F02ED">
            <w:rPr>
              <w:rStyle w:val="TextodoEspaoReservado"/>
            </w:rPr>
            <w:t>Escolher um item.</w:t>
          </w:r>
        </w:p>
      </w:docPartBody>
    </w:docPart>
    <w:docPart>
      <w:docPartPr>
        <w:name w:val="AD5437DCB8D04EA08D1D9635E9803B48"/>
        <w:category>
          <w:name w:val="Geral"/>
          <w:gallery w:val="placeholder"/>
        </w:category>
        <w:types>
          <w:type w:val="bbPlcHdr"/>
        </w:types>
        <w:behaviors>
          <w:behavior w:val="content"/>
        </w:behaviors>
        <w:guid w:val="{D6DBB20A-2FA3-45C6-B316-C92B69DE42DB}"/>
      </w:docPartPr>
      <w:docPartBody>
        <w:p w:rsidR="00D5160A" w:rsidRDefault="00CA0491">
          <w:pPr>
            <w:pStyle w:val="AD5437DCB8D04EA08D1D9635E9803B48"/>
          </w:pPr>
          <w:r w:rsidRPr="006F02ED">
            <w:rPr>
              <w:rStyle w:val="TextodoEspaoReservado"/>
            </w:rPr>
            <w:t>Escolher um item.</w:t>
          </w:r>
        </w:p>
      </w:docPartBody>
    </w:docPart>
    <w:docPart>
      <w:docPartPr>
        <w:name w:val="587BF32827BC4B449E3811CD3AA83A17"/>
        <w:category>
          <w:name w:val="Geral"/>
          <w:gallery w:val="placeholder"/>
        </w:category>
        <w:types>
          <w:type w:val="bbPlcHdr"/>
        </w:types>
        <w:behaviors>
          <w:behavior w:val="content"/>
        </w:behaviors>
        <w:guid w:val="{8FC541D6-165C-4AEA-A28C-2658AC92FC77}"/>
      </w:docPartPr>
      <w:docPartBody>
        <w:p w:rsidR="00D5160A" w:rsidRDefault="00CA0491">
          <w:pPr>
            <w:pStyle w:val="587BF32827BC4B449E3811CD3AA83A17"/>
          </w:pPr>
          <w:r w:rsidRPr="006F02ED">
            <w:rPr>
              <w:rStyle w:val="TextodoEspaoReservado"/>
            </w:rPr>
            <w:t>Escolher um item.</w:t>
          </w:r>
        </w:p>
      </w:docPartBody>
    </w:docPart>
    <w:docPart>
      <w:docPartPr>
        <w:name w:val="732560DBA56F4F069F008F026743E42D"/>
        <w:category>
          <w:name w:val="Geral"/>
          <w:gallery w:val="placeholder"/>
        </w:category>
        <w:types>
          <w:type w:val="bbPlcHdr"/>
        </w:types>
        <w:behaviors>
          <w:behavior w:val="content"/>
        </w:behaviors>
        <w:guid w:val="{6895EDD1-D58A-4D8C-B16F-31E7B81C0E9F}"/>
      </w:docPartPr>
      <w:docPartBody>
        <w:p w:rsidR="00D5160A" w:rsidRDefault="00CA0491">
          <w:pPr>
            <w:pStyle w:val="732560DBA56F4F069F008F026743E42D"/>
          </w:pPr>
          <w:r w:rsidRPr="006F02ED">
            <w:rPr>
              <w:rStyle w:val="TextodoEspaoReservado"/>
            </w:rPr>
            <w:t>Escolher um item.</w:t>
          </w:r>
        </w:p>
      </w:docPartBody>
    </w:docPart>
    <w:docPart>
      <w:docPartPr>
        <w:name w:val="7EFCDAC05BB840A886B4796B831E0930"/>
        <w:category>
          <w:name w:val="Geral"/>
          <w:gallery w:val="placeholder"/>
        </w:category>
        <w:types>
          <w:type w:val="bbPlcHdr"/>
        </w:types>
        <w:behaviors>
          <w:behavior w:val="content"/>
        </w:behaviors>
        <w:guid w:val="{C34BD0BC-4FD1-4ADD-BD49-55FD30AFE7FA}"/>
      </w:docPartPr>
      <w:docPartBody>
        <w:p w:rsidR="00D5160A" w:rsidRDefault="00CA0491">
          <w:pPr>
            <w:pStyle w:val="7EFCDAC05BB840A886B4796B831E0930"/>
          </w:pPr>
          <w:r w:rsidRPr="006F02ED">
            <w:rPr>
              <w:rStyle w:val="TextodoEspaoReservado"/>
            </w:rPr>
            <w:t>Escolher um item.</w:t>
          </w:r>
        </w:p>
      </w:docPartBody>
    </w:docPart>
    <w:docPart>
      <w:docPartPr>
        <w:name w:val="7266F28AF8854DEC8712CC18C2A663CB"/>
        <w:category>
          <w:name w:val="Geral"/>
          <w:gallery w:val="placeholder"/>
        </w:category>
        <w:types>
          <w:type w:val="bbPlcHdr"/>
        </w:types>
        <w:behaviors>
          <w:behavior w:val="content"/>
        </w:behaviors>
        <w:guid w:val="{49D9C5B0-FDE9-44CB-AA16-E21A5126A115}"/>
      </w:docPartPr>
      <w:docPartBody>
        <w:p w:rsidR="00D5160A" w:rsidRDefault="00CA0491">
          <w:pPr>
            <w:pStyle w:val="7266F28AF8854DEC8712CC18C2A663CB"/>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20E38"/>
    <w:rsid w:val="00030B65"/>
    <w:rsid w:val="000447D8"/>
    <w:rsid w:val="00045350"/>
    <w:rsid w:val="00070253"/>
    <w:rsid w:val="00077E73"/>
    <w:rsid w:val="000B1369"/>
    <w:rsid w:val="000C3E8F"/>
    <w:rsid w:val="00107BBD"/>
    <w:rsid w:val="00111513"/>
    <w:rsid w:val="00134C66"/>
    <w:rsid w:val="00173FD4"/>
    <w:rsid w:val="001773C0"/>
    <w:rsid w:val="00183E27"/>
    <w:rsid w:val="00187B7C"/>
    <w:rsid w:val="00190F65"/>
    <w:rsid w:val="00195112"/>
    <w:rsid w:val="001A5F49"/>
    <w:rsid w:val="001B5909"/>
    <w:rsid w:val="001D01FC"/>
    <w:rsid w:val="001D629F"/>
    <w:rsid w:val="001F42EE"/>
    <w:rsid w:val="001F78C4"/>
    <w:rsid w:val="002072A5"/>
    <w:rsid w:val="0029628C"/>
    <w:rsid w:val="002C6A60"/>
    <w:rsid w:val="0031086E"/>
    <w:rsid w:val="00337D85"/>
    <w:rsid w:val="003852EC"/>
    <w:rsid w:val="003C07FC"/>
    <w:rsid w:val="003F1861"/>
    <w:rsid w:val="00412012"/>
    <w:rsid w:val="004149A9"/>
    <w:rsid w:val="004168EA"/>
    <w:rsid w:val="00432F42"/>
    <w:rsid w:val="00442780"/>
    <w:rsid w:val="004465F2"/>
    <w:rsid w:val="004522CD"/>
    <w:rsid w:val="00453056"/>
    <w:rsid w:val="00466B9E"/>
    <w:rsid w:val="00483B5F"/>
    <w:rsid w:val="004A30DC"/>
    <w:rsid w:val="004B16E2"/>
    <w:rsid w:val="004B2B9F"/>
    <w:rsid w:val="004B2F65"/>
    <w:rsid w:val="004B40EB"/>
    <w:rsid w:val="004C384B"/>
    <w:rsid w:val="004D3CE1"/>
    <w:rsid w:val="004E3223"/>
    <w:rsid w:val="004E4FB2"/>
    <w:rsid w:val="004E5BB1"/>
    <w:rsid w:val="004F7531"/>
    <w:rsid w:val="00541467"/>
    <w:rsid w:val="00550211"/>
    <w:rsid w:val="005C0485"/>
    <w:rsid w:val="005E068F"/>
    <w:rsid w:val="00626D3B"/>
    <w:rsid w:val="00665FCB"/>
    <w:rsid w:val="00666A4B"/>
    <w:rsid w:val="00675379"/>
    <w:rsid w:val="00675779"/>
    <w:rsid w:val="0068423E"/>
    <w:rsid w:val="00694D00"/>
    <w:rsid w:val="006A2D70"/>
    <w:rsid w:val="006A3DB8"/>
    <w:rsid w:val="006A47AE"/>
    <w:rsid w:val="006C0D31"/>
    <w:rsid w:val="006C1699"/>
    <w:rsid w:val="006D2CCC"/>
    <w:rsid w:val="006D35A8"/>
    <w:rsid w:val="006D40DB"/>
    <w:rsid w:val="006D5646"/>
    <w:rsid w:val="00710DAD"/>
    <w:rsid w:val="00714384"/>
    <w:rsid w:val="0071489B"/>
    <w:rsid w:val="007443F9"/>
    <w:rsid w:val="00754B49"/>
    <w:rsid w:val="007C3E45"/>
    <w:rsid w:val="007D7CC0"/>
    <w:rsid w:val="007E040C"/>
    <w:rsid w:val="007F70D1"/>
    <w:rsid w:val="00811D14"/>
    <w:rsid w:val="008469CA"/>
    <w:rsid w:val="0086137E"/>
    <w:rsid w:val="00872B64"/>
    <w:rsid w:val="008821E1"/>
    <w:rsid w:val="008A57A8"/>
    <w:rsid w:val="008C354C"/>
    <w:rsid w:val="008D74D8"/>
    <w:rsid w:val="00921A94"/>
    <w:rsid w:val="00972100"/>
    <w:rsid w:val="0098544F"/>
    <w:rsid w:val="009B5EA8"/>
    <w:rsid w:val="009F2000"/>
    <w:rsid w:val="009F4A85"/>
    <w:rsid w:val="009F708E"/>
    <w:rsid w:val="00A3411A"/>
    <w:rsid w:val="00A50553"/>
    <w:rsid w:val="00A57975"/>
    <w:rsid w:val="00A679D6"/>
    <w:rsid w:val="00A8213F"/>
    <w:rsid w:val="00AA39BD"/>
    <w:rsid w:val="00AC5C41"/>
    <w:rsid w:val="00B17B77"/>
    <w:rsid w:val="00B327B0"/>
    <w:rsid w:val="00B7290A"/>
    <w:rsid w:val="00B84F47"/>
    <w:rsid w:val="00B86985"/>
    <w:rsid w:val="00BB7E4C"/>
    <w:rsid w:val="00BC7D9B"/>
    <w:rsid w:val="00BF38FD"/>
    <w:rsid w:val="00C039C9"/>
    <w:rsid w:val="00C03B22"/>
    <w:rsid w:val="00C3524B"/>
    <w:rsid w:val="00C44727"/>
    <w:rsid w:val="00C56051"/>
    <w:rsid w:val="00C61019"/>
    <w:rsid w:val="00C91DB3"/>
    <w:rsid w:val="00CA0491"/>
    <w:rsid w:val="00CB3A44"/>
    <w:rsid w:val="00CC1F79"/>
    <w:rsid w:val="00CD6F8C"/>
    <w:rsid w:val="00CE6A20"/>
    <w:rsid w:val="00CF299D"/>
    <w:rsid w:val="00D14200"/>
    <w:rsid w:val="00D5160A"/>
    <w:rsid w:val="00D60F94"/>
    <w:rsid w:val="00D970FC"/>
    <w:rsid w:val="00DB20BD"/>
    <w:rsid w:val="00DB6682"/>
    <w:rsid w:val="00DC5CD0"/>
    <w:rsid w:val="00DF1E34"/>
    <w:rsid w:val="00E075D3"/>
    <w:rsid w:val="00E814DD"/>
    <w:rsid w:val="00EA7409"/>
    <w:rsid w:val="00EB59F4"/>
    <w:rsid w:val="00EC5E2A"/>
    <w:rsid w:val="00EF4809"/>
    <w:rsid w:val="00EF4A64"/>
    <w:rsid w:val="00F13DCD"/>
    <w:rsid w:val="00F3720C"/>
    <w:rsid w:val="00F6700E"/>
    <w:rsid w:val="00F975D7"/>
    <w:rsid w:val="00FD2479"/>
    <w:rsid w:val="00FE275F"/>
    <w:rsid w:val="00FF085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Pr>
      <w:color w:val="666666"/>
    </w:rPr>
  </w:style>
  <w:style w:type="paragraph" w:customStyle="1" w:styleId="D6C0BF4F454D46C1A417650A0D21D863">
    <w:name w:val="D6C0BF4F454D46C1A417650A0D21D863"/>
    <w:rsid w:val="00710DAD"/>
  </w:style>
  <w:style w:type="paragraph" w:customStyle="1" w:styleId="8469DCFEFB99453AB2195847FFB5D592">
    <w:name w:val="8469DCFEFB99453AB2195847FFB5D592"/>
    <w:rsid w:val="004149A9"/>
  </w:style>
  <w:style w:type="paragraph" w:customStyle="1" w:styleId="530699ED637A434D96E1CA9B8A2AA8B4">
    <w:name w:val="530699ED637A434D96E1CA9B8A2AA8B4"/>
    <w:rsid w:val="004149A9"/>
  </w:style>
  <w:style w:type="paragraph" w:customStyle="1" w:styleId="A3FC9DC14ADF42289C09729951CCD000">
    <w:name w:val="A3FC9DC14ADF42289C09729951CCD000"/>
    <w:rsid w:val="004149A9"/>
  </w:style>
  <w:style w:type="paragraph" w:customStyle="1" w:styleId="AEC5AC92B8F94179A377348E8FD2BFFB">
    <w:name w:val="AEC5AC92B8F94179A377348E8FD2BFFB"/>
    <w:rsid w:val="004149A9"/>
  </w:style>
  <w:style w:type="paragraph" w:customStyle="1" w:styleId="5BF6DDD3C1C34161BF669A4D8C37C56D">
    <w:name w:val="5BF6DDD3C1C34161BF669A4D8C37C56D"/>
    <w:rsid w:val="004149A9"/>
  </w:style>
  <w:style w:type="paragraph" w:customStyle="1" w:styleId="FE0F79BA4980468C9D724641D6064F34">
    <w:name w:val="FE0F79BA4980468C9D724641D6064F34"/>
    <w:rsid w:val="004149A9"/>
  </w:style>
  <w:style w:type="paragraph" w:customStyle="1" w:styleId="2FABA1F7F720413EA0409031CFE297CB">
    <w:name w:val="2FABA1F7F720413EA0409031CFE297CB"/>
  </w:style>
  <w:style w:type="paragraph" w:customStyle="1" w:styleId="AD5437DCB8D04EA08D1D9635E9803B48">
    <w:name w:val="AD5437DCB8D04EA08D1D9635E9803B48"/>
  </w:style>
  <w:style w:type="paragraph" w:customStyle="1" w:styleId="587BF32827BC4B449E3811CD3AA83A17">
    <w:name w:val="587BF32827BC4B449E3811CD3AA83A17"/>
  </w:style>
  <w:style w:type="paragraph" w:customStyle="1" w:styleId="732560DBA56F4F069F008F026743E42D">
    <w:name w:val="732560DBA56F4F069F008F026743E42D"/>
  </w:style>
  <w:style w:type="paragraph" w:customStyle="1" w:styleId="7EFCDAC05BB840A886B4796B831E0930">
    <w:name w:val="7EFCDAC05BB840A886B4796B831E0930"/>
  </w:style>
  <w:style w:type="paragraph" w:customStyle="1" w:styleId="7266F28AF8854DEC8712CC18C2A663CB">
    <w:name w:val="7266F28AF8854DEC8712CC18C2A663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14238</TotalTime>
  <Pages>6</Pages>
  <Words>1537</Words>
  <Characters>8302</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l.rodrigues</dc:creator>
  <cp:keywords/>
  <dc:description/>
  <cp:lastModifiedBy>Pedro Costa</cp:lastModifiedBy>
  <cp:revision>11</cp:revision>
  <cp:lastPrinted>2026-04-22T16:43:00Z</cp:lastPrinted>
  <dcterms:created xsi:type="dcterms:W3CDTF">2024-12-09T18:37:00Z</dcterms:created>
  <dcterms:modified xsi:type="dcterms:W3CDTF">2026-04-22T17:44:00Z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