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397C07">
        <w:trPr>
          <w:trHeight w:val="335"/>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DF69296" w:rsidR="00C9039F" w:rsidRPr="00381EB6" w:rsidRDefault="00375B5F" w:rsidP="0065428C">
            <w:pPr>
              <w:rPr>
                <w:rFonts w:ascii="Calibri" w:eastAsia="Times New Roman" w:hAnsi="Calibri" w:cs="Arial"/>
                <w:b/>
                <w:bCs/>
                <w:color w:val="000000"/>
                <w:sz w:val="20"/>
                <w:szCs w:val="20"/>
                <w:lang w:eastAsia="pt-BR"/>
              </w:rPr>
            </w:pPr>
            <w:r w:rsidRPr="00375B5F">
              <w:rPr>
                <w:rFonts w:ascii="Calibri" w:eastAsia="Times New Roman" w:hAnsi="Calibri" w:cs="Arial"/>
                <w:b/>
                <w:bCs/>
                <w:color w:val="000000"/>
                <w:sz w:val="20"/>
                <w:szCs w:val="20"/>
                <w:lang w:eastAsia="pt-BR"/>
              </w:rPr>
              <w:t>23030058</w:t>
            </w:r>
          </w:p>
        </w:tc>
        <w:tc>
          <w:tcPr>
            <w:tcW w:w="3061" w:type="dxa"/>
            <w:gridSpan w:val="5"/>
            <w:tcBorders>
              <w:left w:val="nil"/>
              <w:bottom w:val="single" w:sz="4" w:space="0" w:color="auto"/>
              <w:right w:val="single" w:sz="8" w:space="0" w:color="000000"/>
            </w:tcBorders>
            <w:noWrap/>
            <w:vAlign w:val="center"/>
          </w:tcPr>
          <w:p w14:paraId="57B36D8D" w14:textId="69178C88" w:rsidR="00C9039F" w:rsidRPr="00381EB6" w:rsidRDefault="007F5813" w:rsidP="00375B5F">
            <w:pPr>
              <w:rPr>
                <w:rFonts w:ascii="Calibri" w:eastAsia="Times New Roman" w:hAnsi="Calibri" w:cs="Arial"/>
                <w:b/>
                <w:bCs/>
                <w:color w:val="000000"/>
                <w:sz w:val="20"/>
                <w:szCs w:val="20"/>
                <w:lang w:eastAsia="pt-BR"/>
              </w:rPr>
            </w:pPr>
            <w:r w:rsidRPr="007F5813">
              <w:rPr>
                <w:rFonts w:ascii="Calibri" w:eastAsia="Times New Roman" w:hAnsi="Calibri" w:cs="Arial"/>
                <w:b/>
                <w:bCs/>
                <w:color w:val="000000"/>
                <w:sz w:val="20"/>
                <w:szCs w:val="20"/>
                <w:lang w:eastAsia="pt-BR"/>
              </w:rPr>
              <w:t>RG13422</w:t>
            </w:r>
          </w:p>
        </w:tc>
        <w:tc>
          <w:tcPr>
            <w:tcW w:w="2623" w:type="dxa"/>
            <w:gridSpan w:val="3"/>
            <w:tcBorders>
              <w:left w:val="nil"/>
              <w:bottom w:val="single" w:sz="4" w:space="0" w:color="auto"/>
              <w:right w:val="single" w:sz="8" w:space="0" w:color="000000"/>
            </w:tcBorders>
            <w:vAlign w:val="center"/>
          </w:tcPr>
          <w:p w14:paraId="197EA406" w14:textId="72D93A54" w:rsidR="00C9039F" w:rsidRPr="00381EB6" w:rsidRDefault="009A77C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052062</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289786F3" w:rsidR="00397C07" w:rsidRPr="00381EB6" w:rsidRDefault="007F5813" w:rsidP="00B9135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2623</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7F90A292" w:rsidR="003E5BD2" w:rsidRPr="00F12340" w:rsidRDefault="009A77CA"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CAE-550367</w:t>
            </w:r>
          </w:p>
        </w:tc>
        <w:tc>
          <w:tcPr>
            <w:tcW w:w="2197" w:type="dxa"/>
            <w:gridSpan w:val="3"/>
            <w:tcBorders>
              <w:left w:val="single" w:sz="4" w:space="0" w:color="auto"/>
              <w:bottom w:val="single" w:sz="4" w:space="0" w:color="auto"/>
              <w:right w:val="single" w:sz="4" w:space="0" w:color="auto"/>
            </w:tcBorders>
            <w:noWrap/>
            <w:vAlign w:val="center"/>
          </w:tcPr>
          <w:p w14:paraId="51EE9698" w14:textId="65E516CB" w:rsidR="003E5BD2" w:rsidRPr="00381EB6" w:rsidRDefault="00F93223" w:rsidP="0065428C">
            <w:pPr>
              <w:rPr>
                <w:rFonts w:ascii="Calibri" w:eastAsia="Times New Roman" w:hAnsi="Calibri" w:cs="Arial"/>
                <w:b/>
                <w:bCs/>
                <w:color w:val="000000"/>
                <w:sz w:val="20"/>
                <w:szCs w:val="20"/>
                <w:lang w:eastAsia="pt-BR"/>
              </w:rPr>
            </w:pPr>
            <w:r w:rsidRPr="00F93223">
              <w:rPr>
                <w:rFonts w:ascii="Calibri" w:eastAsia="Times New Roman" w:hAnsi="Calibri" w:cs="Arial"/>
                <w:b/>
                <w:bCs/>
                <w:color w:val="000000"/>
                <w:sz w:val="20"/>
                <w:szCs w:val="20"/>
                <w:lang w:eastAsia="pt-BR"/>
              </w:rPr>
              <w:t>ANTI-ICING AIR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E83AC0A" w:rsidR="003E5BD2" w:rsidRPr="007D01C0" w:rsidRDefault="007D01C0" w:rsidP="0065428C">
                <w:pPr>
                  <w:rPr>
                    <w:rFonts w:ascii="Calibri" w:eastAsia="Times New Roman" w:hAnsi="Calibri" w:cs="Arial"/>
                    <w:b/>
                    <w:bCs/>
                    <w:color w:val="000000"/>
                    <w:sz w:val="20"/>
                    <w:szCs w:val="20"/>
                    <w:lang w:val="en-US" w:eastAsia="pt-BR"/>
                  </w:rPr>
                </w:pPr>
                <w:r w:rsidRPr="007D01C0">
                  <w:rPr>
                    <w:rFonts w:ascii="Calibri" w:eastAsia="Times New Roman" w:hAnsi="Calibri" w:cs="Arial"/>
                    <w:b/>
                    <w:bCs/>
                    <w:color w:val="000000"/>
                    <w:sz w:val="20"/>
                    <w:szCs w:val="20"/>
                    <w:lang w:val="en-US" w:eastAsia="pt-BR"/>
                  </w:rPr>
                  <w:t>INSPEÇÃO E TESTE / INSPECTION AND TEST</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FA1A868" w:rsidR="003E5BD2" w:rsidRPr="00381EB6" w:rsidRDefault="005E19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3632D1" w:rsidRPr="00381EB6" w14:paraId="1E50225B" w14:textId="77777777" w:rsidTr="003632D1">
        <w:trPr>
          <w:trHeight w:val="454"/>
        </w:trPr>
        <w:tc>
          <w:tcPr>
            <w:tcW w:w="10916" w:type="dxa"/>
            <w:gridSpan w:val="12"/>
            <w:tcBorders>
              <w:left w:val="single" w:sz="4" w:space="0" w:color="auto"/>
              <w:bottom w:val="single" w:sz="4" w:space="0" w:color="auto"/>
              <w:right w:val="single" w:sz="4" w:space="0" w:color="auto"/>
            </w:tcBorders>
            <w:shd w:val="clear" w:color="auto" w:fill="17365D" w:themeFill="text2" w:themeFillShade="BF"/>
            <w:vAlign w:val="center"/>
          </w:tcPr>
          <w:p w14:paraId="4311D61E" w14:textId="77777777" w:rsidR="003632D1" w:rsidRDefault="003632D1" w:rsidP="00FF1559">
            <w:pPr>
              <w:jc w:val="left"/>
              <w:rPr>
                <w:rFonts w:ascii="Calibri" w:eastAsia="Times New Roman" w:hAnsi="Calibri" w:cs="Arial"/>
                <w:b/>
                <w:bCs/>
                <w:color w:val="000000"/>
                <w:sz w:val="20"/>
                <w:szCs w:val="20"/>
                <w:lang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533905" w:rsidRPr="00E64112" w14:paraId="482E5621"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65910036" w14:textId="72CB139C"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6C2132E" w14:textId="55DEAC03"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E666CFA" w14:textId="0F2F0C57"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 xml:space="preserve">INSPEÇÃO DE RECEBIMENTO </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628BBD8E" w14:textId="77777777" w:rsidR="00533905" w:rsidRDefault="00533905" w:rsidP="00654A3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óbvios e discrepâncias externas. Efetuar registros fotográficos e notações no </w:t>
            </w:r>
            <w:r w:rsidRPr="009C5EDD">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conforme necessário.</w:t>
            </w:r>
          </w:p>
          <w:p w14:paraId="25F3E6E6" w14:textId="77777777" w:rsidR="00533905" w:rsidRDefault="00533905" w:rsidP="00654A31">
            <w:pPr>
              <w:jc w:val="both"/>
              <w:rPr>
                <w:rFonts w:ascii="Calibri" w:eastAsia="Times New Roman" w:hAnsi="Calibri" w:cs="Arial"/>
                <w:b/>
                <w:bCs/>
                <w:color w:val="000000"/>
                <w:sz w:val="20"/>
                <w:szCs w:val="20"/>
                <w:lang w:eastAsia="pt-BR"/>
              </w:rPr>
            </w:pPr>
          </w:p>
          <w:p w14:paraId="1A6FA58A" w14:textId="18EDD821"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receipt inspection of the item, analyzing obvious damage and external discrepancies. Make photographic records and notations on IAS-RG-0007, as necessary.</w:t>
            </w:r>
          </w:p>
        </w:tc>
      </w:tr>
      <w:tr w:rsidR="00533905" w:rsidRPr="00E64112" w14:paraId="78C7B65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7AD9BC5" w14:textId="15471A5B"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A3DB54D" w14:textId="633364C7"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61118D" w14:textId="4397B85D"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REALIZAR ANÁLISE DOCUMENTAL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492C1A20" w14:textId="77777777" w:rsidR="00533905" w:rsidRDefault="00533905" w:rsidP="00654A31">
            <w:pPr>
              <w:jc w:val="both"/>
              <w:rPr>
                <w:rFonts w:ascii="Calibri" w:eastAsia="Times New Roman" w:hAnsi="Calibri" w:cs="Arial"/>
                <w:b/>
                <w:bCs/>
                <w:color w:val="000000"/>
                <w:sz w:val="20"/>
                <w:szCs w:val="20"/>
                <w:lang w:eastAsia="pt-BR"/>
              </w:rPr>
            </w:pPr>
            <w:r w:rsidRPr="00DF0071">
              <w:rPr>
                <w:rFonts w:ascii="Calibri" w:eastAsia="Times New Roman" w:hAnsi="Calibri" w:cs="Arial"/>
                <w:b/>
                <w:bCs/>
                <w:color w:val="000000"/>
                <w:sz w:val="20"/>
                <w:szCs w:val="20"/>
                <w:lang w:eastAsia="pt-BR"/>
              </w:rPr>
              <w:t>Realizar análise documental</w:t>
            </w:r>
            <w:r>
              <w:rPr>
                <w:rFonts w:ascii="Calibri" w:eastAsia="Times New Roman" w:hAnsi="Calibri" w:cs="Arial"/>
                <w:b/>
                <w:bCs/>
                <w:color w:val="000000"/>
                <w:sz w:val="20"/>
                <w:szCs w:val="20"/>
                <w:lang w:eastAsia="pt-BR"/>
              </w:rPr>
              <w:t xml:space="preserve"> – </w:t>
            </w:r>
            <w:r w:rsidRPr="00DF0071">
              <w:rPr>
                <w:rFonts w:ascii="Calibri" w:eastAsia="Times New Roman" w:hAnsi="Calibri" w:cs="Arial"/>
                <w:b/>
                <w:bCs/>
                <w:color w:val="000000"/>
                <w:sz w:val="20"/>
                <w:szCs w:val="20"/>
                <w:lang w:eastAsia="pt-BR"/>
              </w:rPr>
              <w:t xml:space="preserve">diretivas técnicas e </w:t>
            </w:r>
            <w:r>
              <w:rPr>
                <w:rFonts w:ascii="Calibri" w:eastAsia="Times New Roman" w:hAnsi="Calibri" w:cs="Arial"/>
                <w:b/>
                <w:bCs/>
                <w:color w:val="000000"/>
                <w:sz w:val="20"/>
                <w:szCs w:val="20"/>
                <w:lang w:eastAsia="pt-BR"/>
              </w:rPr>
              <w:t>TBO.</w:t>
            </w:r>
          </w:p>
          <w:p w14:paraId="3BF32627" w14:textId="77777777" w:rsidR="00533905" w:rsidRDefault="00533905" w:rsidP="00654A31">
            <w:pPr>
              <w:jc w:val="both"/>
              <w:rPr>
                <w:rFonts w:ascii="Calibri" w:eastAsia="Times New Roman" w:hAnsi="Calibri" w:cs="Arial"/>
                <w:b/>
                <w:bCs/>
                <w:color w:val="000000"/>
                <w:sz w:val="20"/>
                <w:szCs w:val="20"/>
                <w:lang w:eastAsia="pt-BR"/>
              </w:rPr>
            </w:pPr>
          </w:p>
          <w:p w14:paraId="62EB5278" w14:textId="7A0B688D"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document analysis – technical directives and TBO.</w:t>
            </w:r>
          </w:p>
        </w:tc>
      </w:tr>
      <w:tr w:rsidR="007D01C0" w:rsidRPr="00E64112" w14:paraId="2D2AFF3E"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138F0B5" w14:textId="2DE86CFA"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0770B7A" w14:textId="6CDD9E68"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F1E1" w14:textId="3A430B6B" w:rsidR="007D01C0" w:rsidRDefault="007D01C0"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58E80EB0" w14:textId="36CC1FE9"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Siga os procedimentos descritos, conforme a seção ‘</w:t>
            </w:r>
            <w:r w:rsidR="00897C46">
              <w:rPr>
                <w:rFonts w:ascii="Calibri" w:eastAsia="Times New Roman" w:hAnsi="Calibri" w:cs="Arial"/>
                <w:b/>
                <w:bCs/>
                <w:color w:val="000000"/>
                <w:sz w:val="20"/>
                <w:szCs w:val="20"/>
                <w:lang w:eastAsia="pt-BR"/>
              </w:rPr>
              <w:t>TEST REQUIREMENTS’</w:t>
            </w:r>
            <w:r>
              <w:rPr>
                <w:rFonts w:ascii="Calibri" w:eastAsia="Times New Roman" w:hAnsi="Calibri" w:cs="Arial"/>
                <w:b/>
                <w:bCs/>
                <w:color w:val="000000"/>
                <w:sz w:val="20"/>
                <w:szCs w:val="20"/>
                <w:lang w:eastAsia="pt-BR"/>
              </w:rPr>
              <w:t xml:space="preserve">, item </w:t>
            </w:r>
            <w:r w:rsidR="00897C46">
              <w:rPr>
                <w:rFonts w:ascii="Calibri" w:eastAsia="Times New Roman" w:hAnsi="Calibri" w:cs="Arial"/>
                <w:b/>
                <w:bCs/>
                <w:color w:val="000000"/>
                <w:sz w:val="20"/>
                <w:szCs w:val="20"/>
                <w:lang w:eastAsia="pt-BR"/>
              </w:rPr>
              <w:t>6</w:t>
            </w:r>
            <w:r>
              <w:rPr>
                <w:rFonts w:ascii="Calibri" w:eastAsia="Times New Roman" w:hAnsi="Calibri" w:cs="Arial"/>
                <w:b/>
                <w:bCs/>
                <w:color w:val="000000"/>
                <w:sz w:val="20"/>
                <w:szCs w:val="20"/>
                <w:lang w:eastAsia="pt-BR"/>
              </w:rPr>
              <w:t xml:space="preserve"> para realizar o teste </w:t>
            </w:r>
            <w:r w:rsidR="00897C46">
              <w:rPr>
                <w:rFonts w:ascii="Calibri" w:eastAsia="Times New Roman" w:hAnsi="Calibri" w:cs="Arial"/>
                <w:b/>
                <w:bCs/>
                <w:color w:val="000000"/>
                <w:sz w:val="20"/>
                <w:szCs w:val="20"/>
                <w:lang w:eastAsia="pt-BR"/>
              </w:rPr>
              <w:t>do componente. É necessário seguir todos os procedimentos descritos na seção para realizar os testes aplicáveis. Ademais, os valores solicitados devem ser</w:t>
            </w:r>
            <w:r>
              <w:rPr>
                <w:rFonts w:ascii="Calibri" w:eastAsia="Times New Roman" w:hAnsi="Calibri" w:cs="Arial"/>
                <w:b/>
                <w:bCs/>
                <w:color w:val="000000"/>
                <w:sz w:val="20"/>
                <w:szCs w:val="20"/>
                <w:lang w:eastAsia="pt-BR"/>
              </w:rPr>
              <w:t xml:space="preserve"> devidamente preenchid</w:t>
            </w:r>
            <w:r w:rsidR="00897C46">
              <w:rPr>
                <w:rFonts w:ascii="Calibri" w:eastAsia="Times New Roman" w:hAnsi="Calibri" w:cs="Arial"/>
                <w:b/>
                <w:bCs/>
                <w:color w:val="000000"/>
                <w:sz w:val="20"/>
                <w:szCs w:val="20"/>
                <w:lang w:eastAsia="pt-BR"/>
              </w:rPr>
              <w:t>os abaixo.</w:t>
            </w:r>
            <w:r>
              <w:rPr>
                <w:rFonts w:ascii="Calibri" w:eastAsia="Times New Roman" w:hAnsi="Calibri" w:cs="Arial"/>
                <w:b/>
                <w:bCs/>
                <w:color w:val="000000"/>
                <w:sz w:val="20"/>
                <w:szCs w:val="20"/>
                <w:lang w:eastAsia="pt-BR"/>
              </w:rPr>
              <w:t xml:space="preserve"> </w:t>
            </w:r>
          </w:p>
          <w:p w14:paraId="22D67F73" w14:textId="77777777" w:rsidR="007D01C0" w:rsidRDefault="007D01C0" w:rsidP="007D01C0">
            <w:pPr>
              <w:jc w:val="both"/>
              <w:rPr>
                <w:rFonts w:ascii="Calibri" w:eastAsia="Times New Roman" w:hAnsi="Calibri" w:cs="Arial"/>
                <w:b/>
                <w:bCs/>
                <w:color w:val="000000"/>
                <w:sz w:val="20"/>
                <w:szCs w:val="20"/>
                <w:lang w:eastAsia="pt-BR"/>
              </w:rPr>
            </w:pPr>
          </w:p>
          <w:p w14:paraId="72641606" w14:textId="25212270" w:rsidR="00897C46" w:rsidRDefault="00897C46" w:rsidP="007D01C0">
            <w:pPr>
              <w:jc w:val="both"/>
              <w:rPr>
                <w:rFonts w:ascii="Calibri" w:eastAsia="Times New Roman" w:hAnsi="Calibri" w:cs="Arial"/>
                <w:bCs/>
                <w:i/>
                <w:iCs/>
                <w:color w:val="000000"/>
                <w:sz w:val="20"/>
                <w:szCs w:val="20"/>
                <w:lang w:val="en-US" w:eastAsia="pt-BR"/>
              </w:rPr>
            </w:pPr>
            <w:r w:rsidRPr="00897C46">
              <w:rPr>
                <w:rFonts w:ascii="Calibri" w:eastAsia="Times New Roman" w:hAnsi="Calibri" w:cs="Arial"/>
                <w:bCs/>
                <w:i/>
                <w:iCs/>
                <w:color w:val="000000"/>
                <w:sz w:val="20"/>
                <w:szCs w:val="20"/>
                <w:lang w:val="en-US" w:eastAsia="pt-BR"/>
              </w:rPr>
              <w:t xml:space="preserve">Follow the procedures described in section “TEST REQUIREMENTS,” item 6, to perform the component test. It is necessary to follow all procedures described in the section to perform the applicable tests. In addition, the requested values must be duly filled in below. </w:t>
            </w:r>
          </w:p>
          <w:p w14:paraId="414EACD3" w14:textId="77777777" w:rsidR="00BC50E4" w:rsidRDefault="00BC50E4" w:rsidP="007D01C0">
            <w:pPr>
              <w:jc w:val="both"/>
              <w:rPr>
                <w:rFonts w:ascii="Calibri" w:eastAsia="Times New Roman" w:hAnsi="Calibri" w:cs="Arial"/>
                <w:bCs/>
                <w:i/>
                <w:iCs/>
                <w:color w:val="000000"/>
                <w:sz w:val="20"/>
                <w:szCs w:val="20"/>
                <w:lang w:val="en-US" w:eastAsia="pt-BR"/>
              </w:rPr>
            </w:pPr>
          </w:p>
          <w:p w14:paraId="11B02E74" w14:textId="77777777" w:rsidR="00BC50E4" w:rsidRPr="00BC50E4" w:rsidRDefault="00BC50E4" w:rsidP="007D01C0">
            <w:pPr>
              <w:jc w:val="both"/>
              <w:rPr>
                <w:rFonts w:ascii="Calibri" w:eastAsia="Times New Roman" w:hAnsi="Calibri" w:cs="Arial"/>
                <w:b/>
                <w:bCs/>
                <w:color w:val="000000"/>
                <w:sz w:val="20"/>
                <w:szCs w:val="20"/>
                <w:lang w:eastAsia="pt-BR"/>
              </w:rPr>
            </w:pPr>
            <w:r w:rsidRPr="00BC50E4">
              <w:rPr>
                <w:rFonts w:ascii="Calibri" w:eastAsia="Times New Roman" w:hAnsi="Calibri" w:cs="Arial"/>
                <w:b/>
                <w:bCs/>
                <w:color w:val="000000"/>
                <w:sz w:val="20"/>
                <w:szCs w:val="20"/>
                <w:lang w:eastAsia="pt-BR"/>
              </w:rPr>
              <w:t>Item 6 – Requisitos de teste – Letra D</w:t>
            </w:r>
          </w:p>
          <w:p w14:paraId="4550E681" w14:textId="4427015C" w:rsidR="00BC50E4" w:rsidRDefault="00BC50E4" w:rsidP="007D01C0">
            <w:pPr>
              <w:jc w:val="both"/>
              <w:rPr>
                <w:rFonts w:ascii="Calibri" w:eastAsia="Times New Roman" w:hAnsi="Calibri" w:cs="Arial"/>
                <w:bCs/>
                <w:i/>
                <w:iCs/>
                <w:color w:val="000000"/>
                <w:sz w:val="20"/>
                <w:szCs w:val="20"/>
                <w:lang w:val="en-US" w:eastAsia="pt-BR"/>
              </w:rPr>
            </w:pPr>
            <w:r>
              <w:rPr>
                <w:rFonts w:ascii="Calibri" w:eastAsia="Times New Roman" w:hAnsi="Calibri" w:cs="Arial"/>
                <w:bCs/>
                <w:i/>
                <w:iCs/>
                <w:color w:val="000000"/>
                <w:sz w:val="20"/>
                <w:szCs w:val="20"/>
                <w:lang w:val="en-US" w:eastAsia="pt-BR"/>
              </w:rPr>
              <w:t>Item 6 – Test Requirements – Letter D</w:t>
            </w:r>
          </w:p>
          <w:p w14:paraId="539BF4E8" w14:textId="77777777" w:rsidR="00897C46" w:rsidRDefault="00897C46" w:rsidP="007D01C0">
            <w:pPr>
              <w:jc w:val="both"/>
              <w:rPr>
                <w:rFonts w:ascii="Calibri" w:eastAsia="Times New Roman" w:hAnsi="Calibri" w:cs="Arial"/>
                <w:bCs/>
                <w:i/>
                <w:iCs/>
                <w:color w:val="000000"/>
                <w:sz w:val="20"/>
                <w:szCs w:val="20"/>
                <w:lang w:val="en-US" w:eastAsia="pt-BR"/>
              </w:rPr>
            </w:pPr>
          </w:p>
          <w:p w14:paraId="63BE6D09" w14:textId="57570FDC" w:rsidR="00897C46" w:rsidRPr="00897C46" w:rsidRDefault="00897C46" w:rsidP="007D01C0">
            <w:pPr>
              <w:jc w:val="both"/>
              <w:rPr>
                <w:rFonts w:ascii="Calibri" w:eastAsia="Times New Roman" w:hAnsi="Calibri" w:cs="Arial"/>
                <w:b/>
                <w:bCs/>
                <w:color w:val="000000"/>
                <w:sz w:val="20"/>
                <w:szCs w:val="20"/>
                <w:lang w:eastAsia="pt-BR"/>
              </w:rPr>
            </w:pPr>
            <w:r w:rsidRPr="00897C46">
              <w:rPr>
                <w:rFonts w:ascii="Calibri" w:eastAsia="Times New Roman" w:hAnsi="Calibri" w:cs="Arial"/>
                <w:b/>
                <w:bCs/>
                <w:color w:val="000000"/>
                <w:sz w:val="20"/>
                <w:szCs w:val="20"/>
                <w:lang w:eastAsia="pt-BR"/>
              </w:rPr>
              <w:t xml:space="preserve">Cheque </w:t>
            </w:r>
            <w:r>
              <w:rPr>
                <w:rFonts w:ascii="Calibri" w:eastAsia="Times New Roman" w:hAnsi="Calibri" w:cs="Arial"/>
                <w:b/>
                <w:bCs/>
                <w:color w:val="000000"/>
                <w:sz w:val="20"/>
                <w:szCs w:val="20"/>
                <w:lang w:eastAsia="pt-BR"/>
              </w:rPr>
              <w:t>o</w:t>
            </w:r>
            <w:r w:rsidRPr="00897C46">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funcionamento</w:t>
            </w:r>
            <w:r w:rsidRPr="00897C46">
              <w:rPr>
                <w:rFonts w:ascii="Calibri" w:eastAsia="Times New Roman" w:hAnsi="Calibri" w:cs="Arial"/>
                <w:b/>
                <w:bCs/>
                <w:color w:val="000000"/>
                <w:sz w:val="20"/>
                <w:szCs w:val="20"/>
                <w:lang w:eastAsia="pt-BR"/>
              </w:rPr>
              <w:t xml:space="preserve"> da válvula </w:t>
            </w:r>
            <w:r>
              <w:rPr>
                <w:rFonts w:ascii="Calibri" w:eastAsia="Times New Roman" w:hAnsi="Calibri" w:cs="Arial"/>
                <w:b/>
                <w:bCs/>
                <w:color w:val="000000"/>
                <w:sz w:val="20"/>
                <w:szCs w:val="20"/>
                <w:lang w:eastAsia="pt-BR"/>
              </w:rPr>
              <w:t>realizando</w:t>
            </w:r>
            <w:r w:rsidRPr="00897C46">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os </w:t>
            </w:r>
            <w:r w:rsidRPr="00897C46">
              <w:rPr>
                <w:rFonts w:ascii="Calibri" w:eastAsia="Times New Roman" w:hAnsi="Calibri" w:cs="Arial"/>
                <w:b/>
                <w:bCs/>
                <w:color w:val="000000"/>
                <w:sz w:val="20"/>
                <w:szCs w:val="20"/>
                <w:lang w:eastAsia="pt-BR"/>
              </w:rPr>
              <w:t>6 ciclos abaixo:</w:t>
            </w:r>
          </w:p>
          <w:p w14:paraId="4720E4D1" w14:textId="756D2042" w:rsidR="00897C46" w:rsidRPr="00897C46" w:rsidRDefault="00897C46" w:rsidP="007D01C0">
            <w:pPr>
              <w:jc w:val="both"/>
              <w:rPr>
                <w:rFonts w:ascii="Calibri" w:eastAsia="Times New Roman" w:hAnsi="Calibri" w:cs="Arial"/>
                <w:bCs/>
                <w:i/>
                <w:iCs/>
                <w:color w:val="000000"/>
                <w:sz w:val="20"/>
                <w:szCs w:val="20"/>
                <w:lang w:val="en-US" w:eastAsia="pt-BR"/>
              </w:rPr>
            </w:pPr>
            <w:r w:rsidRPr="00897C46">
              <w:rPr>
                <w:rFonts w:ascii="Calibri" w:eastAsia="Times New Roman" w:hAnsi="Calibri" w:cs="Arial"/>
                <w:bCs/>
                <w:i/>
                <w:iCs/>
                <w:color w:val="000000"/>
                <w:sz w:val="20"/>
                <w:szCs w:val="20"/>
                <w:lang w:val="en-US" w:eastAsia="pt-BR"/>
              </w:rPr>
              <w:t>Check the valve operation by performing the 6 cycles below:</w:t>
            </w:r>
          </w:p>
          <w:p w14:paraId="6382DFCF" w14:textId="77777777" w:rsidR="00897C46" w:rsidRPr="00897C46" w:rsidRDefault="00897C46" w:rsidP="007D01C0">
            <w:pPr>
              <w:jc w:val="both"/>
              <w:rPr>
                <w:rFonts w:ascii="Calibri" w:eastAsia="Times New Roman" w:hAnsi="Calibri" w:cs="Arial"/>
                <w:bCs/>
                <w:i/>
                <w:iCs/>
                <w:color w:val="000000"/>
                <w:sz w:val="20"/>
                <w:szCs w:val="20"/>
                <w:lang w:val="en-US" w:eastAsia="pt-BR"/>
              </w:rPr>
            </w:pPr>
          </w:p>
          <w:p w14:paraId="474CC4C5" w14:textId="1AC74B89" w:rsidR="00897C46" w:rsidRDefault="00897C46"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Pressão de ar aplicada na entrada da válvula: __________ (</w:t>
            </w:r>
            <w:proofErr w:type="spellStart"/>
            <w:r>
              <w:rPr>
                <w:rFonts w:ascii="Calibri" w:eastAsia="Times New Roman" w:hAnsi="Calibri" w:cs="Arial"/>
                <w:b/>
                <w:bCs/>
                <w:color w:val="000000"/>
                <w:sz w:val="20"/>
                <w:szCs w:val="20"/>
                <w:lang w:eastAsia="pt-BR"/>
              </w:rPr>
              <w:t>psi</w:t>
            </w:r>
            <w:proofErr w:type="spellEnd"/>
            <w:r>
              <w:rPr>
                <w:rFonts w:ascii="Calibri" w:eastAsia="Times New Roman" w:hAnsi="Calibri" w:cs="Arial"/>
                <w:b/>
                <w:bCs/>
                <w:color w:val="000000"/>
                <w:sz w:val="20"/>
                <w:szCs w:val="20"/>
                <w:lang w:eastAsia="pt-BR"/>
              </w:rPr>
              <w:t>)</w:t>
            </w:r>
          </w:p>
          <w:p w14:paraId="2A2430F8" w14:textId="1763EA3E" w:rsidR="00897C46" w:rsidRPr="00897C46" w:rsidRDefault="00897C46" w:rsidP="007D01C0">
            <w:pPr>
              <w:jc w:val="both"/>
              <w:rPr>
                <w:rFonts w:ascii="Calibri" w:eastAsia="Times New Roman" w:hAnsi="Calibri" w:cs="Arial"/>
                <w:bCs/>
                <w:i/>
                <w:iCs/>
                <w:color w:val="000000"/>
                <w:sz w:val="20"/>
                <w:szCs w:val="20"/>
                <w:lang w:val="en-US" w:eastAsia="pt-BR"/>
              </w:rPr>
            </w:pPr>
            <w:r w:rsidRPr="00897C46">
              <w:rPr>
                <w:rFonts w:ascii="Calibri" w:eastAsia="Times New Roman" w:hAnsi="Calibri" w:cs="Arial"/>
                <w:bCs/>
                <w:i/>
                <w:iCs/>
                <w:color w:val="000000"/>
                <w:sz w:val="20"/>
                <w:szCs w:val="20"/>
                <w:lang w:val="en-US" w:eastAsia="pt-BR"/>
              </w:rPr>
              <w:t>Air pressure applied at the valve inlet: (psi)</w:t>
            </w:r>
          </w:p>
          <w:p w14:paraId="53988302" w14:textId="77777777" w:rsidR="00897C46" w:rsidRDefault="00897C46" w:rsidP="007D01C0">
            <w:pPr>
              <w:jc w:val="both"/>
              <w:rPr>
                <w:rFonts w:ascii="Calibri" w:eastAsia="Times New Roman" w:hAnsi="Calibri" w:cs="Arial"/>
                <w:b/>
                <w:bCs/>
                <w:color w:val="000000"/>
                <w:sz w:val="20"/>
                <w:szCs w:val="20"/>
                <w:lang w:val="en-US" w:eastAsia="pt-BR"/>
              </w:rPr>
            </w:pPr>
          </w:p>
          <w:p w14:paraId="54A9BAAC" w14:textId="447BA909" w:rsidR="00897C46" w:rsidRPr="00897C46" w:rsidRDefault="00897C46"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Pressão de ar aplicada na entrada da válvula: __________ (</w:t>
            </w:r>
            <w:proofErr w:type="spellStart"/>
            <w:r>
              <w:rPr>
                <w:rFonts w:ascii="Calibri" w:eastAsia="Times New Roman" w:hAnsi="Calibri" w:cs="Arial"/>
                <w:b/>
                <w:bCs/>
                <w:color w:val="000000"/>
                <w:sz w:val="20"/>
                <w:szCs w:val="20"/>
                <w:lang w:eastAsia="pt-BR"/>
              </w:rPr>
              <w:t>psi</w:t>
            </w:r>
            <w:proofErr w:type="spellEnd"/>
            <w:r>
              <w:rPr>
                <w:rFonts w:ascii="Calibri" w:eastAsia="Times New Roman" w:hAnsi="Calibri" w:cs="Arial"/>
                <w:b/>
                <w:bCs/>
                <w:color w:val="000000"/>
                <w:sz w:val="20"/>
                <w:szCs w:val="20"/>
                <w:lang w:eastAsia="pt-BR"/>
              </w:rPr>
              <w:t>)</w:t>
            </w:r>
          </w:p>
          <w:p w14:paraId="5E47AFB6" w14:textId="6F1E0B16" w:rsidR="00897C46" w:rsidRPr="00897C46" w:rsidRDefault="00897C46" w:rsidP="007D01C0">
            <w:pPr>
              <w:jc w:val="both"/>
              <w:rPr>
                <w:rFonts w:ascii="Calibri" w:eastAsia="Times New Roman" w:hAnsi="Calibri" w:cs="Arial"/>
                <w:bCs/>
                <w:i/>
                <w:iCs/>
                <w:color w:val="000000"/>
                <w:sz w:val="20"/>
                <w:szCs w:val="20"/>
                <w:lang w:val="en-US" w:eastAsia="pt-BR"/>
              </w:rPr>
            </w:pPr>
            <w:r w:rsidRPr="00897C46">
              <w:rPr>
                <w:rFonts w:ascii="Calibri" w:eastAsia="Times New Roman" w:hAnsi="Calibri" w:cs="Arial"/>
                <w:bCs/>
                <w:i/>
                <w:iCs/>
                <w:color w:val="000000"/>
                <w:sz w:val="20"/>
                <w:szCs w:val="20"/>
                <w:lang w:val="en-US" w:eastAsia="pt-BR"/>
              </w:rPr>
              <w:t>Air pressure applied at the valve inlet: (psi)</w:t>
            </w:r>
          </w:p>
          <w:p w14:paraId="332F55C4" w14:textId="77777777" w:rsidR="00897C46" w:rsidRDefault="00897C46" w:rsidP="007D01C0">
            <w:pPr>
              <w:jc w:val="both"/>
              <w:rPr>
                <w:rFonts w:ascii="Calibri" w:eastAsia="Times New Roman" w:hAnsi="Calibri" w:cs="Arial"/>
                <w:b/>
                <w:bCs/>
                <w:color w:val="000000"/>
                <w:sz w:val="20"/>
                <w:szCs w:val="20"/>
                <w:lang w:val="en-US" w:eastAsia="pt-BR"/>
              </w:rPr>
            </w:pPr>
          </w:p>
          <w:p w14:paraId="4A6CCDAD" w14:textId="713B9F87" w:rsidR="00897C46" w:rsidRPr="00897C46" w:rsidRDefault="00897C46"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Pressão de ar aplicada na entrada da válvula: __________ (</w:t>
            </w:r>
            <w:proofErr w:type="spellStart"/>
            <w:r>
              <w:rPr>
                <w:rFonts w:ascii="Calibri" w:eastAsia="Times New Roman" w:hAnsi="Calibri" w:cs="Arial"/>
                <w:b/>
                <w:bCs/>
                <w:color w:val="000000"/>
                <w:sz w:val="20"/>
                <w:szCs w:val="20"/>
                <w:lang w:eastAsia="pt-BR"/>
              </w:rPr>
              <w:t>psi</w:t>
            </w:r>
            <w:proofErr w:type="spellEnd"/>
            <w:r>
              <w:rPr>
                <w:rFonts w:ascii="Calibri" w:eastAsia="Times New Roman" w:hAnsi="Calibri" w:cs="Arial"/>
                <w:b/>
                <w:bCs/>
                <w:color w:val="000000"/>
                <w:sz w:val="20"/>
                <w:szCs w:val="20"/>
                <w:lang w:eastAsia="pt-BR"/>
              </w:rPr>
              <w:t>)</w:t>
            </w:r>
          </w:p>
          <w:p w14:paraId="4528DE3B" w14:textId="6E9C3E87" w:rsidR="00897C46" w:rsidRPr="00897C46" w:rsidRDefault="00897C46" w:rsidP="007D01C0">
            <w:pPr>
              <w:jc w:val="both"/>
              <w:rPr>
                <w:rFonts w:ascii="Calibri" w:eastAsia="Times New Roman" w:hAnsi="Calibri" w:cs="Arial"/>
                <w:bCs/>
                <w:i/>
                <w:iCs/>
                <w:color w:val="000000"/>
                <w:sz w:val="20"/>
                <w:szCs w:val="20"/>
                <w:lang w:val="en-US" w:eastAsia="pt-BR"/>
              </w:rPr>
            </w:pPr>
            <w:r w:rsidRPr="00897C46">
              <w:rPr>
                <w:rFonts w:ascii="Calibri" w:eastAsia="Times New Roman" w:hAnsi="Calibri" w:cs="Arial"/>
                <w:bCs/>
                <w:i/>
                <w:iCs/>
                <w:color w:val="000000"/>
                <w:sz w:val="20"/>
                <w:szCs w:val="20"/>
                <w:lang w:val="en-US" w:eastAsia="pt-BR"/>
              </w:rPr>
              <w:t>Air pressure applied at the valve inlet: (psi)</w:t>
            </w:r>
          </w:p>
          <w:p w14:paraId="1BAFBA33" w14:textId="77777777" w:rsidR="00897C46" w:rsidRDefault="00897C46" w:rsidP="007D01C0">
            <w:pPr>
              <w:jc w:val="both"/>
              <w:rPr>
                <w:rFonts w:ascii="Calibri" w:eastAsia="Times New Roman" w:hAnsi="Calibri" w:cs="Arial"/>
                <w:b/>
                <w:bCs/>
                <w:color w:val="000000"/>
                <w:sz w:val="20"/>
                <w:szCs w:val="20"/>
                <w:lang w:val="en-US" w:eastAsia="pt-BR"/>
              </w:rPr>
            </w:pPr>
          </w:p>
          <w:p w14:paraId="2DE8AB87" w14:textId="77777777" w:rsidR="00897C46" w:rsidRPr="00897C46" w:rsidRDefault="00897C46" w:rsidP="00897C4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Pressão de ar aplicada na entrada da válvula: __________ (</w:t>
            </w:r>
            <w:proofErr w:type="spellStart"/>
            <w:r>
              <w:rPr>
                <w:rFonts w:ascii="Calibri" w:eastAsia="Times New Roman" w:hAnsi="Calibri" w:cs="Arial"/>
                <w:b/>
                <w:bCs/>
                <w:color w:val="000000"/>
                <w:sz w:val="20"/>
                <w:szCs w:val="20"/>
                <w:lang w:eastAsia="pt-BR"/>
              </w:rPr>
              <w:t>psi</w:t>
            </w:r>
            <w:proofErr w:type="spellEnd"/>
            <w:r>
              <w:rPr>
                <w:rFonts w:ascii="Calibri" w:eastAsia="Times New Roman" w:hAnsi="Calibri" w:cs="Arial"/>
                <w:b/>
                <w:bCs/>
                <w:color w:val="000000"/>
                <w:sz w:val="20"/>
                <w:szCs w:val="20"/>
                <w:lang w:eastAsia="pt-BR"/>
              </w:rPr>
              <w:t>)</w:t>
            </w:r>
          </w:p>
          <w:p w14:paraId="52092EDC" w14:textId="77777777" w:rsidR="00897C46" w:rsidRPr="00897C46" w:rsidRDefault="00897C46" w:rsidP="00897C46">
            <w:pPr>
              <w:jc w:val="both"/>
              <w:rPr>
                <w:rFonts w:ascii="Calibri" w:eastAsia="Times New Roman" w:hAnsi="Calibri" w:cs="Arial"/>
                <w:bCs/>
                <w:i/>
                <w:iCs/>
                <w:color w:val="000000"/>
                <w:sz w:val="20"/>
                <w:szCs w:val="20"/>
                <w:lang w:val="en-US" w:eastAsia="pt-BR"/>
              </w:rPr>
            </w:pPr>
            <w:r w:rsidRPr="00897C46">
              <w:rPr>
                <w:rFonts w:ascii="Calibri" w:eastAsia="Times New Roman" w:hAnsi="Calibri" w:cs="Arial"/>
                <w:bCs/>
                <w:i/>
                <w:iCs/>
                <w:color w:val="000000"/>
                <w:sz w:val="20"/>
                <w:szCs w:val="20"/>
                <w:lang w:val="en-US" w:eastAsia="pt-BR"/>
              </w:rPr>
              <w:t>Air pressure applied at the valve inlet: (psi)</w:t>
            </w:r>
          </w:p>
          <w:p w14:paraId="38DF969A" w14:textId="77777777" w:rsidR="00897C46" w:rsidRDefault="00897C46" w:rsidP="007D01C0">
            <w:pPr>
              <w:jc w:val="both"/>
              <w:rPr>
                <w:rFonts w:ascii="Calibri" w:eastAsia="Times New Roman" w:hAnsi="Calibri" w:cs="Arial"/>
                <w:b/>
                <w:bCs/>
                <w:color w:val="000000"/>
                <w:sz w:val="20"/>
                <w:szCs w:val="20"/>
                <w:lang w:val="en-US" w:eastAsia="pt-BR"/>
              </w:rPr>
            </w:pPr>
          </w:p>
          <w:p w14:paraId="45579F70" w14:textId="77777777" w:rsidR="00897C46" w:rsidRPr="00897C46" w:rsidRDefault="00897C46" w:rsidP="00897C4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Pressão de ar aplicada na entrada da válvula: __________ (</w:t>
            </w:r>
            <w:proofErr w:type="spellStart"/>
            <w:r>
              <w:rPr>
                <w:rFonts w:ascii="Calibri" w:eastAsia="Times New Roman" w:hAnsi="Calibri" w:cs="Arial"/>
                <w:b/>
                <w:bCs/>
                <w:color w:val="000000"/>
                <w:sz w:val="20"/>
                <w:szCs w:val="20"/>
                <w:lang w:eastAsia="pt-BR"/>
              </w:rPr>
              <w:t>psi</w:t>
            </w:r>
            <w:proofErr w:type="spellEnd"/>
            <w:r>
              <w:rPr>
                <w:rFonts w:ascii="Calibri" w:eastAsia="Times New Roman" w:hAnsi="Calibri" w:cs="Arial"/>
                <w:b/>
                <w:bCs/>
                <w:color w:val="000000"/>
                <w:sz w:val="20"/>
                <w:szCs w:val="20"/>
                <w:lang w:eastAsia="pt-BR"/>
              </w:rPr>
              <w:t>)</w:t>
            </w:r>
          </w:p>
          <w:p w14:paraId="4D8C6CA5" w14:textId="77777777" w:rsidR="00897C46" w:rsidRPr="00897C46" w:rsidRDefault="00897C46" w:rsidP="00897C46">
            <w:pPr>
              <w:jc w:val="both"/>
              <w:rPr>
                <w:rFonts w:ascii="Calibri" w:eastAsia="Times New Roman" w:hAnsi="Calibri" w:cs="Arial"/>
                <w:bCs/>
                <w:i/>
                <w:iCs/>
                <w:color w:val="000000"/>
                <w:sz w:val="20"/>
                <w:szCs w:val="20"/>
                <w:lang w:val="en-US" w:eastAsia="pt-BR"/>
              </w:rPr>
            </w:pPr>
            <w:r w:rsidRPr="00897C46">
              <w:rPr>
                <w:rFonts w:ascii="Calibri" w:eastAsia="Times New Roman" w:hAnsi="Calibri" w:cs="Arial"/>
                <w:bCs/>
                <w:i/>
                <w:iCs/>
                <w:color w:val="000000"/>
                <w:sz w:val="20"/>
                <w:szCs w:val="20"/>
                <w:lang w:val="en-US" w:eastAsia="pt-BR"/>
              </w:rPr>
              <w:t>Air pressure applied at the valve inlet: (psi)</w:t>
            </w:r>
          </w:p>
          <w:p w14:paraId="6D216D2D" w14:textId="77777777" w:rsidR="00897C46" w:rsidRDefault="00897C46" w:rsidP="007D01C0">
            <w:pPr>
              <w:jc w:val="both"/>
              <w:rPr>
                <w:rFonts w:ascii="Calibri" w:eastAsia="Times New Roman" w:hAnsi="Calibri" w:cs="Arial"/>
                <w:b/>
                <w:bCs/>
                <w:color w:val="000000"/>
                <w:sz w:val="20"/>
                <w:szCs w:val="20"/>
                <w:lang w:val="en-US" w:eastAsia="pt-BR"/>
              </w:rPr>
            </w:pPr>
          </w:p>
          <w:p w14:paraId="68291D6C" w14:textId="77777777" w:rsidR="00897C46" w:rsidRPr="00897C46" w:rsidRDefault="00897C46" w:rsidP="00897C4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Pressão de ar aplicada na entrada da válvula: __________ (</w:t>
            </w:r>
            <w:proofErr w:type="spellStart"/>
            <w:r>
              <w:rPr>
                <w:rFonts w:ascii="Calibri" w:eastAsia="Times New Roman" w:hAnsi="Calibri" w:cs="Arial"/>
                <w:b/>
                <w:bCs/>
                <w:color w:val="000000"/>
                <w:sz w:val="20"/>
                <w:szCs w:val="20"/>
                <w:lang w:eastAsia="pt-BR"/>
              </w:rPr>
              <w:t>psi</w:t>
            </w:r>
            <w:proofErr w:type="spellEnd"/>
            <w:r>
              <w:rPr>
                <w:rFonts w:ascii="Calibri" w:eastAsia="Times New Roman" w:hAnsi="Calibri" w:cs="Arial"/>
                <w:b/>
                <w:bCs/>
                <w:color w:val="000000"/>
                <w:sz w:val="20"/>
                <w:szCs w:val="20"/>
                <w:lang w:eastAsia="pt-BR"/>
              </w:rPr>
              <w:t>)</w:t>
            </w:r>
          </w:p>
          <w:p w14:paraId="0C5AAE66" w14:textId="77777777" w:rsidR="00897C46" w:rsidRPr="00897C46" w:rsidRDefault="00897C46" w:rsidP="00897C46">
            <w:pPr>
              <w:jc w:val="both"/>
              <w:rPr>
                <w:rFonts w:ascii="Calibri" w:eastAsia="Times New Roman" w:hAnsi="Calibri" w:cs="Arial"/>
                <w:bCs/>
                <w:i/>
                <w:iCs/>
                <w:color w:val="000000"/>
                <w:sz w:val="20"/>
                <w:szCs w:val="20"/>
                <w:lang w:val="en-US" w:eastAsia="pt-BR"/>
              </w:rPr>
            </w:pPr>
            <w:r w:rsidRPr="00897C46">
              <w:rPr>
                <w:rFonts w:ascii="Calibri" w:eastAsia="Times New Roman" w:hAnsi="Calibri" w:cs="Arial"/>
                <w:bCs/>
                <w:i/>
                <w:iCs/>
                <w:color w:val="000000"/>
                <w:sz w:val="20"/>
                <w:szCs w:val="20"/>
                <w:lang w:val="en-US" w:eastAsia="pt-BR"/>
              </w:rPr>
              <w:t>Air pressure applied at the valve inlet: (psi)</w:t>
            </w:r>
          </w:p>
          <w:p w14:paraId="4C22A537" w14:textId="77777777" w:rsidR="00897C46" w:rsidRPr="00897C46" w:rsidRDefault="00897C46" w:rsidP="007D01C0">
            <w:pPr>
              <w:jc w:val="both"/>
              <w:rPr>
                <w:rFonts w:ascii="Calibri" w:eastAsia="Times New Roman" w:hAnsi="Calibri" w:cs="Arial"/>
                <w:b/>
                <w:bCs/>
                <w:color w:val="000000"/>
                <w:sz w:val="20"/>
                <w:szCs w:val="20"/>
                <w:lang w:val="en-US" w:eastAsia="pt-BR"/>
              </w:rPr>
            </w:pPr>
          </w:p>
          <w:p w14:paraId="1B93A763" w14:textId="77777777" w:rsidR="00BC50E4" w:rsidRDefault="00BC50E4" w:rsidP="007D01C0">
            <w:pPr>
              <w:jc w:val="both"/>
              <w:rPr>
                <w:rFonts w:ascii="Calibri" w:eastAsia="Times New Roman" w:hAnsi="Calibri" w:cs="Arial"/>
                <w:b/>
                <w:bCs/>
                <w:color w:val="000000"/>
                <w:sz w:val="20"/>
                <w:szCs w:val="20"/>
                <w:lang w:eastAsia="pt-BR"/>
              </w:rPr>
            </w:pPr>
            <w:r w:rsidRPr="00BC50E4">
              <w:rPr>
                <w:rFonts w:ascii="Calibri" w:eastAsia="Times New Roman" w:hAnsi="Calibri" w:cs="Arial"/>
                <w:b/>
                <w:bCs/>
                <w:color w:val="000000"/>
                <w:sz w:val="20"/>
                <w:szCs w:val="20"/>
                <w:lang w:eastAsia="pt-BR"/>
              </w:rPr>
              <w:t>A válvula apresentou abertura completa e fechamento completo durante a execução do teste?</w:t>
            </w:r>
          </w:p>
          <w:p w14:paraId="22FF3652" w14:textId="048F3868" w:rsidR="0063280C" w:rsidRDefault="00BC50E4" w:rsidP="007D01C0">
            <w:pPr>
              <w:jc w:val="both"/>
              <w:rPr>
                <w:rFonts w:ascii="Calibri" w:eastAsia="Times New Roman" w:hAnsi="Calibri" w:cs="Arial"/>
                <w:bCs/>
                <w:i/>
                <w:iCs/>
                <w:color w:val="000000"/>
                <w:sz w:val="20"/>
                <w:szCs w:val="20"/>
                <w:lang w:val="en-US" w:eastAsia="pt-BR"/>
              </w:rPr>
            </w:pPr>
            <w:r w:rsidRPr="00BC50E4">
              <w:rPr>
                <w:rFonts w:ascii="Calibri" w:eastAsia="Times New Roman" w:hAnsi="Calibri" w:cs="Arial"/>
                <w:bCs/>
                <w:i/>
                <w:iCs/>
                <w:color w:val="000000"/>
                <w:sz w:val="20"/>
                <w:szCs w:val="20"/>
                <w:lang w:val="en-US" w:eastAsia="pt-BR"/>
              </w:rPr>
              <w:t>Did the valve open and close completely during the test?</w:t>
            </w:r>
          </w:p>
          <w:p w14:paraId="6E94CC72" w14:textId="77777777" w:rsidR="00BC50E4" w:rsidRDefault="00BC50E4" w:rsidP="007D01C0">
            <w:pPr>
              <w:jc w:val="both"/>
              <w:rPr>
                <w:rFonts w:ascii="Calibri" w:eastAsia="Times New Roman" w:hAnsi="Calibri" w:cs="Arial"/>
                <w:bCs/>
                <w:i/>
                <w:iCs/>
                <w:color w:val="000000"/>
                <w:sz w:val="20"/>
                <w:szCs w:val="20"/>
                <w:lang w:val="en-US" w:eastAsia="pt-BR"/>
              </w:rPr>
            </w:pPr>
          </w:p>
          <w:p w14:paraId="1AE6920B" w14:textId="77777777" w:rsidR="00BC50E4" w:rsidRDefault="00BC50E4" w:rsidP="00BC50E4">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 / </w:t>
            </w:r>
            <w:r w:rsidRPr="00974242">
              <w:rPr>
                <w:rFonts w:ascii="Calibri" w:eastAsia="Times New Roman" w:hAnsi="Calibri" w:cs="Arial"/>
                <w:bCs/>
                <w:i/>
                <w:iCs/>
                <w:color w:val="000000"/>
                <w:sz w:val="20"/>
                <w:szCs w:val="20"/>
                <w:lang w:eastAsia="pt-BR"/>
              </w:rPr>
              <w:t>YES</w:t>
            </w:r>
          </w:p>
          <w:p w14:paraId="4B8C8425" w14:textId="5B435DC0" w:rsidR="00BC50E4" w:rsidRPr="00BC50E4" w:rsidRDefault="00BC50E4" w:rsidP="007D01C0">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 / </w:t>
            </w:r>
            <w:r w:rsidRPr="00974242">
              <w:rPr>
                <w:rFonts w:ascii="Calibri" w:eastAsia="Times New Roman" w:hAnsi="Calibri" w:cs="Arial"/>
                <w:bCs/>
                <w:i/>
                <w:iCs/>
                <w:color w:val="000000"/>
                <w:sz w:val="20"/>
                <w:szCs w:val="20"/>
                <w:lang w:eastAsia="pt-BR"/>
              </w:rPr>
              <w:t>NO</w:t>
            </w:r>
          </w:p>
          <w:p w14:paraId="3ED0603A" w14:textId="77777777" w:rsidR="00BC50E4" w:rsidRDefault="00BC50E4" w:rsidP="007D01C0">
            <w:pPr>
              <w:jc w:val="both"/>
              <w:rPr>
                <w:rFonts w:ascii="Calibri" w:eastAsia="Times New Roman" w:hAnsi="Calibri" w:cs="Arial"/>
                <w:bCs/>
                <w:i/>
                <w:iCs/>
                <w:color w:val="000000"/>
                <w:sz w:val="20"/>
                <w:szCs w:val="20"/>
                <w:lang w:val="en-US" w:eastAsia="pt-BR"/>
              </w:rPr>
            </w:pPr>
          </w:p>
          <w:p w14:paraId="247E5BCD" w14:textId="2019C70F" w:rsidR="00BC50E4" w:rsidRPr="00BC50E4" w:rsidRDefault="00BC50E4" w:rsidP="00BC50E4">
            <w:pPr>
              <w:jc w:val="both"/>
              <w:rPr>
                <w:rFonts w:ascii="Calibri" w:eastAsia="Times New Roman" w:hAnsi="Calibri" w:cs="Arial"/>
                <w:b/>
                <w:bCs/>
                <w:color w:val="000000"/>
                <w:sz w:val="20"/>
                <w:szCs w:val="20"/>
                <w:lang w:eastAsia="pt-BR"/>
              </w:rPr>
            </w:pPr>
            <w:r w:rsidRPr="00BC50E4">
              <w:rPr>
                <w:rFonts w:ascii="Calibri" w:eastAsia="Times New Roman" w:hAnsi="Calibri" w:cs="Arial"/>
                <w:b/>
                <w:bCs/>
                <w:color w:val="000000"/>
                <w:sz w:val="20"/>
                <w:szCs w:val="20"/>
                <w:lang w:eastAsia="pt-BR"/>
              </w:rPr>
              <w:t xml:space="preserve">Item 6 – Requisitos de teste – Letra </w:t>
            </w:r>
            <w:r>
              <w:rPr>
                <w:rFonts w:ascii="Calibri" w:eastAsia="Times New Roman" w:hAnsi="Calibri" w:cs="Arial"/>
                <w:b/>
                <w:bCs/>
                <w:color w:val="000000"/>
                <w:sz w:val="20"/>
                <w:szCs w:val="20"/>
                <w:lang w:eastAsia="pt-BR"/>
              </w:rPr>
              <w:t>E</w:t>
            </w:r>
          </w:p>
          <w:p w14:paraId="1E9494BA" w14:textId="5D05DB05" w:rsidR="00BC50E4" w:rsidRDefault="00BC50E4" w:rsidP="00BC50E4">
            <w:pPr>
              <w:jc w:val="both"/>
              <w:rPr>
                <w:rFonts w:ascii="Calibri" w:eastAsia="Times New Roman" w:hAnsi="Calibri" w:cs="Arial"/>
                <w:bCs/>
                <w:i/>
                <w:iCs/>
                <w:color w:val="000000"/>
                <w:sz w:val="20"/>
                <w:szCs w:val="20"/>
                <w:lang w:val="en-US" w:eastAsia="pt-BR"/>
              </w:rPr>
            </w:pPr>
            <w:r>
              <w:rPr>
                <w:rFonts w:ascii="Calibri" w:eastAsia="Times New Roman" w:hAnsi="Calibri" w:cs="Arial"/>
                <w:bCs/>
                <w:i/>
                <w:iCs/>
                <w:color w:val="000000"/>
                <w:sz w:val="20"/>
                <w:szCs w:val="20"/>
                <w:lang w:val="en-US" w:eastAsia="pt-BR"/>
              </w:rPr>
              <w:t>Item 6 – Test Requirements – Letter E</w:t>
            </w:r>
          </w:p>
          <w:p w14:paraId="3459AF1C" w14:textId="77777777" w:rsidR="00BC50E4" w:rsidRDefault="00BC50E4" w:rsidP="00BC50E4">
            <w:pPr>
              <w:jc w:val="both"/>
              <w:rPr>
                <w:rFonts w:ascii="Calibri" w:eastAsia="Times New Roman" w:hAnsi="Calibri" w:cs="Arial"/>
                <w:bCs/>
                <w:i/>
                <w:iCs/>
                <w:color w:val="000000"/>
                <w:sz w:val="20"/>
                <w:szCs w:val="20"/>
                <w:lang w:val="en-US" w:eastAsia="pt-BR"/>
              </w:rPr>
            </w:pPr>
          </w:p>
          <w:p w14:paraId="5978E9B3" w14:textId="61694376" w:rsidR="00BC50E4" w:rsidRPr="00BC50E4" w:rsidRDefault="00BC50E4" w:rsidP="00BC50E4">
            <w:pPr>
              <w:jc w:val="both"/>
              <w:rPr>
                <w:rFonts w:ascii="Calibri" w:eastAsia="Times New Roman" w:hAnsi="Calibri" w:cs="Arial"/>
                <w:b/>
                <w:bCs/>
                <w:color w:val="000000"/>
                <w:sz w:val="20"/>
                <w:szCs w:val="20"/>
                <w:lang w:eastAsia="pt-BR"/>
              </w:rPr>
            </w:pPr>
            <w:r w:rsidRPr="00BC50E4">
              <w:rPr>
                <w:rFonts w:ascii="Calibri" w:eastAsia="Times New Roman" w:hAnsi="Calibri" w:cs="Arial"/>
                <w:b/>
                <w:bCs/>
                <w:color w:val="000000"/>
                <w:sz w:val="20"/>
                <w:szCs w:val="20"/>
                <w:lang w:eastAsia="pt-BR"/>
              </w:rPr>
              <w:t xml:space="preserve">Obteve vazamento de ar externo quando aplicado uma pressão entre 160-170 </w:t>
            </w:r>
            <w:proofErr w:type="spellStart"/>
            <w:r w:rsidRPr="00BC50E4">
              <w:rPr>
                <w:rFonts w:ascii="Calibri" w:eastAsia="Times New Roman" w:hAnsi="Calibri" w:cs="Arial"/>
                <w:b/>
                <w:bCs/>
                <w:color w:val="000000"/>
                <w:sz w:val="20"/>
                <w:szCs w:val="20"/>
                <w:lang w:eastAsia="pt-BR"/>
              </w:rPr>
              <w:t>psi</w:t>
            </w:r>
            <w:proofErr w:type="spellEnd"/>
            <w:r w:rsidRPr="00BC50E4">
              <w:rPr>
                <w:rFonts w:ascii="Calibri" w:eastAsia="Times New Roman" w:hAnsi="Calibri" w:cs="Arial"/>
                <w:b/>
                <w:bCs/>
                <w:color w:val="000000"/>
                <w:sz w:val="20"/>
                <w:szCs w:val="20"/>
                <w:lang w:eastAsia="pt-BR"/>
              </w:rPr>
              <w:t xml:space="preserve"> na porta de entrada? </w:t>
            </w:r>
          </w:p>
          <w:p w14:paraId="2FD34EAA" w14:textId="2479C3BE" w:rsidR="00BC50E4" w:rsidRPr="00BC50E4" w:rsidRDefault="00BC50E4" w:rsidP="00BC50E4">
            <w:pPr>
              <w:jc w:val="both"/>
              <w:rPr>
                <w:rFonts w:ascii="Calibri" w:eastAsia="Times New Roman" w:hAnsi="Calibri" w:cs="Arial"/>
                <w:bCs/>
                <w:i/>
                <w:iCs/>
                <w:color w:val="000000"/>
                <w:sz w:val="20"/>
                <w:szCs w:val="20"/>
                <w:lang w:val="en-US" w:eastAsia="pt-BR"/>
              </w:rPr>
            </w:pPr>
            <w:r w:rsidRPr="00BC50E4">
              <w:rPr>
                <w:rFonts w:ascii="Calibri" w:eastAsia="Times New Roman" w:hAnsi="Calibri" w:cs="Arial"/>
                <w:bCs/>
                <w:i/>
                <w:iCs/>
                <w:color w:val="000000"/>
                <w:sz w:val="20"/>
                <w:szCs w:val="20"/>
                <w:lang w:val="en-US" w:eastAsia="pt-BR"/>
              </w:rPr>
              <w:t>Did you get external air leakage when applying pressure between 160-170 psi to the inlet port?</w:t>
            </w:r>
          </w:p>
          <w:p w14:paraId="1DCBD90B" w14:textId="77777777" w:rsidR="00BC50E4" w:rsidRPr="00BC50E4" w:rsidRDefault="00BC50E4" w:rsidP="00BC50E4">
            <w:pPr>
              <w:jc w:val="both"/>
              <w:rPr>
                <w:rFonts w:ascii="Calibri" w:eastAsia="Times New Roman" w:hAnsi="Calibri" w:cs="Arial"/>
                <w:bCs/>
                <w:i/>
                <w:iCs/>
                <w:color w:val="000000"/>
                <w:sz w:val="20"/>
                <w:szCs w:val="20"/>
                <w:lang w:val="en-US" w:eastAsia="pt-BR"/>
              </w:rPr>
            </w:pPr>
          </w:p>
          <w:p w14:paraId="65B27D57" w14:textId="4E41DCD7" w:rsidR="00BC50E4" w:rsidRPr="00BC50E4" w:rsidRDefault="00BC50E4" w:rsidP="00BC50E4">
            <w:pPr>
              <w:jc w:val="both"/>
              <w:rPr>
                <w:rFonts w:ascii="Calibri" w:eastAsia="Times New Roman" w:hAnsi="Calibri" w:cs="Arial"/>
                <w:b/>
                <w:bCs/>
                <w:color w:val="000000"/>
                <w:sz w:val="20"/>
                <w:szCs w:val="20"/>
                <w:lang w:eastAsia="pt-BR"/>
              </w:rPr>
            </w:pPr>
            <w:r w:rsidRPr="00BC50E4">
              <w:rPr>
                <w:rFonts w:ascii="Calibri" w:eastAsia="Times New Roman" w:hAnsi="Calibri" w:cs="Arial"/>
                <w:b/>
                <w:bCs/>
                <w:color w:val="000000"/>
                <w:sz w:val="20"/>
                <w:szCs w:val="20"/>
                <w:lang w:eastAsia="pt-BR"/>
              </w:rPr>
              <w:t xml:space="preserve">OBS: Com as portas de ventilação e saída vedadas, os limites de vazamento externo devem ser de 0,0 a 0,05 </w:t>
            </w:r>
            <w:proofErr w:type="spellStart"/>
            <w:r w:rsidRPr="00BC50E4">
              <w:rPr>
                <w:rFonts w:ascii="Calibri" w:eastAsia="Times New Roman" w:hAnsi="Calibri" w:cs="Arial"/>
                <w:b/>
                <w:bCs/>
                <w:color w:val="000000"/>
                <w:sz w:val="20"/>
                <w:szCs w:val="20"/>
                <w:lang w:eastAsia="pt-BR"/>
              </w:rPr>
              <w:t>lb</w:t>
            </w:r>
            <w:proofErr w:type="spellEnd"/>
            <w:r w:rsidRPr="00BC50E4">
              <w:rPr>
                <w:rFonts w:ascii="Calibri" w:eastAsia="Times New Roman" w:hAnsi="Calibri" w:cs="Arial"/>
                <w:b/>
                <w:bCs/>
                <w:color w:val="000000"/>
                <w:sz w:val="20"/>
                <w:szCs w:val="20"/>
                <w:lang w:eastAsia="pt-BR"/>
              </w:rPr>
              <w:t xml:space="preserve"> min (por peso) com a válvula na posição aberta ou fechada.</w:t>
            </w:r>
          </w:p>
          <w:p w14:paraId="770F23A4" w14:textId="1AD7368D" w:rsidR="00BC50E4" w:rsidRPr="00BC50E4" w:rsidRDefault="00BC50E4" w:rsidP="007D01C0">
            <w:pPr>
              <w:jc w:val="both"/>
              <w:rPr>
                <w:rFonts w:ascii="Calibri" w:eastAsia="Times New Roman" w:hAnsi="Calibri" w:cs="Arial"/>
                <w:bCs/>
                <w:i/>
                <w:iCs/>
                <w:color w:val="000000"/>
                <w:sz w:val="20"/>
                <w:szCs w:val="20"/>
                <w:lang w:val="en-US" w:eastAsia="pt-BR"/>
              </w:rPr>
            </w:pPr>
            <w:r w:rsidRPr="00BC50E4">
              <w:rPr>
                <w:rFonts w:ascii="Calibri" w:eastAsia="Times New Roman" w:hAnsi="Calibri" w:cs="Arial"/>
                <w:bCs/>
                <w:i/>
                <w:iCs/>
                <w:color w:val="000000"/>
                <w:sz w:val="20"/>
                <w:szCs w:val="20"/>
                <w:lang w:val="en-US" w:eastAsia="pt-BR"/>
              </w:rPr>
              <w:t xml:space="preserve">NOTE: With the vent and exhaust ports sealed, external leakage limits should be 0.0 to 0.05 </w:t>
            </w:r>
            <w:proofErr w:type="spellStart"/>
            <w:r w:rsidRPr="00BC50E4">
              <w:rPr>
                <w:rFonts w:ascii="Calibri" w:eastAsia="Times New Roman" w:hAnsi="Calibri" w:cs="Arial"/>
                <w:bCs/>
                <w:i/>
                <w:iCs/>
                <w:color w:val="000000"/>
                <w:sz w:val="20"/>
                <w:szCs w:val="20"/>
                <w:lang w:val="en-US" w:eastAsia="pt-BR"/>
              </w:rPr>
              <w:t>lb</w:t>
            </w:r>
            <w:proofErr w:type="spellEnd"/>
            <w:r w:rsidRPr="00BC50E4">
              <w:rPr>
                <w:rFonts w:ascii="Calibri" w:eastAsia="Times New Roman" w:hAnsi="Calibri" w:cs="Arial"/>
                <w:bCs/>
                <w:i/>
                <w:iCs/>
                <w:color w:val="000000"/>
                <w:sz w:val="20"/>
                <w:szCs w:val="20"/>
                <w:lang w:val="en-US" w:eastAsia="pt-BR"/>
              </w:rPr>
              <w:t>/min (by weight) with the valve in the open or closed position.</w:t>
            </w:r>
          </w:p>
          <w:p w14:paraId="7EBF4614" w14:textId="77777777" w:rsidR="00BC50E4" w:rsidRPr="00BC50E4" w:rsidRDefault="00BC50E4" w:rsidP="007D01C0">
            <w:pPr>
              <w:jc w:val="both"/>
              <w:rPr>
                <w:rFonts w:ascii="Calibri" w:eastAsia="Times New Roman" w:hAnsi="Calibri" w:cs="Arial"/>
                <w:b/>
                <w:bCs/>
                <w:color w:val="000000"/>
                <w:sz w:val="20"/>
                <w:szCs w:val="20"/>
                <w:lang w:val="en-US" w:eastAsia="pt-BR"/>
              </w:rPr>
            </w:pPr>
          </w:p>
          <w:p w14:paraId="003811DD" w14:textId="77777777" w:rsidR="007D01C0" w:rsidRDefault="007D01C0" w:rsidP="007D01C0">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 / </w:t>
            </w:r>
            <w:r w:rsidRPr="00974242">
              <w:rPr>
                <w:rFonts w:ascii="Calibri" w:eastAsia="Times New Roman" w:hAnsi="Calibri" w:cs="Arial"/>
                <w:bCs/>
                <w:i/>
                <w:iCs/>
                <w:color w:val="000000"/>
                <w:sz w:val="20"/>
                <w:szCs w:val="20"/>
                <w:lang w:eastAsia="pt-BR"/>
              </w:rPr>
              <w:t>YES</w:t>
            </w:r>
          </w:p>
          <w:p w14:paraId="59D63A79" w14:textId="3540B99A" w:rsidR="007D01C0" w:rsidRDefault="007D01C0" w:rsidP="007D01C0">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r w:rsidR="0063280C">
              <w:rPr>
                <w:rFonts w:ascii="Calibri" w:eastAsia="Times New Roman" w:hAnsi="Calibri" w:cs="Arial"/>
                <w:b/>
                <w:bCs/>
                <w:color w:val="000000"/>
                <w:sz w:val="20"/>
                <w:szCs w:val="20"/>
                <w:lang w:eastAsia="pt-BR"/>
              </w:rPr>
              <w:t xml:space="preserve"> / </w:t>
            </w:r>
            <w:r w:rsidRPr="00974242">
              <w:rPr>
                <w:rFonts w:ascii="Calibri" w:eastAsia="Times New Roman" w:hAnsi="Calibri" w:cs="Arial"/>
                <w:bCs/>
                <w:i/>
                <w:iCs/>
                <w:color w:val="000000"/>
                <w:sz w:val="20"/>
                <w:szCs w:val="20"/>
                <w:lang w:eastAsia="pt-BR"/>
              </w:rPr>
              <w:t>NO</w:t>
            </w:r>
          </w:p>
          <w:p w14:paraId="061BC3A4" w14:textId="77777777" w:rsidR="007D01C0" w:rsidRDefault="007D01C0" w:rsidP="007D01C0">
            <w:pPr>
              <w:jc w:val="both"/>
              <w:rPr>
                <w:rFonts w:ascii="Calibri" w:eastAsia="Times New Roman" w:hAnsi="Calibri" w:cs="Arial"/>
                <w:b/>
                <w:bCs/>
                <w:color w:val="000000"/>
                <w:sz w:val="20"/>
                <w:szCs w:val="20"/>
                <w:lang w:eastAsia="pt-BR"/>
              </w:rPr>
            </w:pPr>
          </w:p>
          <w:p w14:paraId="4726DBB7" w14:textId="22BFFE2F" w:rsidR="00BC50E4" w:rsidRPr="00BC50E4" w:rsidRDefault="00BC50E4" w:rsidP="00BC50E4">
            <w:pPr>
              <w:jc w:val="both"/>
              <w:rPr>
                <w:rFonts w:ascii="Calibri" w:eastAsia="Times New Roman" w:hAnsi="Calibri" w:cs="Arial"/>
                <w:b/>
                <w:bCs/>
                <w:color w:val="000000"/>
                <w:sz w:val="20"/>
                <w:szCs w:val="20"/>
                <w:lang w:eastAsia="pt-BR"/>
              </w:rPr>
            </w:pPr>
            <w:r w:rsidRPr="00BC50E4">
              <w:rPr>
                <w:rFonts w:ascii="Calibri" w:eastAsia="Times New Roman" w:hAnsi="Calibri" w:cs="Arial"/>
                <w:b/>
                <w:bCs/>
                <w:color w:val="000000"/>
                <w:sz w:val="20"/>
                <w:szCs w:val="20"/>
                <w:lang w:eastAsia="pt-BR"/>
              </w:rPr>
              <w:t xml:space="preserve">Item 6 – Requisitos de teste – Letra </w:t>
            </w:r>
            <w:r>
              <w:rPr>
                <w:rFonts w:ascii="Calibri" w:eastAsia="Times New Roman" w:hAnsi="Calibri" w:cs="Arial"/>
                <w:b/>
                <w:bCs/>
                <w:color w:val="000000"/>
                <w:sz w:val="20"/>
                <w:szCs w:val="20"/>
                <w:lang w:eastAsia="pt-BR"/>
              </w:rPr>
              <w:t>F</w:t>
            </w:r>
          </w:p>
          <w:p w14:paraId="38C7D5C5" w14:textId="69647FC8" w:rsidR="00BC50E4" w:rsidRDefault="00BC50E4" w:rsidP="00BC50E4">
            <w:pPr>
              <w:jc w:val="both"/>
              <w:rPr>
                <w:rFonts w:ascii="Calibri" w:eastAsia="Times New Roman" w:hAnsi="Calibri" w:cs="Arial"/>
                <w:bCs/>
                <w:i/>
                <w:iCs/>
                <w:color w:val="000000"/>
                <w:sz w:val="20"/>
                <w:szCs w:val="20"/>
                <w:lang w:val="en-US" w:eastAsia="pt-BR"/>
              </w:rPr>
            </w:pPr>
            <w:r>
              <w:rPr>
                <w:rFonts w:ascii="Calibri" w:eastAsia="Times New Roman" w:hAnsi="Calibri" w:cs="Arial"/>
                <w:bCs/>
                <w:i/>
                <w:iCs/>
                <w:color w:val="000000"/>
                <w:sz w:val="20"/>
                <w:szCs w:val="20"/>
                <w:lang w:val="en-US" w:eastAsia="pt-BR"/>
              </w:rPr>
              <w:t>Item 6 – Test Requirements – Letter F</w:t>
            </w:r>
          </w:p>
          <w:p w14:paraId="3A3966BB" w14:textId="77777777" w:rsidR="00BC50E4" w:rsidRPr="00BC50E4" w:rsidRDefault="00BC50E4" w:rsidP="007D01C0">
            <w:pPr>
              <w:jc w:val="both"/>
              <w:rPr>
                <w:rFonts w:ascii="Calibri" w:eastAsia="Times New Roman" w:hAnsi="Calibri" w:cs="Arial"/>
                <w:b/>
                <w:bCs/>
                <w:color w:val="000000"/>
                <w:sz w:val="20"/>
                <w:szCs w:val="20"/>
                <w:lang w:val="en-US" w:eastAsia="pt-BR"/>
              </w:rPr>
            </w:pPr>
          </w:p>
          <w:p w14:paraId="4B0D0F9A" w14:textId="03CC3698" w:rsidR="00BC50E4" w:rsidRDefault="00BC50E4" w:rsidP="007D01C0">
            <w:pPr>
              <w:jc w:val="both"/>
              <w:rPr>
                <w:rFonts w:ascii="Calibri" w:eastAsia="Times New Roman" w:hAnsi="Calibri" w:cs="Arial"/>
                <w:b/>
                <w:bCs/>
                <w:color w:val="000000"/>
                <w:sz w:val="20"/>
                <w:szCs w:val="20"/>
                <w:lang w:eastAsia="pt-BR"/>
              </w:rPr>
            </w:pPr>
            <w:r w:rsidRPr="00BC50E4">
              <w:rPr>
                <w:rFonts w:ascii="Calibri" w:eastAsia="Times New Roman" w:hAnsi="Calibri" w:cs="Arial"/>
                <w:b/>
                <w:bCs/>
                <w:color w:val="000000"/>
                <w:sz w:val="20"/>
                <w:szCs w:val="20"/>
                <w:lang w:eastAsia="pt-BR"/>
              </w:rPr>
              <w:t xml:space="preserve">Obteve vazamento interno aplicando </w:t>
            </w:r>
            <w:r>
              <w:rPr>
                <w:rFonts w:ascii="Calibri" w:eastAsia="Times New Roman" w:hAnsi="Calibri" w:cs="Arial"/>
                <w:b/>
                <w:bCs/>
                <w:color w:val="000000"/>
                <w:sz w:val="20"/>
                <w:szCs w:val="20"/>
                <w:lang w:eastAsia="pt-BR"/>
              </w:rPr>
              <w:t xml:space="preserve">uma pressão entre 160-170 </w:t>
            </w:r>
            <w:proofErr w:type="spellStart"/>
            <w:r>
              <w:rPr>
                <w:rFonts w:ascii="Calibri" w:eastAsia="Times New Roman" w:hAnsi="Calibri" w:cs="Arial"/>
                <w:b/>
                <w:bCs/>
                <w:color w:val="000000"/>
                <w:sz w:val="20"/>
                <w:szCs w:val="20"/>
                <w:lang w:eastAsia="pt-BR"/>
              </w:rPr>
              <w:t>psi</w:t>
            </w:r>
            <w:proofErr w:type="spellEnd"/>
            <w:r>
              <w:rPr>
                <w:rFonts w:ascii="Calibri" w:eastAsia="Times New Roman" w:hAnsi="Calibri" w:cs="Arial"/>
                <w:b/>
                <w:bCs/>
                <w:color w:val="000000"/>
                <w:sz w:val="20"/>
                <w:szCs w:val="20"/>
                <w:lang w:eastAsia="pt-BR"/>
              </w:rPr>
              <w:t xml:space="preserve"> na porta de entrada? </w:t>
            </w:r>
          </w:p>
          <w:p w14:paraId="416A1838" w14:textId="01028E22" w:rsidR="00BC50E4" w:rsidRPr="00BC50E4" w:rsidRDefault="00BC50E4" w:rsidP="007D01C0">
            <w:pPr>
              <w:jc w:val="both"/>
              <w:rPr>
                <w:rFonts w:ascii="Calibri" w:eastAsia="Times New Roman" w:hAnsi="Calibri" w:cs="Arial"/>
                <w:bCs/>
                <w:i/>
                <w:iCs/>
                <w:color w:val="000000"/>
                <w:sz w:val="20"/>
                <w:szCs w:val="20"/>
                <w:lang w:val="en-US" w:eastAsia="pt-BR"/>
              </w:rPr>
            </w:pPr>
            <w:r w:rsidRPr="00BC50E4">
              <w:rPr>
                <w:rFonts w:ascii="Calibri" w:eastAsia="Times New Roman" w:hAnsi="Calibri" w:cs="Arial"/>
                <w:bCs/>
                <w:i/>
                <w:iCs/>
                <w:color w:val="000000"/>
                <w:sz w:val="20"/>
                <w:szCs w:val="20"/>
                <w:lang w:val="en-US" w:eastAsia="pt-BR"/>
              </w:rPr>
              <w:t>Did you get an internal leak by applying pressure between 160-170 psi at the inlet port?</w:t>
            </w:r>
          </w:p>
          <w:p w14:paraId="31C7B1F4" w14:textId="77777777" w:rsidR="00BC50E4" w:rsidRPr="00BC50E4" w:rsidRDefault="00BC50E4" w:rsidP="007D01C0">
            <w:pPr>
              <w:jc w:val="both"/>
              <w:rPr>
                <w:rFonts w:ascii="Calibri" w:eastAsia="Times New Roman" w:hAnsi="Calibri" w:cs="Arial"/>
                <w:b/>
                <w:bCs/>
                <w:color w:val="000000"/>
                <w:sz w:val="20"/>
                <w:szCs w:val="20"/>
                <w:lang w:val="en-US" w:eastAsia="pt-BR"/>
              </w:rPr>
            </w:pPr>
          </w:p>
          <w:p w14:paraId="6274104E" w14:textId="53E8067B" w:rsidR="00BC50E4" w:rsidRPr="00BC50E4" w:rsidRDefault="00BC50E4" w:rsidP="007D01C0">
            <w:pPr>
              <w:jc w:val="both"/>
              <w:rPr>
                <w:rFonts w:ascii="Calibri" w:eastAsia="Times New Roman" w:hAnsi="Calibri" w:cs="Arial"/>
                <w:b/>
                <w:bCs/>
                <w:color w:val="000000"/>
                <w:sz w:val="20"/>
                <w:szCs w:val="20"/>
                <w:lang w:eastAsia="pt-BR"/>
              </w:rPr>
            </w:pPr>
            <w:r w:rsidRPr="00BC50E4">
              <w:rPr>
                <w:rFonts w:ascii="Calibri" w:eastAsia="Times New Roman" w:hAnsi="Calibri" w:cs="Arial"/>
                <w:b/>
                <w:bCs/>
                <w:color w:val="000000"/>
                <w:sz w:val="20"/>
                <w:szCs w:val="20"/>
                <w:lang w:eastAsia="pt-BR"/>
              </w:rPr>
              <w:t xml:space="preserve">NOTA: O vazamento da porta de saída não deve exceder 2 </w:t>
            </w:r>
            <w:proofErr w:type="spellStart"/>
            <w:r w:rsidRPr="00BC50E4">
              <w:rPr>
                <w:rFonts w:ascii="Calibri" w:eastAsia="Times New Roman" w:hAnsi="Calibri" w:cs="Arial"/>
                <w:b/>
                <w:bCs/>
                <w:color w:val="000000"/>
                <w:sz w:val="20"/>
                <w:szCs w:val="20"/>
                <w:lang w:eastAsia="pt-BR"/>
              </w:rPr>
              <w:t>cfm</w:t>
            </w:r>
            <w:proofErr w:type="spellEnd"/>
            <w:r w:rsidRPr="00BC50E4">
              <w:rPr>
                <w:rFonts w:ascii="Calibri" w:eastAsia="Times New Roman" w:hAnsi="Calibri" w:cs="Arial"/>
                <w:b/>
                <w:bCs/>
                <w:color w:val="000000"/>
                <w:sz w:val="20"/>
                <w:szCs w:val="20"/>
                <w:lang w:eastAsia="pt-BR"/>
              </w:rPr>
              <w:t xml:space="preserve"> com a válvula na posição fechada.</w:t>
            </w:r>
          </w:p>
          <w:p w14:paraId="0D5280DC" w14:textId="5564B076" w:rsidR="00BC50E4" w:rsidRDefault="00BC50E4" w:rsidP="007D01C0">
            <w:pPr>
              <w:jc w:val="both"/>
              <w:rPr>
                <w:rFonts w:ascii="Calibri" w:eastAsia="Times New Roman" w:hAnsi="Calibri" w:cs="Arial"/>
                <w:bCs/>
                <w:i/>
                <w:iCs/>
                <w:color w:val="000000"/>
                <w:sz w:val="20"/>
                <w:szCs w:val="20"/>
                <w:lang w:val="en-US" w:eastAsia="pt-BR"/>
              </w:rPr>
            </w:pPr>
            <w:r w:rsidRPr="00BC50E4">
              <w:rPr>
                <w:rFonts w:ascii="Calibri" w:eastAsia="Times New Roman" w:hAnsi="Calibri" w:cs="Arial"/>
                <w:bCs/>
                <w:i/>
                <w:iCs/>
                <w:color w:val="000000"/>
                <w:sz w:val="20"/>
                <w:szCs w:val="20"/>
                <w:lang w:val="en-US" w:eastAsia="pt-BR"/>
              </w:rPr>
              <w:t>NOTE: Leakage from outlet port shall not exceed 2 cfm with valve in closed position.</w:t>
            </w:r>
          </w:p>
          <w:p w14:paraId="6E660EFF" w14:textId="77777777" w:rsidR="00BC50E4" w:rsidRDefault="00BC50E4" w:rsidP="007D01C0">
            <w:pPr>
              <w:jc w:val="both"/>
              <w:rPr>
                <w:rFonts w:ascii="Calibri" w:eastAsia="Times New Roman" w:hAnsi="Calibri" w:cs="Arial"/>
                <w:bCs/>
                <w:i/>
                <w:iCs/>
                <w:color w:val="000000"/>
                <w:sz w:val="20"/>
                <w:szCs w:val="20"/>
                <w:lang w:val="en-US" w:eastAsia="pt-BR"/>
              </w:rPr>
            </w:pPr>
          </w:p>
          <w:p w14:paraId="1B61D1C0" w14:textId="77777777" w:rsidR="00BC50E4" w:rsidRDefault="00BC50E4" w:rsidP="00BC50E4">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 / </w:t>
            </w:r>
            <w:r w:rsidRPr="00974242">
              <w:rPr>
                <w:rFonts w:ascii="Calibri" w:eastAsia="Times New Roman" w:hAnsi="Calibri" w:cs="Arial"/>
                <w:bCs/>
                <w:i/>
                <w:iCs/>
                <w:color w:val="000000"/>
                <w:sz w:val="20"/>
                <w:szCs w:val="20"/>
                <w:lang w:eastAsia="pt-BR"/>
              </w:rPr>
              <w:t>YES</w:t>
            </w:r>
          </w:p>
          <w:p w14:paraId="0F202768" w14:textId="4BBCFCA0" w:rsidR="00BC50E4" w:rsidRPr="00BC50E4" w:rsidRDefault="00BC50E4" w:rsidP="007D01C0">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 / </w:t>
            </w:r>
            <w:r w:rsidRPr="00974242">
              <w:rPr>
                <w:rFonts w:ascii="Calibri" w:eastAsia="Times New Roman" w:hAnsi="Calibri" w:cs="Arial"/>
                <w:bCs/>
                <w:i/>
                <w:iCs/>
                <w:color w:val="000000"/>
                <w:sz w:val="20"/>
                <w:szCs w:val="20"/>
                <w:lang w:eastAsia="pt-BR"/>
              </w:rPr>
              <w:t>NO</w:t>
            </w:r>
          </w:p>
          <w:p w14:paraId="31C16565" w14:textId="77777777" w:rsidR="00BC50E4" w:rsidRPr="00BC50E4" w:rsidRDefault="00BC50E4" w:rsidP="007D01C0">
            <w:pPr>
              <w:jc w:val="both"/>
              <w:rPr>
                <w:rFonts w:ascii="Calibri" w:eastAsia="Times New Roman" w:hAnsi="Calibri" w:cs="Arial"/>
                <w:b/>
                <w:bCs/>
                <w:color w:val="000000"/>
                <w:sz w:val="20"/>
                <w:szCs w:val="20"/>
                <w:lang w:val="en-US" w:eastAsia="pt-BR"/>
              </w:rPr>
            </w:pPr>
          </w:p>
          <w:p w14:paraId="16FDC871" w14:textId="401587D8"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algum dos valores estejam discrepantes do permitido pelo manual, utilize o carimbo “RG-007” no campo referente da Ordem De Serviço (OS) e registre através do formulário </w:t>
            </w:r>
            <w:r w:rsidRPr="00156C10">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xml:space="preserve"> </w:t>
            </w:r>
            <w:r w:rsidRPr="00156C10">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identificado a ocorrência.</w:t>
            </w:r>
          </w:p>
          <w:p w14:paraId="2D1AE30F" w14:textId="77777777" w:rsidR="007D01C0" w:rsidRDefault="007D01C0" w:rsidP="007D01C0">
            <w:pPr>
              <w:jc w:val="both"/>
              <w:rPr>
                <w:rFonts w:ascii="Calibri" w:eastAsia="Times New Roman" w:hAnsi="Calibri" w:cs="Arial"/>
                <w:b/>
                <w:bCs/>
                <w:color w:val="000000"/>
                <w:sz w:val="20"/>
                <w:szCs w:val="20"/>
                <w:lang w:eastAsia="pt-BR"/>
              </w:rPr>
            </w:pPr>
          </w:p>
          <w:p w14:paraId="02EF30AD" w14:textId="7E2C242C" w:rsidR="007D01C0" w:rsidRPr="007D01C0" w:rsidRDefault="007D01C0" w:rsidP="007D01C0">
            <w:pPr>
              <w:jc w:val="both"/>
              <w:rPr>
                <w:rFonts w:ascii="Calibri" w:eastAsia="Times New Roman" w:hAnsi="Calibri" w:cs="Arial"/>
                <w:b/>
                <w:bCs/>
                <w:color w:val="000000"/>
                <w:sz w:val="20"/>
                <w:szCs w:val="20"/>
                <w:lang w:val="en-US" w:eastAsia="pt-BR"/>
              </w:rPr>
            </w:pPr>
            <w:r w:rsidRPr="0063280C">
              <w:rPr>
                <w:rFonts w:ascii="Calibri" w:eastAsia="Times New Roman" w:hAnsi="Calibri" w:cs="Arial"/>
                <w:bCs/>
                <w:i/>
                <w:iCs/>
                <w:color w:val="000000"/>
                <w:sz w:val="20"/>
                <w:szCs w:val="20"/>
                <w:lang w:val="en-US" w:eastAsia="pt-BR"/>
              </w:rPr>
              <w:t>If any of the values differ from those permitted by the manual, use the stamp “RG-007” in the relevant field of the Work Order (WO) and record the occurrence using form IAS-RG-0007 WORK REPORT.</w:t>
            </w:r>
          </w:p>
        </w:tc>
      </w:tr>
      <w:tr w:rsidR="00813E44" w:rsidRPr="00ED3699" w14:paraId="5CE60E4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E86EC09" w14:textId="2BBECF26" w:rsidR="00813E44" w:rsidRPr="00ED3699"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19C273" w14:textId="2D929DC1" w:rsidR="00813E44" w:rsidRDefault="00813E44"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C45A3ED" w14:textId="4B87A0AB" w:rsidR="00813E44" w:rsidRPr="00ED3699" w:rsidRDefault="00813E44"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APROVAÇÃO FINAL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0BF60A4" w14:textId="77777777" w:rsidR="00813E44" w:rsidRDefault="00813E44" w:rsidP="00813E4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Aprovação final</w:t>
            </w:r>
          </w:p>
          <w:p w14:paraId="48EB1DB0" w14:textId="77777777" w:rsidR="00813E44" w:rsidRDefault="00813E44" w:rsidP="00813E44">
            <w:pPr>
              <w:jc w:val="both"/>
              <w:rPr>
                <w:rFonts w:ascii="Calibri" w:eastAsia="Times New Roman" w:hAnsi="Calibri" w:cs="Arial"/>
                <w:b/>
                <w:bCs/>
                <w:color w:val="000000"/>
                <w:sz w:val="20"/>
                <w:szCs w:val="20"/>
                <w:lang w:eastAsia="pt-BR"/>
              </w:rPr>
            </w:pPr>
          </w:p>
          <w:p w14:paraId="36AE6F06" w14:textId="7EDEC5EC" w:rsidR="00813E44" w:rsidRPr="00ED3699" w:rsidRDefault="00813E44" w:rsidP="00813E44">
            <w:pPr>
              <w:jc w:val="both"/>
              <w:rPr>
                <w:rFonts w:ascii="Calibri" w:eastAsia="Times New Roman" w:hAnsi="Calibri" w:cs="Arial"/>
                <w:b/>
                <w:bCs/>
                <w:color w:val="000000"/>
                <w:sz w:val="20"/>
                <w:szCs w:val="20"/>
                <w:lang w:val="en-US" w:eastAsia="pt-BR"/>
              </w:rPr>
            </w:pPr>
            <w:r w:rsidRPr="00654A31">
              <w:rPr>
                <w:rFonts w:ascii="Calibri" w:eastAsia="Times New Roman" w:hAnsi="Calibri" w:cs="Arial"/>
                <w:bCs/>
                <w:i/>
                <w:iCs/>
                <w:color w:val="000000"/>
                <w:sz w:val="20"/>
                <w:szCs w:val="20"/>
                <w:lang w:val="en-US" w:eastAsia="pt-BR"/>
              </w:rPr>
              <w:t>Final approval</w:t>
            </w:r>
          </w:p>
        </w:tc>
      </w:tr>
      <w:tr w:rsidR="00813E44"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3FCB1841"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13E44"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13E44" w:rsidRPr="00815C2B" w:rsidRDefault="00813E44" w:rsidP="00813E44">
            <w:pPr>
              <w:jc w:val="left"/>
              <w:rPr>
                <w:rFonts w:ascii="Calibri" w:eastAsia="Times New Roman" w:hAnsi="Calibri" w:cs="Arial"/>
                <w:b/>
                <w:bCs/>
                <w:color w:val="000000"/>
                <w:sz w:val="20"/>
                <w:szCs w:val="20"/>
                <w:lang w:eastAsia="pt-BR"/>
              </w:rPr>
            </w:pPr>
            <w:r w:rsidRPr="00815C2B">
              <w:rPr>
                <w:rFonts w:ascii="Calibri" w:eastAsia="Times New Roman" w:hAnsi="Calibri" w:cs="Arial"/>
                <w:b/>
                <w:bCs/>
                <w:color w:val="000000"/>
                <w:sz w:val="20"/>
                <w:szCs w:val="20"/>
                <w:lang w:eastAsia="pt-BR"/>
              </w:rPr>
              <w:lastRenderedPageBreak/>
              <w:fldChar w:fldCharType="begin">
                <w:ffData>
                  <w:name w:val="Texto2"/>
                  <w:enabled/>
                  <w:calcOnExit w:val="0"/>
                  <w:textInput/>
                </w:ffData>
              </w:fldChar>
            </w:r>
            <w:bookmarkStart w:id="2" w:name="Texto2"/>
            <w:r w:rsidRPr="00815C2B">
              <w:rPr>
                <w:rFonts w:ascii="Calibri" w:eastAsia="Times New Roman" w:hAnsi="Calibri" w:cs="Arial"/>
                <w:b/>
                <w:bCs/>
                <w:color w:val="000000"/>
                <w:sz w:val="20"/>
                <w:szCs w:val="20"/>
                <w:lang w:eastAsia="pt-BR"/>
              </w:rPr>
              <w:instrText xml:space="preserve"> FORMTEXT </w:instrText>
            </w:r>
            <w:r w:rsidRPr="00815C2B">
              <w:rPr>
                <w:rFonts w:ascii="Calibri" w:eastAsia="Times New Roman" w:hAnsi="Calibri" w:cs="Arial"/>
                <w:b/>
                <w:bCs/>
                <w:color w:val="000000"/>
                <w:sz w:val="20"/>
                <w:szCs w:val="20"/>
                <w:lang w:eastAsia="pt-BR"/>
              </w:rPr>
            </w:r>
            <w:r w:rsidRPr="00815C2B">
              <w:rPr>
                <w:rFonts w:ascii="Calibri" w:eastAsia="Times New Roman" w:hAnsi="Calibri" w:cs="Arial"/>
                <w:b/>
                <w:bCs/>
                <w:color w:val="000000"/>
                <w:sz w:val="20"/>
                <w:szCs w:val="20"/>
                <w:lang w:eastAsia="pt-BR"/>
              </w:rPr>
              <w:fldChar w:fldCharType="separate"/>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color w:val="000000"/>
                <w:sz w:val="20"/>
                <w:szCs w:val="20"/>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7C8B3E05" w:rsidR="00813E44" w:rsidRPr="00815C2B" w:rsidRDefault="00375B5F"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WÉSLEI AB</w:t>
            </w:r>
          </w:p>
        </w:tc>
        <w:tc>
          <w:tcPr>
            <w:tcW w:w="2268" w:type="dxa"/>
            <w:gridSpan w:val="2"/>
            <w:tcBorders>
              <w:top w:val="nil"/>
              <w:left w:val="nil"/>
              <w:bottom w:val="single" w:sz="8" w:space="0" w:color="auto"/>
              <w:right w:val="single" w:sz="8" w:space="0" w:color="auto"/>
            </w:tcBorders>
            <w:vAlign w:val="center"/>
            <w:hideMark/>
          </w:tcPr>
          <w:p w14:paraId="2F9F6C0D" w14:textId="6CADE4E2" w:rsidR="00813E44" w:rsidRPr="00815C2B" w:rsidRDefault="00375B5F"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17</w:t>
            </w:r>
            <w:r w:rsidR="00974242">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4</w:t>
            </w:r>
            <w:r w:rsidR="00974242">
              <w:rPr>
                <w:rFonts w:ascii="Calibri" w:eastAsia="Times New Roman" w:hAnsi="Calibri" w:cs="Arial"/>
                <w:b/>
                <w:bCs/>
                <w:color w:val="000000"/>
                <w:sz w:val="20"/>
                <w:szCs w:val="20"/>
                <w:lang w:eastAsia="pt-BR"/>
              </w:rPr>
              <w:t>/2026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03D50" w14:textId="77777777" w:rsidR="00E75598" w:rsidRDefault="00E75598" w:rsidP="00381EB6">
      <w:r>
        <w:separator/>
      </w:r>
    </w:p>
  </w:endnote>
  <w:endnote w:type="continuationSeparator" w:id="0">
    <w:p w14:paraId="7D37E2E2" w14:textId="77777777" w:rsidR="00E75598" w:rsidRDefault="00E7559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CB93F" w14:textId="77777777" w:rsidR="00E75598" w:rsidRDefault="00E75598" w:rsidP="00381EB6">
      <w:r>
        <w:separator/>
      </w:r>
    </w:p>
  </w:footnote>
  <w:footnote w:type="continuationSeparator" w:id="0">
    <w:p w14:paraId="1C011DDF" w14:textId="77777777" w:rsidR="00E75598" w:rsidRDefault="00E7559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31BD2"/>
    <w:multiLevelType w:val="hybridMultilevel"/>
    <w:tmpl w:val="32F688AE"/>
    <w:lvl w:ilvl="0" w:tplc="25E2CEE8">
      <w:start w:val="10"/>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3"/>
  </w:num>
  <w:num w:numId="3" w16cid:durableId="2124691154">
    <w:abstractNumId w:val="2"/>
  </w:num>
  <w:num w:numId="4" w16cid:durableId="1839417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5B5C"/>
    <w:rsid w:val="0004485F"/>
    <w:rsid w:val="00080106"/>
    <w:rsid w:val="000802A2"/>
    <w:rsid w:val="00085877"/>
    <w:rsid w:val="000B3169"/>
    <w:rsid w:val="000F4F9D"/>
    <w:rsid w:val="00120DF1"/>
    <w:rsid w:val="001B55AE"/>
    <w:rsid w:val="001F2417"/>
    <w:rsid w:val="00231294"/>
    <w:rsid w:val="002A5949"/>
    <w:rsid w:val="00301F3D"/>
    <w:rsid w:val="00327D6C"/>
    <w:rsid w:val="00362564"/>
    <w:rsid w:val="003632D1"/>
    <w:rsid w:val="003737B6"/>
    <w:rsid w:val="00375B5F"/>
    <w:rsid w:val="00380CCB"/>
    <w:rsid w:val="00381EB6"/>
    <w:rsid w:val="00384069"/>
    <w:rsid w:val="00397C07"/>
    <w:rsid w:val="003A2130"/>
    <w:rsid w:val="003D5BDA"/>
    <w:rsid w:val="003E5BD2"/>
    <w:rsid w:val="004377D8"/>
    <w:rsid w:val="00442780"/>
    <w:rsid w:val="004C5A81"/>
    <w:rsid w:val="00517B6F"/>
    <w:rsid w:val="00521396"/>
    <w:rsid w:val="00533905"/>
    <w:rsid w:val="00545725"/>
    <w:rsid w:val="00551730"/>
    <w:rsid w:val="00556464"/>
    <w:rsid w:val="005773C4"/>
    <w:rsid w:val="005D595D"/>
    <w:rsid w:val="005E1957"/>
    <w:rsid w:val="006140F5"/>
    <w:rsid w:val="006203C1"/>
    <w:rsid w:val="0063280C"/>
    <w:rsid w:val="00646398"/>
    <w:rsid w:val="0065428C"/>
    <w:rsid w:val="00654A31"/>
    <w:rsid w:val="006A0EA4"/>
    <w:rsid w:val="006D245B"/>
    <w:rsid w:val="006D601F"/>
    <w:rsid w:val="00700270"/>
    <w:rsid w:val="00700415"/>
    <w:rsid w:val="00702E0E"/>
    <w:rsid w:val="00707A2A"/>
    <w:rsid w:val="0071031B"/>
    <w:rsid w:val="007A1C64"/>
    <w:rsid w:val="007A39EA"/>
    <w:rsid w:val="007D01C0"/>
    <w:rsid w:val="007D7CC0"/>
    <w:rsid w:val="007E1018"/>
    <w:rsid w:val="007E39BA"/>
    <w:rsid w:val="007F5813"/>
    <w:rsid w:val="00813E44"/>
    <w:rsid w:val="00815C2B"/>
    <w:rsid w:val="00822270"/>
    <w:rsid w:val="00841C0F"/>
    <w:rsid w:val="00862B26"/>
    <w:rsid w:val="00864D3F"/>
    <w:rsid w:val="00877E2D"/>
    <w:rsid w:val="00883A79"/>
    <w:rsid w:val="0089227D"/>
    <w:rsid w:val="00895570"/>
    <w:rsid w:val="00897374"/>
    <w:rsid w:val="00897C46"/>
    <w:rsid w:val="008C3CE3"/>
    <w:rsid w:val="008E77D2"/>
    <w:rsid w:val="009033F1"/>
    <w:rsid w:val="009154BE"/>
    <w:rsid w:val="00922D13"/>
    <w:rsid w:val="00937D5F"/>
    <w:rsid w:val="00954A03"/>
    <w:rsid w:val="0096737E"/>
    <w:rsid w:val="00974242"/>
    <w:rsid w:val="009819E0"/>
    <w:rsid w:val="0098544F"/>
    <w:rsid w:val="009A1808"/>
    <w:rsid w:val="009A77CA"/>
    <w:rsid w:val="009D53AE"/>
    <w:rsid w:val="009D5C9E"/>
    <w:rsid w:val="009E69FC"/>
    <w:rsid w:val="009F3644"/>
    <w:rsid w:val="00A37BBB"/>
    <w:rsid w:val="00A74C94"/>
    <w:rsid w:val="00A8168C"/>
    <w:rsid w:val="00A83FF1"/>
    <w:rsid w:val="00AB7922"/>
    <w:rsid w:val="00AE6335"/>
    <w:rsid w:val="00B17B77"/>
    <w:rsid w:val="00B338A4"/>
    <w:rsid w:val="00B465D6"/>
    <w:rsid w:val="00B85680"/>
    <w:rsid w:val="00B9135C"/>
    <w:rsid w:val="00B95A38"/>
    <w:rsid w:val="00BB243A"/>
    <w:rsid w:val="00BC50E4"/>
    <w:rsid w:val="00BD7FD7"/>
    <w:rsid w:val="00C60C3D"/>
    <w:rsid w:val="00C9039F"/>
    <w:rsid w:val="00C9482E"/>
    <w:rsid w:val="00CA623C"/>
    <w:rsid w:val="00CB3957"/>
    <w:rsid w:val="00CC453A"/>
    <w:rsid w:val="00CD3757"/>
    <w:rsid w:val="00D04477"/>
    <w:rsid w:val="00D45D45"/>
    <w:rsid w:val="00D65339"/>
    <w:rsid w:val="00D82FEB"/>
    <w:rsid w:val="00DC4477"/>
    <w:rsid w:val="00DE5A85"/>
    <w:rsid w:val="00E13103"/>
    <w:rsid w:val="00E221E8"/>
    <w:rsid w:val="00E26A65"/>
    <w:rsid w:val="00E30164"/>
    <w:rsid w:val="00E54C92"/>
    <w:rsid w:val="00E64112"/>
    <w:rsid w:val="00E75598"/>
    <w:rsid w:val="00EB7BD0"/>
    <w:rsid w:val="00ED0535"/>
    <w:rsid w:val="00ED3699"/>
    <w:rsid w:val="00ED5D40"/>
    <w:rsid w:val="00F00F9F"/>
    <w:rsid w:val="00F12340"/>
    <w:rsid w:val="00F409A7"/>
    <w:rsid w:val="00F6306E"/>
    <w:rsid w:val="00F75C09"/>
    <w:rsid w:val="00F831EB"/>
    <w:rsid w:val="00F93223"/>
    <w:rsid w:val="00FB4DDE"/>
    <w:rsid w:val="00FC3B7C"/>
    <w:rsid w:val="00FD3565"/>
    <w:rsid w:val="00FE22F5"/>
    <w:rsid w:val="00FF10B4"/>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C4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B338A4"/>
    <w:rPr>
      <w:color w:val="0000FF" w:themeColor="hyperlink"/>
      <w:u w:val="single"/>
    </w:rPr>
  </w:style>
  <w:style w:type="character" w:styleId="MenoPendente">
    <w:name w:val="Unresolved Mention"/>
    <w:basedOn w:val="Fontepargpadro"/>
    <w:uiPriority w:val="99"/>
    <w:semiHidden/>
    <w:unhideWhenUsed/>
    <w:rsid w:val="00B338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5B5C"/>
    <w:rsid w:val="00030B65"/>
    <w:rsid w:val="000D1113"/>
    <w:rsid w:val="0017401C"/>
    <w:rsid w:val="0025327C"/>
    <w:rsid w:val="00301F3D"/>
    <w:rsid w:val="003737B6"/>
    <w:rsid w:val="003D5BDA"/>
    <w:rsid w:val="00442780"/>
    <w:rsid w:val="00521396"/>
    <w:rsid w:val="00556464"/>
    <w:rsid w:val="006A47AE"/>
    <w:rsid w:val="007D7CC0"/>
    <w:rsid w:val="008469CA"/>
    <w:rsid w:val="008C3CE3"/>
    <w:rsid w:val="008E77D2"/>
    <w:rsid w:val="009303AC"/>
    <w:rsid w:val="0098544F"/>
    <w:rsid w:val="009C3F03"/>
    <w:rsid w:val="009F2000"/>
    <w:rsid w:val="00A37BBB"/>
    <w:rsid w:val="00A47DBD"/>
    <w:rsid w:val="00A57975"/>
    <w:rsid w:val="00A8168C"/>
    <w:rsid w:val="00AB7922"/>
    <w:rsid w:val="00B17B77"/>
    <w:rsid w:val="00BD6EBE"/>
    <w:rsid w:val="00C9482E"/>
    <w:rsid w:val="00CB3957"/>
    <w:rsid w:val="00CD3757"/>
    <w:rsid w:val="00CE6A20"/>
    <w:rsid w:val="00E13103"/>
    <w:rsid w:val="00E26A65"/>
    <w:rsid w:val="00E54C92"/>
    <w:rsid w:val="00F6306E"/>
    <w:rsid w:val="00F75C09"/>
    <w:rsid w:val="00FF10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47DB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704</Words>
  <Characters>3678</Characters>
  <Application>Microsoft Office Word</Application>
  <DocSecurity>0</DocSecurity>
  <Lines>159</Lines>
  <Paragraphs>118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Wesley Aguiar Braes</cp:lastModifiedBy>
  <cp:revision>5</cp:revision>
  <cp:lastPrinted>2017-04-19T12:03:00Z</cp:lastPrinted>
  <dcterms:created xsi:type="dcterms:W3CDTF">2026-04-17T13:48:00Z</dcterms:created>
  <dcterms:modified xsi:type="dcterms:W3CDTF">2026-04-22T13:25:00Z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