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A9B968" w:rsidR="00E8763A" w:rsidRPr="00AF3E41" w:rsidRDefault="00EB321A" w:rsidP="00EB321A">
            <w:pPr>
              <w:rPr>
                <w:b/>
                <w:bCs/>
                <w:sz w:val="20"/>
                <w:szCs w:val="20"/>
              </w:rPr>
            </w:pPr>
            <w:r w:rsidRPr="00EB321A">
              <w:rPr>
                <w:b/>
                <w:bCs/>
                <w:sz w:val="20"/>
                <w:szCs w:val="20"/>
              </w:rPr>
              <w:t>3115922-02</w:t>
            </w:r>
          </w:p>
        </w:tc>
        <w:tc>
          <w:tcPr>
            <w:tcW w:w="2691" w:type="dxa"/>
            <w:gridSpan w:val="3"/>
            <w:tcBorders>
              <w:top w:val="nil"/>
              <w:bottom w:val="single" w:sz="4" w:space="0" w:color="000000" w:themeColor="text1"/>
            </w:tcBorders>
            <w:vAlign w:val="center"/>
          </w:tcPr>
          <w:p w14:paraId="217E279A" w14:textId="66007683" w:rsidR="00E8763A" w:rsidRPr="00691E19" w:rsidRDefault="00C51CA4" w:rsidP="00E8763A">
            <w:pPr>
              <w:rPr>
                <w:b/>
                <w:bCs/>
                <w:sz w:val="20"/>
                <w:szCs w:val="20"/>
              </w:rPr>
            </w:pPr>
            <w:r w:rsidRPr="00C51CA4">
              <w:rPr>
                <w:b/>
                <w:bCs/>
                <w:sz w:val="20"/>
                <w:szCs w:val="20"/>
              </w:rPr>
              <w:t>A002</w:t>
            </w:r>
            <w:r w:rsidR="0051489A">
              <w:rPr>
                <w:b/>
                <w:bCs/>
                <w:sz w:val="20"/>
                <w:szCs w:val="20"/>
              </w:rPr>
              <w:t>2XER</w:t>
            </w:r>
          </w:p>
        </w:tc>
        <w:tc>
          <w:tcPr>
            <w:tcW w:w="2690" w:type="dxa"/>
            <w:gridSpan w:val="2"/>
            <w:tcBorders>
              <w:top w:val="nil"/>
              <w:bottom w:val="single" w:sz="4" w:space="0" w:color="000000" w:themeColor="text1"/>
            </w:tcBorders>
            <w:vAlign w:val="center"/>
          </w:tcPr>
          <w:p w14:paraId="7FC1FC28" w14:textId="091F81AD" w:rsidR="00E8763A" w:rsidRPr="000C4787" w:rsidRDefault="00C51CA4" w:rsidP="00E8763A">
            <w:pPr>
              <w:rPr>
                <w:b/>
                <w:bCs/>
                <w:sz w:val="20"/>
                <w:szCs w:val="20"/>
              </w:rPr>
            </w:pPr>
            <w:r>
              <w:rPr>
                <w:b/>
                <w:bCs/>
                <w:sz w:val="20"/>
                <w:szCs w:val="20"/>
              </w:rPr>
              <w:t>05215</w:t>
            </w:r>
            <w:r w:rsidR="0051489A">
              <w:rPr>
                <w:b/>
                <w:bCs/>
                <w:sz w:val="20"/>
                <w:szCs w:val="20"/>
              </w:rPr>
              <w:t>4</w:t>
            </w:r>
          </w:p>
        </w:tc>
        <w:tc>
          <w:tcPr>
            <w:tcW w:w="2691" w:type="dxa"/>
            <w:gridSpan w:val="2"/>
            <w:tcBorders>
              <w:top w:val="nil"/>
              <w:bottom w:val="single" w:sz="4" w:space="0" w:color="000000" w:themeColor="text1"/>
            </w:tcBorders>
            <w:vAlign w:val="center"/>
          </w:tcPr>
          <w:p w14:paraId="45E61BEA" w14:textId="366A25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C4787">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DA4B6EB" w:rsidR="00E8763A" w:rsidRPr="00AF3E41" w:rsidRDefault="000C4787" w:rsidP="00E8763A">
            <w:pPr>
              <w:rPr>
                <w:b/>
                <w:bCs/>
                <w:sz w:val="20"/>
                <w:szCs w:val="20"/>
              </w:rPr>
            </w:pPr>
            <w:r>
              <w:rPr>
                <w:b/>
                <w:bCs/>
                <w:sz w:val="20"/>
                <w:szCs w:val="20"/>
              </w:rPr>
              <w:t>PCE-AX0</w:t>
            </w:r>
            <w:r w:rsidR="006F2D5A">
              <w:rPr>
                <w:b/>
                <w:bCs/>
                <w:sz w:val="20"/>
                <w:szCs w:val="20"/>
              </w:rPr>
              <w:t>0</w:t>
            </w:r>
            <w:r w:rsidR="0051489A">
              <w:rPr>
                <w:b/>
                <w:bCs/>
                <w:sz w:val="20"/>
                <w:szCs w:val="20"/>
              </w:rPr>
              <w:t>69</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1489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B8E32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w:t>
            </w:r>
            <w:r w:rsidR="003D5AE3">
              <w:rPr>
                <w:rFonts w:ascii="Calibri" w:eastAsia="Times New Roman" w:hAnsi="Calibri" w:cs="Arial"/>
                <w:b/>
                <w:bCs/>
                <w:color w:val="000000"/>
                <w:sz w:val="20"/>
                <w:szCs w:val="20"/>
                <w:lang w:val="en-US" w:eastAsia="pt-BR"/>
              </w:rPr>
              <w:t>448</w:t>
            </w:r>
            <w:r w:rsidR="00446D80" w:rsidRPr="000E48E3">
              <w:rPr>
                <w:rFonts w:ascii="Calibri" w:eastAsia="Times New Roman" w:hAnsi="Calibri" w:cs="Arial"/>
                <w:b/>
                <w:bCs/>
                <w:color w:val="000000"/>
                <w:sz w:val="20"/>
                <w:szCs w:val="20"/>
                <w:lang w:val="en-US" w:eastAsia="pt-BR"/>
              </w:rPr>
              <w:t>23</w:t>
            </w:r>
            <w:r w:rsidRPr="00320DFC">
              <w:rPr>
                <w:rFonts w:ascii="Calibri" w:eastAsia="Times New Roman" w:hAnsi="Calibri" w:cs="Arial"/>
                <w:b/>
                <w:bCs/>
                <w:color w:val="000000"/>
                <w:sz w:val="20"/>
                <w:szCs w:val="20"/>
                <w:lang w:val="en-US" w:eastAsia="pt-BR"/>
              </w:rPr>
              <w:t xml:space="preserve"> _ Rev. </w:t>
            </w:r>
            <w:r w:rsidR="003D5AE3">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D5A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3D5AE3">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D5AE3">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4BDF2247"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D5AE3" w:rsidRPr="003D5AE3">
              <w:rPr>
                <w:rFonts w:ascii="Calibri" w:eastAsia="Times New Roman" w:hAnsi="Calibri" w:cs="Arial"/>
                <w:i/>
                <w:iCs/>
                <w:color w:val="000000"/>
                <w:sz w:val="20"/>
                <w:szCs w:val="20"/>
                <w:lang w:val="en-US" w:eastAsia="pt-BR"/>
              </w:rPr>
              <w:t>Overhaul Manual_3044823 _ Rev. 31, 17 Nov. 2025</w:t>
            </w:r>
            <w:r w:rsidR="003D5AE3">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2064B2DC"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6F408B">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6F408B">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8F84CDB" w:rsidR="004E48B4" w:rsidRDefault="004E48B4" w:rsidP="004E48B4">
            <w:pPr>
              <w:jc w:val="both"/>
              <w:rPr>
                <w:rFonts w:ascii="Calibri" w:eastAsia="Times New Roman" w:hAnsi="Calibri" w:cs="Arial"/>
                <w:i/>
                <w:iCs/>
                <w:color w:val="000000"/>
                <w:sz w:val="20"/>
                <w:szCs w:val="20"/>
                <w:lang w:val="en-US" w:eastAsia="pt-BR"/>
              </w:rPr>
            </w:pPr>
            <w:r w:rsidRPr="008E4086">
              <w:rPr>
                <w:rFonts w:ascii="Calibri" w:eastAsia="Times New Roman" w:hAnsi="Calibri" w:cs="Arial"/>
                <w:i/>
                <w:iCs/>
                <w:color w:val="000000"/>
                <w:sz w:val="20"/>
                <w:szCs w:val="20"/>
                <w:lang w:val="en-US" w:eastAsia="pt-BR"/>
              </w:rPr>
              <w:t>(</w:t>
            </w:r>
            <w:r w:rsidR="008E4086" w:rsidRPr="008E4086">
              <w:rPr>
                <w:rFonts w:ascii="Calibri" w:eastAsia="Times New Roman" w:hAnsi="Calibri" w:cs="Arial"/>
                <w:i/>
                <w:iCs/>
                <w:color w:val="000000"/>
                <w:sz w:val="20"/>
                <w:szCs w:val="20"/>
                <w:lang w:val="en-US" w:eastAsia="pt-BR"/>
              </w:rPr>
              <w:t>Perform analysis and marking of the trim position on the LP Disk assembly in accordance with Overhaul Manual 3044823, ATA 72-50-00, Section “Subassembly-2”, Paragraph 7, Step F, Figure 509 (Trim Balancing of LP Rotor Assembly).</w:t>
            </w:r>
            <w:r w:rsidRPr="008E4086">
              <w:rPr>
                <w:rFonts w:ascii="Calibri" w:eastAsia="Times New Roman" w:hAnsi="Calibri" w:cs="Arial"/>
                <w:i/>
                <w:iCs/>
                <w:color w:val="000000"/>
                <w:sz w:val="20"/>
                <w:szCs w:val="20"/>
                <w:lang w:val="en-US" w:eastAsia="pt-BR"/>
              </w:rPr>
              <w:t>)</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51489A"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2D22E34D"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6F408B">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6F408B">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7784DED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removal of the trim from the LP Disk assembly in accordance with Overhaul Manual 3044823, ATA 72-50-00, Section “Subassembly-2”, Paragraph 7, Step F, Figure 509 (Trim Balancing of LP Rotor Assembly).</w:t>
            </w:r>
            <w:r w:rsidR="00041EE2">
              <w:rPr>
                <w:rFonts w:ascii="Calibri" w:eastAsia="Times New Roman" w:hAnsi="Calibri" w:cs="Arial"/>
                <w:i/>
                <w:iCs/>
                <w:color w:val="000000"/>
                <w:sz w:val="20"/>
                <w:szCs w:val="20"/>
                <w:lang w:val="en-US" w:eastAsia="pt-BR"/>
              </w:rPr>
              <w:t>)</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51489A"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318222A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71B60050" w14:textId="44AF9EE2"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balancing of the LP Disk assembly in accordance with Overhaul Manual 3044823, ATA 72-50-00, Section “Subassembly-2”, Paragraph 6, Step G, Figure 506 (Balancing of Low Pressure Disk Assembly).)</w:t>
            </w:r>
          </w:p>
          <w:p w14:paraId="6324297A" w14:textId="77777777" w:rsidR="00041EE2" w:rsidRDefault="00041EE2" w:rsidP="00535418">
            <w:pPr>
              <w:jc w:val="both"/>
              <w:rPr>
                <w:rFonts w:ascii="Calibri" w:eastAsia="Times New Roman" w:hAnsi="Calibri" w:cs="Arial"/>
                <w:i/>
                <w:iCs/>
                <w:color w:val="000000"/>
                <w:sz w:val="20"/>
                <w:szCs w:val="20"/>
                <w:lang w:val="en-US" w:eastAsia="pt-BR"/>
              </w:rPr>
            </w:pPr>
          </w:p>
          <w:p w14:paraId="4DB3360E" w14:textId="3A8803D1" w:rsidR="00535418" w:rsidRPr="00EB321A" w:rsidRDefault="00535418" w:rsidP="00535418">
            <w:pPr>
              <w:jc w:val="both"/>
              <w:rPr>
                <w:rFonts w:ascii="Calibri" w:eastAsia="Times New Roman" w:hAnsi="Calibri" w:cs="Arial"/>
                <w:b/>
                <w:bCs/>
                <w:color w:val="000000"/>
                <w:sz w:val="20"/>
                <w:szCs w:val="20"/>
                <w:lang w:eastAsia="pt-BR"/>
              </w:rPr>
            </w:pPr>
            <w:r w:rsidRPr="00EB321A">
              <w:rPr>
                <w:rFonts w:ascii="Calibri" w:eastAsia="Times New Roman" w:hAnsi="Calibri" w:cs="Arial"/>
                <w:b/>
                <w:bCs/>
                <w:color w:val="000000"/>
                <w:sz w:val="20"/>
                <w:szCs w:val="20"/>
                <w:lang w:eastAsia="pt-BR"/>
              </w:rPr>
              <w:t>(ref. Parágrafo G (</w:t>
            </w:r>
            <w:r w:rsidR="003D5AE3" w:rsidRPr="00EB321A">
              <w:rPr>
                <w:rFonts w:ascii="Calibri" w:eastAsia="Times New Roman" w:hAnsi="Calibri" w:cs="Arial"/>
                <w:b/>
                <w:bCs/>
                <w:color w:val="000000"/>
                <w:sz w:val="20"/>
                <w:szCs w:val="20"/>
                <w:lang w:eastAsia="pt-BR"/>
              </w:rPr>
              <w:t>8</w:t>
            </w:r>
            <w:r w:rsidRPr="00EB321A">
              <w:rPr>
                <w:rFonts w:ascii="Calibri" w:eastAsia="Times New Roman" w:hAnsi="Calibri" w:cs="Arial"/>
                <w:b/>
                <w:bCs/>
                <w:color w:val="000000"/>
                <w:sz w:val="20"/>
                <w:szCs w:val="20"/>
                <w:lang w:eastAsia="pt-BR"/>
              </w:rPr>
              <w:t>))</w:t>
            </w:r>
          </w:p>
          <w:p w14:paraId="6F2D902C" w14:textId="5751D09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w:t>
            </w:r>
            <w:r w:rsidR="003D5AE3">
              <w:rPr>
                <w:rFonts w:ascii="Calibri" w:eastAsia="Times New Roman" w:hAnsi="Calibri" w:cs="Arial"/>
                <w:i/>
                <w:iCs/>
                <w:color w:val="000000"/>
                <w:sz w:val="20"/>
                <w:szCs w:val="20"/>
                <w:lang w:eastAsia="pt-BR"/>
              </w:rPr>
              <w:t>8</w:t>
            </w:r>
            <w:r>
              <w:rPr>
                <w:rFonts w:ascii="Calibri" w:eastAsia="Times New Roman" w:hAnsi="Calibri" w:cs="Arial"/>
                <w:i/>
                <w:iCs/>
                <w:color w:val="000000"/>
                <w:sz w:val="20"/>
                <w:szCs w:val="20"/>
                <w:lang w:eastAsia="pt-BR"/>
              </w:rPr>
              <w:t>))</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6656E242"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3D5AE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4C0A0200" w14:textId="7206A225"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r w:rsidR="003D5AE3">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429478C" w14:textId="77777777" w:rsidR="00535418"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1DF69FE3" w14:textId="52918CE3" w:rsidR="006F408B" w:rsidRPr="005E089E" w:rsidRDefault="006F408B" w:rsidP="00535418">
            <w:pPr>
              <w:jc w:val="both"/>
              <w:rPr>
                <w:rFonts w:ascii="Calibri" w:eastAsia="Times New Roman" w:hAnsi="Calibri" w:cs="Arial"/>
                <w:i/>
                <w:iCs/>
                <w:color w:val="000000"/>
                <w:sz w:val="20"/>
                <w:szCs w:val="20"/>
                <w:lang w:val="en-US" w:eastAsia="pt-BR"/>
              </w:rPr>
            </w:pPr>
          </w:p>
        </w:tc>
      </w:tr>
      <w:tr w:rsidR="00535418" w:rsidRPr="0051489A"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4845F630" w:rsidR="00535418" w:rsidRPr="00041EE2"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 xml:space="preserve">Trim </w:t>
            </w:r>
            <w:r w:rsidRPr="00041EE2">
              <w:rPr>
                <w:rFonts w:ascii="Calibri" w:eastAsia="Times New Roman" w:hAnsi="Calibri" w:cs="Arial"/>
                <w:b/>
                <w:bCs/>
                <w:color w:val="000000"/>
                <w:sz w:val="20"/>
                <w:szCs w:val="20"/>
                <w:lang w:eastAsia="pt-BR"/>
              </w:rPr>
              <w:t xml:space="preserve">Balancing of LP Rotor Assembly) </w:t>
            </w:r>
          </w:p>
          <w:p w14:paraId="40392A1D" w14:textId="267C509E"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riveting of the trim on the LP Disk assembly in accordance with Overhaul Manual 3034623, ATA 72-50-00, Section “Subassembly-2”, Paragraph 7, Step F, Figure 509 (Trim Balancing of LP Rotor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3C9B1A86" w:rsidR="00535418" w:rsidRPr="005068AF" w:rsidRDefault="000C4787" w:rsidP="00535418">
            <w:pPr>
              <w:jc w:val="left"/>
              <w:rPr>
                <w:sz w:val="20"/>
                <w:szCs w:val="20"/>
              </w:rPr>
            </w:pPr>
            <w:r>
              <w:rPr>
                <w:rFonts w:ascii="Calibri" w:eastAsia="Times New Roman" w:hAnsi="Calibri" w:cs="Arial"/>
                <w:b/>
                <w:bCs/>
                <w:color w:val="000000"/>
                <w:sz w:val="20"/>
                <w:szCs w:val="20"/>
                <w:lang w:eastAsia="pt-BR"/>
              </w:rPr>
              <w:t>24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B38A" w14:textId="77777777" w:rsidR="007858AA" w:rsidRDefault="007858AA" w:rsidP="00381EB6">
      <w:r>
        <w:separator/>
      </w:r>
    </w:p>
  </w:endnote>
  <w:endnote w:type="continuationSeparator" w:id="0">
    <w:p w14:paraId="7F0B1663" w14:textId="77777777" w:rsidR="007858AA" w:rsidRDefault="007858A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182E2" w14:textId="77777777" w:rsidR="007858AA" w:rsidRDefault="007858AA" w:rsidP="00381EB6">
      <w:r>
        <w:separator/>
      </w:r>
    </w:p>
  </w:footnote>
  <w:footnote w:type="continuationSeparator" w:id="0">
    <w:p w14:paraId="073C56DE" w14:textId="77777777" w:rsidR="007858AA" w:rsidRDefault="007858A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1EE2"/>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C4787"/>
    <w:rsid w:val="000D1D2B"/>
    <w:rsid w:val="000D574D"/>
    <w:rsid w:val="000D688C"/>
    <w:rsid w:val="000E48E3"/>
    <w:rsid w:val="000F4F9D"/>
    <w:rsid w:val="000F5221"/>
    <w:rsid w:val="00107036"/>
    <w:rsid w:val="00107122"/>
    <w:rsid w:val="00111CEF"/>
    <w:rsid w:val="001130C9"/>
    <w:rsid w:val="001229B6"/>
    <w:rsid w:val="00122A5E"/>
    <w:rsid w:val="00130052"/>
    <w:rsid w:val="00141224"/>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13C2"/>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3C7A"/>
    <w:rsid w:val="003B509C"/>
    <w:rsid w:val="003B7846"/>
    <w:rsid w:val="003D5AE3"/>
    <w:rsid w:val="003E1D2B"/>
    <w:rsid w:val="003E5BD2"/>
    <w:rsid w:val="003F43DF"/>
    <w:rsid w:val="003F5A40"/>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A1465"/>
    <w:rsid w:val="004B6B67"/>
    <w:rsid w:val="004B7923"/>
    <w:rsid w:val="004C5A81"/>
    <w:rsid w:val="004D094F"/>
    <w:rsid w:val="004D7E43"/>
    <w:rsid w:val="004E3223"/>
    <w:rsid w:val="004E48B4"/>
    <w:rsid w:val="004F748B"/>
    <w:rsid w:val="0050214E"/>
    <w:rsid w:val="005027AC"/>
    <w:rsid w:val="00503FB8"/>
    <w:rsid w:val="005068AF"/>
    <w:rsid w:val="005078C6"/>
    <w:rsid w:val="00510BE2"/>
    <w:rsid w:val="00514638"/>
    <w:rsid w:val="0051489A"/>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B01"/>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6F2D5A"/>
    <w:rsid w:val="006F408B"/>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858AA"/>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9C"/>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4086"/>
    <w:rsid w:val="008E5DB0"/>
    <w:rsid w:val="009012C0"/>
    <w:rsid w:val="00901A9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2B14"/>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0598"/>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1CA4"/>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4C04"/>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64BE"/>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321A"/>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16D6"/>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63759"/>
    <w:rsid w:val="000F5221"/>
    <w:rsid w:val="00162078"/>
    <w:rsid w:val="00170CE6"/>
    <w:rsid w:val="00174EA8"/>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B3C7A"/>
    <w:rsid w:val="003F1861"/>
    <w:rsid w:val="003F5A40"/>
    <w:rsid w:val="00403DF3"/>
    <w:rsid w:val="00412012"/>
    <w:rsid w:val="00442780"/>
    <w:rsid w:val="0045350D"/>
    <w:rsid w:val="004738DA"/>
    <w:rsid w:val="004A1465"/>
    <w:rsid w:val="004B2B9F"/>
    <w:rsid w:val="004B40EB"/>
    <w:rsid w:val="004E3223"/>
    <w:rsid w:val="004E6B2C"/>
    <w:rsid w:val="005078C6"/>
    <w:rsid w:val="00510BE2"/>
    <w:rsid w:val="00517E7B"/>
    <w:rsid w:val="00523058"/>
    <w:rsid w:val="00527ADB"/>
    <w:rsid w:val="00535D16"/>
    <w:rsid w:val="00576870"/>
    <w:rsid w:val="005A0066"/>
    <w:rsid w:val="005A0B32"/>
    <w:rsid w:val="005C0485"/>
    <w:rsid w:val="005D672D"/>
    <w:rsid w:val="00665FCB"/>
    <w:rsid w:val="006A3DB8"/>
    <w:rsid w:val="006A47AE"/>
    <w:rsid w:val="006D35A8"/>
    <w:rsid w:val="006D4A46"/>
    <w:rsid w:val="00710DAD"/>
    <w:rsid w:val="007151DF"/>
    <w:rsid w:val="007406C6"/>
    <w:rsid w:val="007443F9"/>
    <w:rsid w:val="00754B49"/>
    <w:rsid w:val="007C3582"/>
    <w:rsid w:val="007C3A44"/>
    <w:rsid w:val="007C4E36"/>
    <w:rsid w:val="007D4ECB"/>
    <w:rsid w:val="007D7CC0"/>
    <w:rsid w:val="007E4780"/>
    <w:rsid w:val="008469CA"/>
    <w:rsid w:val="0086137E"/>
    <w:rsid w:val="008821E1"/>
    <w:rsid w:val="008A57A8"/>
    <w:rsid w:val="008A6B73"/>
    <w:rsid w:val="008C354C"/>
    <w:rsid w:val="008F0573"/>
    <w:rsid w:val="00901A90"/>
    <w:rsid w:val="0098544F"/>
    <w:rsid w:val="009F2000"/>
    <w:rsid w:val="009F708E"/>
    <w:rsid w:val="00A27E5C"/>
    <w:rsid w:val="00A57975"/>
    <w:rsid w:val="00A7670D"/>
    <w:rsid w:val="00A8213F"/>
    <w:rsid w:val="00A86A33"/>
    <w:rsid w:val="00A97841"/>
    <w:rsid w:val="00AE4BD9"/>
    <w:rsid w:val="00B10598"/>
    <w:rsid w:val="00B17668"/>
    <w:rsid w:val="00B17B77"/>
    <w:rsid w:val="00B30343"/>
    <w:rsid w:val="00B327B0"/>
    <w:rsid w:val="00B60188"/>
    <w:rsid w:val="00B7290A"/>
    <w:rsid w:val="00B86985"/>
    <w:rsid w:val="00BB390C"/>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DE4C04"/>
    <w:rsid w:val="00E03376"/>
    <w:rsid w:val="00E1277D"/>
    <w:rsid w:val="00E76F97"/>
    <w:rsid w:val="00EB59CB"/>
    <w:rsid w:val="00EB59F4"/>
    <w:rsid w:val="00EE1299"/>
    <w:rsid w:val="00F13DCD"/>
    <w:rsid w:val="00F50CA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0C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4731</TotalTime>
  <Pages>3</Pages>
  <Words>740</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21</cp:revision>
  <cp:lastPrinted>2017-04-19T12:03:00Z</cp:lastPrinted>
  <dcterms:created xsi:type="dcterms:W3CDTF">2024-12-09T18:37:00Z</dcterms:created>
  <dcterms:modified xsi:type="dcterms:W3CDTF">2026-04-24T18:50:00Z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