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AECFC2" w:rsidR="00C9039F" w:rsidRPr="00381EB6" w:rsidRDefault="0008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2524667-15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9A487C" w:rsidR="00C9039F" w:rsidRPr="00381EB6" w:rsidRDefault="0008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20436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E9220D" w:rsidR="00C9039F" w:rsidRPr="00381EB6" w:rsidRDefault="0008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21A0B" w:rsidR="00397C07" w:rsidRPr="00381EB6" w:rsidRDefault="00084A2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26FD85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896BD6" w:rsidR="003E5BD2" w:rsidRPr="007114B2" w:rsidRDefault="0008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Governor Model AL-AA1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59D384" w:rsidR="003E5BD2" w:rsidRPr="007D01C0" w:rsidRDefault="00084A2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7114B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94DE9" w14:textId="77777777" w:rsidR="00C52A26" w:rsidRDefault="00C52A26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inspecao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recebimento do item, analisando danos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obvios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discrepancias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externas. Efetuar registros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fotograficos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notações no IAS-RG-0007, conforme necessário. </w:t>
            </w:r>
          </w:p>
          <w:p w14:paraId="70451B0A" w14:textId="77777777" w:rsidR="00C52A26" w:rsidRDefault="00C52A26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798EA461" w:rsidR="007559F5" w:rsidRPr="007559F5" w:rsidRDefault="00C52A26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receipt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item,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analyzing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obvious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damage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discrepancies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Make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records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notations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IAS-RG-0007, as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</w:p>
        </w:tc>
      </w:tr>
      <w:tr w:rsidR="00533905" w:rsidRPr="007114B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114B2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EFD58" w14:textId="2ACA4F07" w:rsidR="00C52A26" w:rsidRPr="00C52A26" w:rsidRDefault="00C52A26" w:rsidP="00C52A2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TESTE INICIAL / INITIAL TEST</w:t>
            </w:r>
          </w:p>
          <w:p w14:paraId="71FFF1E1" w14:textId="3A5C358C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0C0DE2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Realizar teste inicial do componente. Utilizar FS.1008 para preenchimento de registros, referenciar no documento como teste inicial.</w:t>
            </w:r>
          </w:p>
          <w:p w14:paraId="247D95E2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00EBBF78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Perform initial testing of the component. Use FS.1008 to fill out records, refer to it in the document as initial testing.</w:t>
            </w:r>
          </w:p>
          <w:p w14:paraId="6F1D1331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49762C46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Se necessario, registre no formulario IAS-RG-0007 - Relatorio de Trabalho, justificativas e/ou evidencias apresentando a(s) discrepancias encontradas.</w:t>
            </w:r>
          </w:p>
          <w:p w14:paraId="558D46FB" w14:textId="77777777" w:rsidR="00C52A26" w:rsidRPr="00C52A26" w:rsidRDefault="00C52A26" w:rsidP="0088361D">
            <w:pPr>
              <w:jc w:val="left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</w:pPr>
          </w:p>
          <w:p w14:paraId="02EF30AD" w14:textId="27E8E4F3" w:rsidR="007D01C0" w:rsidRPr="007D01C0" w:rsidRDefault="00C52A26" w:rsidP="0088361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If needed, record on form IAS-RG-0007 - Work Report, justifications, and/or evidence presenting the discrepancies found.</w:t>
            </w:r>
            <w:r w:rsidR="007D01C0" w:rsidRPr="00FA1F7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266EA" w:rsidRPr="007114B2" w14:paraId="346E9DF9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E5D33" w14:textId="5C12913A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A6291" w14:textId="5733A6B3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F958C8" w14:textId="68CA0FBA" w:rsidR="00D266EA" w:rsidRPr="00C52A26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DESMONTAGEM / DISASSEMBLY</w:t>
            </w:r>
          </w:p>
          <w:p w14:paraId="73042406" w14:textId="77777777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82B0B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Realizar desmontagem do componente em acordo a secao DISASSEMBLY.</w:t>
            </w:r>
          </w:p>
          <w:p w14:paraId="1E982CC6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4EFA716F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00E6E1BC" w14:textId="78DE906E" w:rsidR="00D266EA" w:rsidRPr="007114B2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Disassemble the component in accordance with the DISASSEMBLY section.</w:t>
            </w:r>
          </w:p>
        </w:tc>
      </w:tr>
      <w:tr w:rsidR="00D266EA" w:rsidRPr="007114B2" w14:paraId="0BE5DFDE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27E8DF" w14:textId="55981ADD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1D8E28" w14:textId="738F12D7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3EAB8" w14:textId="77777777" w:rsidR="00D266EA" w:rsidRPr="00C52A26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>LIMPAR / CLEAN</w:t>
            </w:r>
          </w:p>
          <w:p w14:paraId="7DE38FA3" w14:textId="2DB1A2F1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E78E03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>Realizar limpeza do componente em acordo a secao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 xml:space="preserve"> </w:t>
            </w: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CLEANING, seguindo os itens 1 ao 9. Clean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accordance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CLEANING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following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items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in item 2.</w:t>
            </w:r>
          </w:p>
          <w:p w14:paraId="753FF8A8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323330A1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</w:p>
          <w:p w14:paraId="034B3CA3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>TODAS AS LIMPEZAS APLICAVEIS EFORAM REALIZADAS?</w:t>
            </w:r>
          </w:p>
          <w:p w14:paraId="70DD6408" w14:textId="7DE6334E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 xml:space="preserve"> ( ) SIM / YES</w:t>
            </w:r>
          </w:p>
          <w:p w14:paraId="7853750C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>( ) NAO / NO</w:t>
            </w:r>
          </w:p>
          <w:p w14:paraId="1E0A4AD7" w14:textId="77777777" w:rsidR="00D266EA" w:rsidRPr="007114B2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6EA" w:rsidRPr="007114B2" w14:paraId="2D1EDA61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C730D9" w14:textId="47B4BFA4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A9BEF0" w14:textId="52D2BEEF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0EC950" w14:textId="065D32A4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/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322163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Realizar inspecao visual do componente em acordo a secao CHECK, e se aplicavel, realizar reparos necessarios. Perform a visual inspection</w:t>
            </w:r>
          </w:p>
          <w:p w14:paraId="3237902F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of the component in accordance with the CHECK section, and if applicable, make any necessary repairs.</w:t>
            </w:r>
          </w:p>
          <w:p w14:paraId="18A31DEA" w14:textId="77777777" w:rsidR="00D266EA" w:rsidRPr="00C52A26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344DF0E2" w14:textId="44BF4E62" w:rsidR="00D266EA" w:rsidRPr="007114B2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NOTA: Caso seja encontrado alguma discrepancia, o mesmo deve ser identificado e registrado atravs do formulario IAS-RG-0007 RELATORIO DE TRABALHO NOTE: If any discrepancies are found, they must be identified and recorded using form IAS-RG-0007 WORK REPORT</w:t>
            </w:r>
          </w:p>
        </w:tc>
      </w:tr>
      <w:tr w:rsidR="00D266EA" w:rsidRPr="007114B2" w14:paraId="58758CC3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311800" w14:textId="470990F0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7285FF" w14:textId="79F3C856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8B8B37" w14:textId="0ACD702D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REPAROS MANUAIS / MANUAL REPAIR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6AE6AA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seja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necessario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reparos, estes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deverao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seguir os procedimentos descritos na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secao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 e ser identificados no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formulario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IAS-RG-007</w:t>
            </w:r>
          </w:p>
          <w:p w14:paraId="7AB0EA25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5F3E2E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If repairs are necessary, they shall be carried out in accordance</w:t>
            </w:r>
          </w:p>
          <w:p w14:paraId="31E12EAC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with the procedures described in the REPAIR section and recorded on form IAS-RG-007.</w:t>
            </w:r>
          </w:p>
          <w:p w14:paraId="26C84CA9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6D31B081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Algum reparo foi realizado? Were any repairs made</w:t>
            </w:r>
          </w:p>
          <w:p w14:paraId="264D3F26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7C7C5910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4971A6DC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( ) SIM / YES ( ) NAO / NO</w:t>
            </w:r>
          </w:p>
          <w:p w14:paraId="281B1D11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3336D22B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Identificar o(s) reparo(s) aplicaveis: </w:t>
            </w: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pt-PT" w:eastAsia="pt-BR"/>
              </w:rPr>
              <w:tab/>
            </w:r>
          </w:p>
          <w:p w14:paraId="59298FEA" w14:textId="77777777" w:rsidR="00D266EA" w:rsidRPr="00C52A26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Identify the applicable repair(s)</w:t>
            </w:r>
          </w:p>
          <w:p w14:paraId="03686EF6" w14:textId="14755F3D" w:rsidR="00D266EA" w:rsidRPr="007114B2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6EA" w:rsidRPr="007114B2" w14:paraId="6D2786BA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37474C" w14:textId="7F03EDD6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6FFE9" w14:textId="18599291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44432" w14:textId="5A913859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C52A26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 / ASSEMBLY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A940B2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componente em acordo a </w:t>
            </w:r>
            <w:proofErr w:type="spellStart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secao</w:t>
            </w:r>
            <w:proofErr w:type="spellEnd"/>
            <w:r w:rsidRPr="00C52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  <w:p w14:paraId="1B9FD33F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14F80" w14:textId="77777777" w:rsidR="00D266EA" w:rsidRDefault="00D266EA" w:rsidP="00D266EA">
            <w:pPr>
              <w:pStyle w:val="TableParagraph"/>
              <w:spacing w:before="1"/>
              <w:ind w:left="91"/>
              <w:rPr>
                <w:sz w:val="14"/>
              </w:rPr>
            </w:pPr>
            <w:r>
              <w:rPr>
                <w:sz w:val="14"/>
              </w:rPr>
              <w:t>Assemble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component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accordance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ASSEMBLY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section.</w:t>
            </w:r>
          </w:p>
          <w:p w14:paraId="5238EEA1" w14:textId="0E6C756E" w:rsidR="00D266EA" w:rsidRPr="007114B2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266EA" w:rsidRPr="007114B2" w14:paraId="399C9896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CB00B9" w14:textId="1B053B9E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79E22" w14:textId="3F5879F3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A71E4" w14:textId="7ED58244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88361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 / FINAL TEST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FF0D6D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Realizar teste final do componente. Utilizar FS.1008 para preenchimento de registros, referenciar no documento como teste final.</w:t>
            </w:r>
          </w:p>
          <w:p w14:paraId="3BB2BDCE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53284BF2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Perform final testing of the component. Use FS.1008 to fill out records, refer to it in the document as final testing.</w:t>
            </w:r>
          </w:p>
          <w:p w14:paraId="4BF66106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45F5026A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Se necessario, registre no formulario IAS-RG-0007 - Relatorio de Trabalho, justificativas e/ou evidencias apresentando a(s) discrepancias encontradas.</w:t>
            </w:r>
          </w:p>
          <w:p w14:paraId="636A712D" w14:textId="77777777" w:rsidR="00D266EA" w:rsidRPr="0088361D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12E01544" w14:textId="0584AEEE" w:rsidR="00D266EA" w:rsidRPr="007114B2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If needed, record on form IAS-RG-0007 - Work Report, justifications, and/or evidence presenting the discrepancies found</w:t>
            </w:r>
          </w:p>
        </w:tc>
      </w:tr>
      <w:tr w:rsidR="00D266EA" w:rsidRPr="007114B2" w14:paraId="397E1DAF" w14:textId="77777777" w:rsidTr="00E65E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B1C248" w14:textId="768073D8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77396C" w14:textId="404B3EBC" w:rsidR="00D266EA" w:rsidRDefault="00D266EA" w:rsidP="00D266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0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319B5" w14:textId="77777777" w:rsidR="00D266EA" w:rsidRPr="0088361D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</w:pPr>
            <w:r w:rsidRPr="0088361D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pt-PT" w:eastAsia="pt-BR"/>
              </w:rPr>
              <w:t>CUMPRIR DIRETIVA TÉCNICA / COMPLIANCE TECHNICAL DIRECTIVE</w:t>
            </w:r>
          </w:p>
          <w:p w14:paraId="7FE2A20C" w14:textId="522457FD" w:rsidR="00D266EA" w:rsidRDefault="00D266EA" w:rsidP="00D266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D007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50606BE0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551779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CADE70C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0CAE1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 (IF YES, FILL THE DATA BELOW:)</w:t>
            </w:r>
          </w:p>
          <w:p w14:paraId="6C1050F3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27C538" w14:textId="1EC64C18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NUMBER:</w:t>
            </w: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___________</w:t>
            </w:r>
          </w:p>
          <w:p w14:paraId="397F48B5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DC7F73" w14:textId="55ACAE2E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OLD P/N:</w:t>
            </w: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ab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eastAsia="pt-BR"/>
              </w:rPr>
              <w:t>___________</w:t>
            </w:r>
          </w:p>
          <w:p w14:paraId="524462E9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</w:p>
          <w:p w14:paraId="1E9CDD45" w14:textId="77777777" w:rsidR="00D266EA" w:rsidRDefault="00D266EA" w:rsidP="00D266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</w:t>
            </w:r>
          </w:p>
          <w:p w14:paraId="1C2EAC10" w14:textId="742C8B07" w:rsidR="00D266EA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84C78" w14:textId="53D1044D" w:rsidR="00D266EA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6FA0F1" w14:textId="5B6A2B2B" w:rsidR="00D266EA" w:rsidRPr="007114B2" w:rsidRDefault="00D266EA" w:rsidP="00D266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3382C93" w:rsidR="00813E44" w:rsidRPr="00ED3699" w:rsidRDefault="00D266E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027C93F" w:rsidR="00813E44" w:rsidRPr="00815C2B" w:rsidRDefault="005478F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D009D4" w:rsidR="00813E44" w:rsidRPr="00815C2B" w:rsidRDefault="005478F1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8836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37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E2336" w14:textId="77777777" w:rsidR="00981698" w:rsidRDefault="00981698" w:rsidP="00381EB6">
      <w:r>
        <w:separator/>
      </w:r>
    </w:p>
  </w:endnote>
  <w:endnote w:type="continuationSeparator" w:id="0">
    <w:p w14:paraId="01E539B8" w14:textId="77777777" w:rsidR="00981698" w:rsidRDefault="009816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61796" w14:textId="77777777" w:rsidR="00981698" w:rsidRDefault="00981698" w:rsidP="00381EB6">
      <w:r>
        <w:separator/>
      </w:r>
    </w:p>
  </w:footnote>
  <w:footnote w:type="continuationSeparator" w:id="0">
    <w:p w14:paraId="2E8B6B2E" w14:textId="77777777" w:rsidR="00981698" w:rsidRDefault="009816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4A22"/>
    <w:rsid w:val="00085877"/>
    <w:rsid w:val="000B3169"/>
    <w:rsid w:val="000F4F9D"/>
    <w:rsid w:val="00120DF1"/>
    <w:rsid w:val="001333F2"/>
    <w:rsid w:val="001A5FA3"/>
    <w:rsid w:val="001B1B5C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002"/>
    <w:rsid w:val="00381EB6"/>
    <w:rsid w:val="00384069"/>
    <w:rsid w:val="00397C07"/>
    <w:rsid w:val="003A2130"/>
    <w:rsid w:val="003E5BD2"/>
    <w:rsid w:val="00400496"/>
    <w:rsid w:val="004377D8"/>
    <w:rsid w:val="00442780"/>
    <w:rsid w:val="004C5A81"/>
    <w:rsid w:val="004E3AD5"/>
    <w:rsid w:val="00514646"/>
    <w:rsid w:val="00517B6F"/>
    <w:rsid w:val="00521396"/>
    <w:rsid w:val="0052598D"/>
    <w:rsid w:val="00533905"/>
    <w:rsid w:val="00545725"/>
    <w:rsid w:val="005478F1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114B2"/>
    <w:rsid w:val="007559F5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61D"/>
    <w:rsid w:val="00883A79"/>
    <w:rsid w:val="0089227D"/>
    <w:rsid w:val="00895570"/>
    <w:rsid w:val="00897374"/>
    <w:rsid w:val="008C3CE3"/>
    <w:rsid w:val="008E77D2"/>
    <w:rsid w:val="009033F1"/>
    <w:rsid w:val="009154BE"/>
    <w:rsid w:val="0091721D"/>
    <w:rsid w:val="00937D5F"/>
    <w:rsid w:val="00954A03"/>
    <w:rsid w:val="0096737E"/>
    <w:rsid w:val="00981698"/>
    <w:rsid w:val="009819E0"/>
    <w:rsid w:val="0098544F"/>
    <w:rsid w:val="009A1808"/>
    <w:rsid w:val="009C79EE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66325"/>
    <w:rsid w:val="00B85680"/>
    <w:rsid w:val="00B9135C"/>
    <w:rsid w:val="00B95A38"/>
    <w:rsid w:val="00BB243A"/>
    <w:rsid w:val="00BD7FD7"/>
    <w:rsid w:val="00C37DAF"/>
    <w:rsid w:val="00C52A26"/>
    <w:rsid w:val="00C60C3D"/>
    <w:rsid w:val="00C9039F"/>
    <w:rsid w:val="00C9482E"/>
    <w:rsid w:val="00CA623C"/>
    <w:rsid w:val="00CC453A"/>
    <w:rsid w:val="00CF2A79"/>
    <w:rsid w:val="00D04477"/>
    <w:rsid w:val="00D266EA"/>
    <w:rsid w:val="00D45D45"/>
    <w:rsid w:val="00D464F0"/>
    <w:rsid w:val="00D65339"/>
    <w:rsid w:val="00D82FEB"/>
    <w:rsid w:val="00DC4477"/>
    <w:rsid w:val="00DE0A95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A1F74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52A26"/>
    <w:pPr>
      <w:widowControl w:val="0"/>
      <w:autoSpaceDE w:val="0"/>
      <w:autoSpaceDN w:val="0"/>
      <w:jc w:val="left"/>
    </w:pPr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33F2"/>
    <w:rsid w:val="001A5FA3"/>
    <w:rsid w:val="00301F3D"/>
    <w:rsid w:val="003737B6"/>
    <w:rsid w:val="00381002"/>
    <w:rsid w:val="00400496"/>
    <w:rsid w:val="00442780"/>
    <w:rsid w:val="004E3AD5"/>
    <w:rsid w:val="00514646"/>
    <w:rsid w:val="00521396"/>
    <w:rsid w:val="0052598D"/>
    <w:rsid w:val="00556464"/>
    <w:rsid w:val="00616911"/>
    <w:rsid w:val="006A47AE"/>
    <w:rsid w:val="007D7CC0"/>
    <w:rsid w:val="008469CA"/>
    <w:rsid w:val="008B1768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71AFC"/>
    <w:rsid w:val="00A8168C"/>
    <w:rsid w:val="00AB7922"/>
    <w:rsid w:val="00B17B77"/>
    <w:rsid w:val="00BD6EBE"/>
    <w:rsid w:val="00C9482E"/>
    <w:rsid w:val="00CE6A20"/>
    <w:rsid w:val="00E26A65"/>
    <w:rsid w:val="00E54C92"/>
    <w:rsid w:val="00F150A0"/>
    <w:rsid w:val="00F16BAB"/>
    <w:rsid w:val="00F6306E"/>
    <w:rsid w:val="00FA5267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2026-05-19T19:10:00Z</dcterms:created>
  <dcterms:modified xsi:type="dcterms:W3CDTF">2026-05-19T19:10:00Z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