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3361F8" w:rsidRPr="00381EB6" w14:paraId="560CB826" w14:textId="77777777" w:rsidTr="003361F8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1833F308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RR30000244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F4E077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GK533557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7E890354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054852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5FF9C3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02027</w:t>
            </w:r>
            <w:r w:rsidRPr="00194A2C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(Main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(Article/Part):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361F8" w:rsidRPr="00381EB6" w14:paraId="75F31B13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0D62BDE1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RRE-200270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1D0E4019" w:rsidR="003361F8" w:rsidRPr="00AE1577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E15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SHAFT, POWER TURBINE INNER, LH THD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6D481D41DBAC44B0BD7B9E60609C38AF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INVESTIGAÇÃO\INVESTIGATION" w:value="INVESTIGAÇÃO\INVESTIGATION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5D6F0DC" w:rsidR="003361F8" w:rsidRPr="00381EB6" w:rsidRDefault="00AE1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REPARO / REPAIR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F6B0A0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381EB6" w14:paraId="5F0648CB" w14:textId="77777777" w:rsidTr="003361F8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5E75032E" w:rsidR="003361F8" w:rsidRPr="00F12340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5173F91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C4E84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0FEAD0C7" w:rsidR="003361F8" w:rsidRPr="00381EB6" w:rsidRDefault="003361F8" w:rsidP="003361F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TSO:             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AA17CF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3361F8" w:rsidRPr="00085877" w14:paraId="35E401C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44CDB30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01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C6E2EF1EE9DA481B9FED851F734C3F9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INSPEÇÃO DIMENSIONAL" w:value="INSPEÇÃO DIMENSIONA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  <w:listItem w:displayText="BANCO DE PROVAS ( TEST CELL)" w:value="BANCO DE PROVAS ( TEST CELL)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419057" w:rsidR="003361F8" w:rsidRDefault="00AE1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eastAsia="pt-BR"/>
            </w:rPr>
            <w:alias w:val="ETAPA"/>
            <w:tag w:val="ETAPA"/>
            <w:id w:val="-1955395510"/>
            <w:placeholder>
              <w:docPart w:val="A9E0BDE8B46742BB855049EA2B0F29C5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BRE AMS 2424" w:value="COBRE AMS 2424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OXIDAÇÃO NEGRA/BLACK OXID" w:value="OXIDAÇÃO NEGRA/BLACK OXID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  <w:listItem w:displayText="INSPEÇÃO DIMENSIONAL" w:value="INSPEÇÃO DIMENSIONAL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6FB0C632" w:rsidR="003361F8" w:rsidRPr="003361F8" w:rsidRDefault="00AE15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eastAsia="pt-BR"/>
                  </w:rPr>
                  <w:t>DEPOSIÇÃO DE NIQUEL / NICKEL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B85747" w14:textId="77777777" w:rsidR="00AE1577" w:rsidRPr="00AE1577" w:rsidRDefault="003361F8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Remover e aplicar Electroless nickel na área “B” conforme AMS  2405 Ref. Fig. 901 em anexo.</w:t>
            </w:r>
          </w:p>
          <w:p w14:paraId="59F8F770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F3969D1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 xml:space="preserve">NOTA: REMOVER ÓLEO DE PRESERVAÇÃO SOMENTE NO MOMENTO EM QUE FOR INICIAR O PROCESSO DE APLICAÇÃO DO NICKEL. </w:t>
            </w: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PARA EVITAR CORROSÃO NO ARTIGO.</w:t>
            </w:r>
          </w:p>
          <w:p w14:paraId="189D4082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3C07CF0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Remove and apply electroless nickel on area “B” per AMS 2405, Ref. Fig. 901 attached.</w:t>
            </w:r>
          </w:p>
          <w:p w14:paraId="6A85E87D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4539767" w14:textId="2E34F36E" w:rsidR="003361F8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 xml:space="preserve">NOTE: REMOVE PRESERVATION ONLY WHEN THE ELECTROLESS NICKEL PROCESS IS ABOUT TO BEGIN. </w:t>
            </w: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TO AVOID CORROSION ON THE PART.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76DCE4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10C2BA4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02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F5197BAF976A4D859910CECA82613EE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027CA715" w:rsidR="003361F8" w:rsidRDefault="00AE1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8123552DFFF74EAB8710ACC5EACDC75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5DB4572C" w:rsidR="003361F8" w:rsidRDefault="00AE15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F72B72D" w14:textId="77777777" w:rsidR="00AE1577" w:rsidRPr="00AE1577" w:rsidRDefault="003361F8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E157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Realizar tratamento térmico a uma temperatura de 168-185°C (335-365°F) por 3 horas.</w:t>
            </w:r>
          </w:p>
          <w:p w14:paraId="2EEA13CA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6505E913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Heat the shaft to a temperature of 335-365°F (168-185°C) for 3 hours.</w:t>
            </w:r>
          </w:p>
          <w:p w14:paraId="2ECB5CB0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4AAF9D29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started at: __________________</w:t>
            </w:r>
          </w:p>
          <w:p w14:paraId="4E2D03D6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2FF90FB2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Oven finished at: ___________________</w:t>
            </w:r>
          </w:p>
          <w:p w14:paraId="00DBE92C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</w:pPr>
          </w:p>
          <w:p w14:paraId="0F8CF7BB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NCC:_____________________</w:t>
            </w:r>
          </w:p>
          <w:p w14:paraId="2E0883FF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232256EF" w14:textId="17BCA26C" w:rsidR="003361F8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Valid until: ____________________.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AE1577" w14:paraId="3067E704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0A77487D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03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EF3B80415E340D89E1093F4B7D51D93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1F6FB7A1" w:rsidR="003361F8" w:rsidRDefault="00AE1577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RR300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3E3CA54B6006415E9287C2966784F4C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25D21090" w:rsidR="003361F8" w:rsidRDefault="00AE1577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3526156" w14:textId="77777777" w:rsidR="00AE1577" w:rsidRPr="00AE1577" w:rsidRDefault="003361F8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AE1577"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Realizar inspeção do nickel aplicado, certifique-se de que foi aplicado de forma uniforme e que a área aplicada não tenha ultrapassado os limites conforme figura 901.</w:t>
            </w:r>
          </w:p>
          <w:p w14:paraId="4A6CF1B0" w14:textId="77777777" w:rsidR="00AE1577" w:rsidRPr="00AE1577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</w:pPr>
          </w:p>
          <w:p w14:paraId="3CEECE2A" w14:textId="5080D7C9" w:rsidR="003361F8" w:rsidRDefault="00AE1577" w:rsidP="002A045F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E157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val="en-US" w:eastAsia="pt-BR"/>
              </w:rPr>
              <w:t>Inspect electroless nickel Applied, make sure it was applied uniformly, and that the area applied did not exceed the limits as shown in figure 901.</w:t>
            </w:r>
            <w:r w:rsidR="003361F8"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1B3B879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1D4CE3E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5BF26A91A8D64478B35105443739707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39ADF66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936D79B6D30349ABAB2D0D2A4C5D48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6926A0E5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CBD3554" w14:textId="7870CDE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9A082D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29D0F8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D2236B087224CA0B769965A8E5FB07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23AB1F80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E9CDD713D6E549FDAE352015D71ED53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1BBC4DAB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1A98F642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5FF6384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50EC6EA7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140826EF616449709C5DE8C18F61D75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6F12637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07F214B2482945E98D2ED26DDFB5202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7489C5E7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792C10DF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DF5262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195DE2B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EFA59D408B094CD4A655476E4EE9139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8909BA8465C04E35905084A76893FCC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2A90457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0A4E54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C8B63DA" w14:textId="41CF95D2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E3E67570B6B84124B4B0B6E90D17300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0F1B35AE014E4BC79FE2B563BB01B94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CB96D5B" w14:textId="7BC64CE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EE33570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F5A84A8" w14:textId="53B35F1F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019267E090134B44A404ABD31482E1C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A37E94BE4CE6408E91ECB01906C367E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3CB0749" w14:textId="0182511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DFF601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EDE3508" w14:textId="23550D31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DA1EDE2A0C11454E8ECEDA6A4D7A06E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B9808C6E25B2413A8B71407B2B683E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16EAD69" w14:textId="7F6D479A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2BB5331E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C20C1EB" w14:textId="10E7DDFB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571A990E84C041C69E5D764BB8C14A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65622D9D97E94330B18E95DE6C02A36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B98F24" w14:textId="1E60C8E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151040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03E1EE12" w14:textId="2A3B9D1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4D375D5B535241CA814D7F9498D5C719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EBC6F17A23384B0C854D8FFBE56F968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29ECDFC" w14:textId="0207D86E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8830DB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24A5A94" w14:textId="4C06F41E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442D024BB0F745539908A716B95325F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BECCF23C302E41A29D0B6FD541284F5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32B204D" w14:textId="0206A24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44A211AA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124AF83" w14:textId="41CFFE8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684D6F6AA882450EBD85282D4C21349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41EF213476D740FDAEDA33A5451AD9E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006EC40" w14:textId="538BEE49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37D70433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6364AD3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lastRenderedPageBreak/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AA8EF3E1F8BA495CA5F0E8FB5A12E90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DC99E5F97D467FB196992141862A60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3A41405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01E9998B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5B69139E" w14:textId="285673A5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FDCA7BBF7F804682BA6E65AEFF1440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10151776E16747DC839FD05B37140B6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07BA158" w14:textId="744EAD16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9C1111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ABBCF14" w14:textId="179F5829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70F0E970B2984D3D879D4A05874A614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E7400DE613D04A86BC3DFDF0622E0E0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875F745" w14:textId="09531085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60DD2E05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38E19AF" w14:textId="5705E0D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A57702C54DBF4E57843737FA54DAEB23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B40D4B31640C475296C285A7FF0BDCC8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7F8DA58" w14:textId="52AD649B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13D17947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E4A40DC" w14:textId="179001BC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A33DC7B28B6042E79B6E712B9FEF4C2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DA36C5A5C443443996489E98C11ACD3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5CD5DECE" w14:textId="60F9612D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361F8" w:rsidRPr="00085877" w14:paraId="7215C1E8" w14:textId="77777777" w:rsidTr="003361F8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41C6EF5" w14:textId="0A9F4A6A" w:rsidR="003361F8" w:rsidRPr="00381EB6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DD6386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39E55960113A491EBDCC518EACF54F4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3361F8" w:rsidRDefault="003361F8" w:rsidP="003361F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E2DD410841994F109C8A8307510D52AE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3361F8" w:rsidRDefault="003361F8" w:rsidP="003361F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01EE09" w14:textId="5A11F781" w:rsidR="003361F8" w:rsidRDefault="003361F8" w:rsidP="003361F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Pr="00A827B7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956F23B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045F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RICARDO CICALA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3"/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300C5E51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 w:rsidR="003A213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2A045F">
              <w:rPr>
                <w:rFonts w:ascii="Calibri" w:eastAsia="Times New Roman" w:hAnsi="Calibri" w:cs="Arial"/>
                <w:noProof/>
                <w:color w:val="000000"/>
                <w:sz w:val="16"/>
                <w:szCs w:val="16"/>
                <w:lang w:eastAsia="pt-BR"/>
              </w:rPr>
              <w:t>30/07/2026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4"/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404921" w14:textId="77777777" w:rsidR="001232B8" w:rsidRDefault="001232B8" w:rsidP="00381EB6">
      <w:r>
        <w:separator/>
      </w:r>
    </w:p>
  </w:endnote>
  <w:endnote w:type="continuationSeparator" w:id="0">
    <w:p w14:paraId="74C2991F" w14:textId="77777777" w:rsidR="001232B8" w:rsidRDefault="001232B8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5665B95" w14:textId="77777777" w:rsidR="001232B8" w:rsidRDefault="001232B8" w:rsidP="00381EB6">
      <w:r>
        <w:separator/>
      </w:r>
    </w:p>
  </w:footnote>
  <w:footnote w:type="continuationSeparator" w:id="0">
    <w:p w14:paraId="55AF0B2F" w14:textId="77777777" w:rsidR="001232B8" w:rsidRDefault="001232B8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D508F"/>
    <w:rsid w:val="000E488A"/>
    <w:rsid w:val="000F4F9D"/>
    <w:rsid w:val="001232B8"/>
    <w:rsid w:val="001B55AE"/>
    <w:rsid w:val="00231294"/>
    <w:rsid w:val="002A045F"/>
    <w:rsid w:val="002A0D88"/>
    <w:rsid w:val="002A5949"/>
    <w:rsid w:val="003361F8"/>
    <w:rsid w:val="00381EB6"/>
    <w:rsid w:val="00384069"/>
    <w:rsid w:val="003A2130"/>
    <w:rsid w:val="003E5BD2"/>
    <w:rsid w:val="003E646A"/>
    <w:rsid w:val="00442780"/>
    <w:rsid w:val="004C5A81"/>
    <w:rsid w:val="00517B6F"/>
    <w:rsid w:val="00551730"/>
    <w:rsid w:val="005773C4"/>
    <w:rsid w:val="005D595D"/>
    <w:rsid w:val="006140F5"/>
    <w:rsid w:val="00646398"/>
    <w:rsid w:val="0065428C"/>
    <w:rsid w:val="006A0EA4"/>
    <w:rsid w:val="006D601F"/>
    <w:rsid w:val="00700415"/>
    <w:rsid w:val="00702E0E"/>
    <w:rsid w:val="0071031B"/>
    <w:rsid w:val="00784D48"/>
    <w:rsid w:val="007A1C64"/>
    <w:rsid w:val="007D7CC0"/>
    <w:rsid w:val="007E1018"/>
    <w:rsid w:val="007E39BA"/>
    <w:rsid w:val="00822270"/>
    <w:rsid w:val="00864D3F"/>
    <w:rsid w:val="00877E2D"/>
    <w:rsid w:val="00895570"/>
    <w:rsid w:val="00937D5F"/>
    <w:rsid w:val="00954A03"/>
    <w:rsid w:val="0098544F"/>
    <w:rsid w:val="009A1808"/>
    <w:rsid w:val="009D5C9E"/>
    <w:rsid w:val="009F3644"/>
    <w:rsid w:val="00AE1577"/>
    <w:rsid w:val="00B17B77"/>
    <w:rsid w:val="00B31FA8"/>
    <w:rsid w:val="00B95A38"/>
    <w:rsid w:val="00BB243A"/>
    <w:rsid w:val="00BD7FD7"/>
    <w:rsid w:val="00C17845"/>
    <w:rsid w:val="00C7147F"/>
    <w:rsid w:val="00C9039F"/>
    <w:rsid w:val="00D04477"/>
    <w:rsid w:val="00D82FEB"/>
    <w:rsid w:val="00DE5A85"/>
    <w:rsid w:val="00E06992"/>
    <w:rsid w:val="00E15DC0"/>
    <w:rsid w:val="00E30164"/>
    <w:rsid w:val="00E85A33"/>
    <w:rsid w:val="00EB7BD0"/>
    <w:rsid w:val="00ED0535"/>
    <w:rsid w:val="00ED5D40"/>
    <w:rsid w:val="00EF1683"/>
    <w:rsid w:val="00F00F9F"/>
    <w:rsid w:val="00F12340"/>
    <w:rsid w:val="00F26DC4"/>
    <w:rsid w:val="00F36DDB"/>
    <w:rsid w:val="00F831EB"/>
    <w:rsid w:val="00F84F93"/>
    <w:rsid w:val="00FC3B7C"/>
    <w:rsid w:val="00FC43C4"/>
    <w:rsid w:val="00FD0ED6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C6E2EF1EE9DA481B9FED851F734C3F9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534FB0E-76E4-482D-AB17-A7475B9E5692}"/>
      </w:docPartPr>
      <w:docPartBody>
        <w:p w:rsidR="00E219C5" w:rsidRDefault="002E793B" w:rsidP="002E793B">
          <w:pPr>
            <w:pStyle w:val="C6E2EF1EE9DA481B9FED851F734C3F9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E0BDE8B46742BB855049EA2B0F29C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0CDD9E-1DAF-4120-8E8A-967C0DD4E4AB}"/>
      </w:docPartPr>
      <w:docPartBody>
        <w:p w:rsidR="00E219C5" w:rsidRDefault="002E793B" w:rsidP="002E793B">
          <w:pPr>
            <w:pStyle w:val="A9E0BDE8B46742BB855049EA2B0F29C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5197BAF976A4D859910CECA82613E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705B303-09E3-46A7-8BA3-6B00F4BD5905}"/>
      </w:docPartPr>
      <w:docPartBody>
        <w:p w:rsidR="00E219C5" w:rsidRDefault="002E793B" w:rsidP="002E793B">
          <w:pPr>
            <w:pStyle w:val="F5197BAF976A4D859910CECA82613E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23552DFFF74EAB8710ACC5EACDC7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43FF38D-7B96-4EF3-A7FC-CAAA88550D5E}"/>
      </w:docPartPr>
      <w:docPartBody>
        <w:p w:rsidR="00E219C5" w:rsidRDefault="002E793B" w:rsidP="002E793B">
          <w:pPr>
            <w:pStyle w:val="8123552DFFF74EAB8710ACC5EACDC7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EF3B80415E340D89E1093F4B7D51D9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186A667-AAB6-418F-9A5C-D9FAD07EEED6}"/>
      </w:docPartPr>
      <w:docPartBody>
        <w:p w:rsidR="00E219C5" w:rsidRDefault="002E793B" w:rsidP="002E793B">
          <w:pPr>
            <w:pStyle w:val="7EF3B80415E340D89E1093F4B7D51D9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E3CA54B6006415E9287C2966784F4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DF88B64-5B73-4AF0-BDAA-99189BFF4A30}"/>
      </w:docPartPr>
      <w:docPartBody>
        <w:p w:rsidR="00E219C5" w:rsidRDefault="002E793B" w:rsidP="002E793B">
          <w:pPr>
            <w:pStyle w:val="3E3CA54B6006415E9287C2966784F4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F26A91A8D64478B35105443739707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5C322-CB55-4867-BBB6-AA9AB9E9835C}"/>
      </w:docPartPr>
      <w:docPartBody>
        <w:p w:rsidR="00E219C5" w:rsidRDefault="002E793B" w:rsidP="002E793B">
          <w:pPr>
            <w:pStyle w:val="5BF26A91A8D64478B35105443739707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36D79B6D30349ABAB2D0D2A4C5D48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EB684FC-2EA9-47A9-A924-90F5FB1C9C12}"/>
      </w:docPartPr>
      <w:docPartBody>
        <w:p w:rsidR="00E219C5" w:rsidRDefault="002E793B" w:rsidP="002E793B">
          <w:pPr>
            <w:pStyle w:val="936D79B6D30349ABAB2D0D2A4C5D48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D2236B087224CA0B769965A8E5FB0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B1D43A8-BEE2-474E-8584-9AC77348B73F}"/>
      </w:docPartPr>
      <w:docPartBody>
        <w:p w:rsidR="00E219C5" w:rsidRDefault="002E793B" w:rsidP="002E793B">
          <w:pPr>
            <w:pStyle w:val="8D2236B087224CA0B769965A8E5FB0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9CDD713D6E549FDAE352015D71ED53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D741AAA-8CEB-450B-8246-C6D8593E70E7}"/>
      </w:docPartPr>
      <w:docPartBody>
        <w:p w:rsidR="00E219C5" w:rsidRDefault="002E793B" w:rsidP="002E793B">
          <w:pPr>
            <w:pStyle w:val="E9CDD713D6E549FDAE352015D71ED53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40826EF616449709C5DE8C18F61D75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3455740-89BF-45F4-9F79-3CF74FA19254}"/>
      </w:docPartPr>
      <w:docPartBody>
        <w:p w:rsidR="00E219C5" w:rsidRDefault="002E793B" w:rsidP="002E793B">
          <w:pPr>
            <w:pStyle w:val="140826EF616449709C5DE8C18F61D75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F214B2482945E98D2ED26DDFB5202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90FE7AE-9CC3-4CBC-B0F6-15A7FACB4658}"/>
      </w:docPartPr>
      <w:docPartBody>
        <w:p w:rsidR="00E219C5" w:rsidRDefault="002E793B" w:rsidP="002E793B">
          <w:pPr>
            <w:pStyle w:val="07F214B2482945E98D2ED26DDFB5202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FA59D408B094CD4A655476E4EE9139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525E26B-5BFE-4131-8305-A4A1BD802B4A}"/>
      </w:docPartPr>
      <w:docPartBody>
        <w:p w:rsidR="00E219C5" w:rsidRDefault="002E793B" w:rsidP="002E793B">
          <w:pPr>
            <w:pStyle w:val="EFA59D408B094CD4A655476E4EE9139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09BA8465C04E35905084A76893FCC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6BC69F8-F416-47F8-B665-1312ACBD9D15}"/>
      </w:docPartPr>
      <w:docPartBody>
        <w:p w:rsidR="00E219C5" w:rsidRDefault="002E793B" w:rsidP="002E793B">
          <w:pPr>
            <w:pStyle w:val="8909BA8465C04E35905084A76893FCC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E67570B6B84124B4B0B6E90D17300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D14AB1-BBA7-4765-9711-61F701F46583}"/>
      </w:docPartPr>
      <w:docPartBody>
        <w:p w:rsidR="00E219C5" w:rsidRDefault="002E793B" w:rsidP="002E793B">
          <w:pPr>
            <w:pStyle w:val="E3E67570B6B84124B4B0B6E90D17300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F1B35AE014E4BC79FE2B563BB01B94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DA41F48-DB5E-4EC0-AA29-7AFB6C8269FD}"/>
      </w:docPartPr>
      <w:docPartBody>
        <w:p w:rsidR="00E219C5" w:rsidRDefault="002E793B" w:rsidP="002E793B">
          <w:pPr>
            <w:pStyle w:val="0F1B35AE014E4BC79FE2B563BB01B94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19267E090134B44A404ABD31482E1C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95B90-7175-4F99-8B50-28153B04CCAA}"/>
      </w:docPartPr>
      <w:docPartBody>
        <w:p w:rsidR="00E219C5" w:rsidRDefault="002E793B" w:rsidP="002E793B">
          <w:pPr>
            <w:pStyle w:val="019267E090134B44A404ABD31482E1C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7E94BE4CE6408E91ECB01906C367E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5782475-DFEE-41C8-924D-3F6CA8B441E7}"/>
      </w:docPartPr>
      <w:docPartBody>
        <w:p w:rsidR="00E219C5" w:rsidRDefault="002E793B" w:rsidP="002E793B">
          <w:pPr>
            <w:pStyle w:val="A37E94BE4CE6408E91ECB01906C367E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1EDE2A0C11454E8ECEDA6A4D7A06E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F9A7F0-A3C2-4899-A6E6-56C4E0D9581F}"/>
      </w:docPartPr>
      <w:docPartBody>
        <w:p w:rsidR="00E219C5" w:rsidRDefault="002E793B" w:rsidP="002E793B">
          <w:pPr>
            <w:pStyle w:val="DA1EDE2A0C11454E8ECEDA6A4D7A06E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9808C6E25B2413A8B71407B2B683E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27B2F7B-1185-4681-95A4-5B2DFA140F21}"/>
      </w:docPartPr>
      <w:docPartBody>
        <w:p w:rsidR="00E219C5" w:rsidRDefault="002E793B" w:rsidP="002E793B">
          <w:pPr>
            <w:pStyle w:val="B9808C6E25B2413A8B71407B2B683E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71A990E84C041C69E5D764BB8C14A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6407F24-E1F3-447C-9BB7-FCAE01847499}"/>
      </w:docPartPr>
      <w:docPartBody>
        <w:p w:rsidR="00E219C5" w:rsidRDefault="002E793B" w:rsidP="002E793B">
          <w:pPr>
            <w:pStyle w:val="571A990E84C041C69E5D764BB8C14A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5622D9D97E94330B18E95DE6C02A36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600A19D-F9B4-4314-BE94-E1EDDC7AD17F}"/>
      </w:docPartPr>
      <w:docPartBody>
        <w:p w:rsidR="00E219C5" w:rsidRDefault="002E793B" w:rsidP="002E793B">
          <w:pPr>
            <w:pStyle w:val="65622D9D97E94330B18E95DE6C02A36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375D5B535241CA814D7F9498D5C71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54AE25-00C2-402A-B198-58C8C9F2966E}"/>
      </w:docPartPr>
      <w:docPartBody>
        <w:p w:rsidR="00E219C5" w:rsidRDefault="002E793B" w:rsidP="002E793B">
          <w:pPr>
            <w:pStyle w:val="4D375D5B535241CA814D7F9498D5C71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BC6F17A23384B0C854D8FFBE56F968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7B09533-2CB7-4506-BBF9-F0C424675596}"/>
      </w:docPartPr>
      <w:docPartBody>
        <w:p w:rsidR="00E219C5" w:rsidRDefault="002E793B" w:rsidP="002E793B">
          <w:pPr>
            <w:pStyle w:val="EBC6F17A23384B0C854D8FFBE56F968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2D024BB0F745539908A716B95325F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26E669-2D36-4FD8-A647-C10857262F24}"/>
      </w:docPartPr>
      <w:docPartBody>
        <w:p w:rsidR="00E219C5" w:rsidRDefault="002E793B" w:rsidP="002E793B">
          <w:pPr>
            <w:pStyle w:val="442D024BB0F745539908A716B95325F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ECCF23C302E41A29D0B6FD541284F5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B9D9F8-EB24-4E29-82D0-BE568048EFE8}"/>
      </w:docPartPr>
      <w:docPartBody>
        <w:p w:rsidR="00E219C5" w:rsidRDefault="002E793B" w:rsidP="002E793B">
          <w:pPr>
            <w:pStyle w:val="BECCF23C302E41A29D0B6FD541284F5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4D6F6AA882450EBD85282D4C21349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83C6248-CB71-41C2-9B4A-872A5F82F624}"/>
      </w:docPartPr>
      <w:docPartBody>
        <w:p w:rsidR="00E219C5" w:rsidRDefault="002E793B" w:rsidP="002E793B">
          <w:pPr>
            <w:pStyle w:val="684D6F6AA882450EBD85282D4C21349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EF213476D740FDAEDA33A5451AD9E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226831-FE55-4DF6-B2C0-EAE4CCAA731D}"/>
      </w:docPartPr>
      <w:docPartBody>
        <w:p w:rsidR="00E219C5" w:rsidRDefault="002E793B" w:rsidP="002E793B">
          <w:pPr>
            <w:pStyle w:val="41EF213476D740FDAEDA33A5451AD9E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A8EF3E1F8BA495CA5F0E8FB5A12E90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2184DE-2AE7-4CE6-A127-6DBBB5ADB4A5}"/>
      </w:docPartPr>
      <w:docPartBody>
        <w:p w:rsidR="00E219C5" w:rsidRDefault="002E793B" w:rsidP="002E793B">
          <w:pPr>
            <w:pStyle w:val="AA8EF3E1F8BA495CA5F0E8FB5A12E90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DC99E5F97D467FB196992141862A6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104C72-E788-44D6-B73E-4F41B94BD65A}"/>
      </w:docPartPr>
      <w:docPartBody>
        <w:p w:rsidR="00E219C5" w:rsidRDefault="002E793B" w:rsidP="002E793B">
          <w:pPr>
            <w:pStyle w:val="55DC99E5F97D467FB196992141862A6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CA7BBF7F804682BA6E65AEFF1440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9338B0D-6822-43CF-96FC-B07938476E2B}"/>
      </w:docPartPr>
      <w:docPartBody>
        <w:p w:rsidR="00E219C5" w:rsidRDefault="002E793B" w:rsidP="002E793B">
          <w:pPr>
            <w:pStyle w:val="FDCA7BBF7F804682BA6E65AEFF1440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151776E16747DC839FD05B37140B6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9866BDF-A0B7-494C-91B1-95410659F240}"/>
      </w:docPartPr>
      <w:docPartBody>
        <w:p w:rsidR="00E219C5" w:rsidRDefault="002E793B" w:rsidP="002E793B">
          <w:pPr>
            <w:pStyle w:val="10151776E16747DC839FD05B37140B6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0F0E970B2984D3D879D4A05874A61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FC0E2C1-80C5-4A2E-AAE3-9659CC157F0D}"/>
      </w:docPartPr>
      <w:docPartBody>
        <w:p w:rsidR="00E219C5" w:rsidRDefault="002E793B" w:rsidP="002E793B">
          <w:pPr>
            <w:pStyle w:val="70F0E970B2984D3D879D4A05874A614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7400DE613D04A86BC3DFDF0622E0E0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AA2A72-7CA6-41E8-9041-9647CA0082E8}"/>
      </w:docPartPr>
      <w:docPartBody>
        <w:p w:rsidR="00E219C5" w:rsidRDefault="002E793B" w:rsidP="002E793B">
          <w:pPr>
            <w:pStyle w:val="E7400DE613D04A86BC3DFDF0622E0E0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57702C54DBF4E57843737FA54DAEB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BFBDE4-0B91-479F-85CE-B2F6AAC7BF97}"/>
      </w:docPartPr>
      <w:docPartBody>
        <w:p w:rsidR="00E219C5" w:rsidRDefault="002E793B" w:rsidP="002E793B">
          <w:pPr>
            <w:pStyle w:val="A57702C54DBF4E57843737FA54DAEB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40D4B31640C475296C285A7FF0BDCC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02BF051-99C7-41FC-A3DF-44804E48066B}"/>
      </w:docPartPr>
      <w:docPartBody>
        <w:p w:rsidR="00E219C5" w:rsidRDefault="002E793B" w:rsidP="002E793B">
          <w:pPr>
            <w:pStyle w:val="B40D4B31640C475296C285A7FF0BDCC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33DC7B28B6042E79B6E712B9FEF4C2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954C1B-3D15-4ECE-98D7-9AC833F34F0C}"/>
      </w:docPartPr>
      <w:docPartBody>
        <w:p w:rsidR="00E219C5" w:rsidRDefault="002E793B" w:rsidP="002E793B">
          <w:pPr>
            <w:pStyle w:val="A33DC7B28B6042E79B6E712B9FEF4C2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36C5A5C443443996489E98C11ACD3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0963DF0-1B7C-4D91-AC51-659189864E0D}"/>
      </w:docPartPr>
      <w:docPartBody>
        <w:p w:rsidR="00E219C5" w:rsidRDefault="002E793B" w:rsidP="002E793B">
          <w:pPr>
            <w:pStyle w:val="DA36C5A5C443443996489E98C11ACD3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9E55960113A491EBDCC518EACF54F4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8D34103-A492-44E0-A5A5-F6209508B675}"/>
      </w:docPartPr>
      <w:docPartBody>
        <w:p w:rsidR="00E219C5" w:rsidRDefault="002E793B" w:rsidP="002E793B">
          <w:pPr>
            <w:pStyle w:val="39E55960113A491EBDCC518EACF54F4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2DD410841994F109C8A8307510D52A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219281D-6A59-4D34-9B0A-4FD0D2F9C162}"/>
      </w:docPartPr>
      <w:docPartBody>
        <w:p w:rsidR="00E219C5" w:rsidRDefault="002E793B" w:rsidP="002E793B">
          <w:pPr>
            <w:pStyle w:val="E2DD410841994F109C8A8307510D52A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481D41DBAC44B0BD7B9E60609C38A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F0308A7-2CA4-40A8-A863-04D7D4DBE1D1}"/>
      </w:docPartPr>
      <w:docPartBody>
        <w:p w:rsidR="00E219C5" w:rsidRDefault="002E793B" w:rsidP="002E793B">
          <w:pPr>
            <w:pStyle w:val="6D481D41DBAC44B0BD7B9E60609C38A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3DA8"/>
    <w:rsid w:val="000D508F"/>
    <w:rsid w:val="000E488A"/>
    <w:rsid w:val="001470CC"/>
    <w:rsid w:val="002E793B"/>
    <w:rsid w:val="00395F06"/>
    <w:rsid w:val="003E646A"/>
    <w:rsid w:val="00442780"/>
    <w:rsid w:val="004E7B30"/>
    <w:rsid w:val="006A47AE"/>
    <w:rsid w:val="007D7CC0"/>
    <w:rsid w:val="008469CA"/>
    <w:rsid w:val="008E431D"/>
    <w:rsid w:val="0098544F"/>
    <w:rsid w:val="009F2000"/>
    <w:rsid w:val="00A57975"/>
    <w:rsid w:val="00B17B77"/>
    <w:rsid w:val="00CE6A20"/>
    <w:rsid w:val="00E06992"/>
    <w:rsid w:val="00E219C5"/>
    <w:rsid w:val="00E85A33"/>
    <w:rsid w:val="00FC43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2E793B"/>
    <w:rPr>
      <w:color w:val="666666"/>
    </w:rPr>
  </w:style>
  <w:style w:type="paragraph" w:customStyle="1" w:styleId="C6E2EF1EE9DA481B9FED851F734C3F94">
    <w:name w:val="C6E2EF1EE9DA481B9FED851F734C3F94"/>
    <w:rsid w:val="002E793B"/>
  </w:style>
  <w:style w:type="paragraph" w:customStyle="1" w:styleId="A9E0BDE8B46742BB855049EA2B0F29C5">
    <w:name w:val="A9E0BDE8B46742BB855049EA2B0F29C5"/>
    <w:rsid w:val="002E793B"/>
  </w:style>
  <w:style w:type="paragraph" w:customStyle="1" w:styleId="F5197BAF976A4D859910CECA82613EEF">
    <w:name w:val="F5197BAF976A4D859910CECA82613EEF"/>
    <w:rsid w:val="002E793B"/>
  </w:style>
  <w:style w:type="paragraph" w:customStyle="1" w:styleId="8123552DFFF74EAB8710ACC5EACDC759">
    <w:name w:val="8123552DFFF74EAB8710ACC5EACDC759"/>
    <w:rsid w:val="002E793B"/>
  </w:style>
  <w:style w:type="paragraph" w:customStyle="1" w:styleId="7EF3B80415E340D89E1093F4B7D51D93">
    <w:name w:val="7EF3B80415E340D89E1093F4B7D51D93"/>
    <w:rsid w:val="002E793B"/>
  </w:style>
  <w:style w:type="paragraph" w:customStyle="1" w:styleId="3E3CA54B6006415E9287C2966784F4C8">
    <w:name w:val="3E3CA54B6006415E9287C2966784F4C8"/>
    <w:rsid w:val="002E793B"/>
  </w:style>
  <w:style w:type="paragraph" w:customStyle="1" w:styleId="5BF26A91A8D64478B35105443739707E">
    <w:name w:val="5BF26A91A8D64478B35105443739707E"/>
    <w:rsid w:val="002E793B"/>
  </w:style>
  <w:style w:type="paragraph" w:customStyle="1" w:styleId="936D79B6D30349ABAB2D0D2A4C5D483D">
    <w:name w:val="936D79B6D30349ABAB2D0D2A4C5D483D"/>
    <w:rsid w:val="002E793B"/>
  </w:style>
  <w:style w:type="paragraph" w:customStyle="1" w:styleId="8D2236B087224CA0B769965A8E5FB07A">
    <w:name w:val="8D2236B087224CA0B769965A8E5FB07A"/>
    <w:rsid w:val="002E793B"/>
  </w:style>
  <w:style w:type="paragraph" w:customStyle="1" w:styleId="E9CDD713D6E549FDAE352015D71ED532">
    <w:name w:val="E9CDD713D6E549FDAE352015D71ED532"/>
    <w:rsid w:val="002E793B"/>
  </w:style>
  <w:style w:type="paragraph" w:customStyle="1" w:styleId="140826EF616449709C5DE8C18F61D757">
    <w:name w:val="140826EF616449709C5DE8C18F61D757"/>
    <w:rsid w:val="002E793B"/>
  </w:style>
  <w:style w:type="paragraph" w:customStyle="1" w:styleId="07F214B2482945E98D2ED26DDFB52021">
    <w:name w:val="07F214B2482945E98D2ED26DDFB52021"/>
    <w:rsid w:val="002E793B"/>
  </w:style>
  <w:style w:type="paragraph" w:customStyle="1" w:styleId="EFA59D408B094CD4A655476E4EE91391">
    <w:name w:val="EFA59D408B094CD4A655476E4EE91391"/>
    <w:rsid w:val="002E793B"/>
  </w:style>
  <w:style w:type="paragraph" w:customStyle="1" w:styleId="8909BA8465C04E35905084A76893FCC7">
    <w:name w:val="8909BA8465C04E35905084A76893FCC7"/>
    <w:rsid w:val="002E793B"/>
  </w:style>
  <w:style w:type="paragraph" w:customStyle="1" w:styleId="E3E67570B6B84124B4B0B6E90D173007">
    <w:name w:val="E3E67570B6B84124B4B0B6E90D173007"/>
    <w:rsid w:val="002E793B"/>
  </w:style>
  <w:style w:type="paragraph" w:customStyle="1" w:styleId="0F1B35AE014E4BC79FE2B563BB01B94A">
    <w:name w:val="0F1B35AE014E4BC79FE2B563BB01B94A"/>
    <w:rsid w:val="002E793B"/>
  </w:style>
  <w:style w:type="paragraph" w:customStyle="1" w:styleId="019267E090134B44A404ABD31482E1CA">
    <w:name w:val="019267E090134B44A404ABD31482E1CA"/>
    <w:rsid w:val="002E793B"/>
  </w:style>
  <w:style w:type="paragraph" w:customStyle="1" w:styleId="A37E94BE4CE6408E91ECB01906C367EF">
    <w:name w:val="A37E94BE4CE6408E91ECB01906C367EF"/>
    <w:rsid w:val="002E793B"/>
  </w:style>
  <w:style w:type="paragraph" w:customStyle="1" w:styleId="DA1EDE2A0C11454E8ECEDA6A4D7A06E2">
    <w:name w:val="DA1EDE2A0C11454E8ECEDA6A4D7A06E2"/>
    <w:rsid w:val="002E793B"/>
  </w:style>
  <w:style w:type="paragraph" w:customStyle="1" w:styleId="B9808C6E25B2413A8B71407B2B683EB4">
    <w:name w:val="B9808C6E25B2413A8B71407B2B683EB4"/>
    <w:rsid w:val="002E793B"/>
  </w:style>
  <w:style w:type="paragraph" w:customStyle="1" w:styleId="571A990E84C041C69E5D764BB8C14AB4">
    <w:name w:val="571A990E84C041C69E5D764BB8C14AB4"/>
    <w:rsid w:val="002E793B"/>
  </w:style>
  <w:style w:type="paragraph" w:customStyle="1" w:styleId="65622D9D97E94330B18E95DE6C02A36A">
    <w:name w:val="65622D9D97E94330B18E95DE6C02A36A"/>
    <w:rsid w:val="002E793B"/>
  </w:style>
  <w:style w:type="paragraph" w:customStyle="1" w:styleId="4D375D5B535241CA814D7F9498D5C719">
    <w:name w:val="4D375D5B535241CA814D7F9498D5C719"/>
    <w:rsid w:val="002E793B"/>
  </w:style>
  <w:style w:type="paragraph" w:customStyle="1" w:styleId="EBC6F17A23384B0C854D8FFBE56F9682">
    <w:name w:val="EBC6F17A23384B0C854D8FFBE56F9682"/>
    <w:rsid w:val="002E793B"/>
  </w:style>
  <w:style w:type="paragraph" w:customStyle="1" w:styleId="442D024BB0F745539908A716B95325F5">
    <w:name w:val="442D024BB0F745539908A716B95325F5"/>
    <w:rsid w:val="002E793B"/>
  </w:style>
  <w:style w:type="paragraph" w:customStyle="1" w:styleId="BECCF23C302E41A29D0B6FD541284F59">
    <w:name w:val="BECCF23C302E41A29D0B6FD541284F59"/>
    <w:rsid w:val="002E793B"/>
  </w:style>
  <w:style w:type="paragraph" w:customStyle="1" w:styleId="684D6F6AA882450EBD85282D4C213495">
    <w:name w:val="684D6F6AA882450EBD85282D4C213495"/>
    <w:rsid w:val="002E793B"/>
  </w:style>
  <w:style w:type="paragraph" w:customStyle="1" w:styleId="41EF213476D740FDAEDA33A5451AD9E9">
    <w:name w:val="41EF213476D740FDAEDA33A5451AD9E9"/>
    <w:rsid w:val="002E793B"/>
  </w:style>
  <w:style w:type="paragraph" w:customStyle="1" w:styleId="AA8EF3E1F8BA495CA5F0E8FB5A12E90A">
    <w:name w:val="AA8EF3E1F8BA495CA5F0E8FB5A12E90A"/>
    <w:rsid w:val="002E793B"/>
  </w:style>
  <w:style w:type="paragraph" w:customStyle="1" w:styleId="55DC99E5F97D467FB196992141862A60">
    <w:name w:val="55DC99E5F97D467FB196992141862A60"/>
    <w:rsid w:val="002E793B"/>
  </w:style>
  <w:style w:type="paragraph" w:customStyle="1" w:styleId="FDCA7BBF7F804682BA6E65AEFF144011">
    <w:name w:val="FDCA7BBF7F804682BA6E65AEFF144011"/>
    <w:rsid w:val="002E793B"/>
  </w:style>
  <w:style w:type="paragraph" w:customStyle="1" w:styleId="10151776E16747DC839FD05B37140B69">
    <w:name w:val="10151776E16747DC839FD05B37140B69"/>
    <w:rsid w:val="002E793B"/>
  </w:style>
  <w:style w:type="paragraph" w:customStyle="1" w:styleId="70F0E970B2984D3D879D4A05874A6140">
    <w:name w:val="70F0E970B2984D3D879D4A05874A6140"/>
    <w:rsid w:val="002E793B"/>
  </w:style>
  <w:style w:type="paragraph" w:customStyle="1" w:styleId="E7400DE613D04A86BC3DFDF0622E0E09">
    <w:name w:val="E7400DE613D04A86BC3DFDF0622E0E09"/>
    <w:rsid w:val="002E793B"/>
  </w:style>
  <w:style w:type="paragraph" w:customStyle="1" w:styleId="A57702C54DBF4E57843737FA54DAEB23">
    <w:name w:val="A57702C54DBF4E57843737FA54DAEB23"/>
    <w:rsid w:val="002E793B"/>
  </w:style>
  <w:style w:type="paragraph" w:customStyle="1" w:styleId="B40D4B31640C475296C285A7FF0BDCC8">
    <w:name w:val="B40D4B31640C475296C285A7FF0BDCC8"/>
    <w:rsid w:val="002E793B"/>
  </w:style>
  <w:style w:type="paragraph" w:customStyle="1" w:styleId="A33DC7B28B6042E79B6E712B9FEF4C22">
    <w:name w:val="A33DC7B28B6042E79B6E712B9FEF4C22"/>
    <w:rsid w:val="002E793B"/>
  </w:style>
  <w:style w:type="paragraph" w:customStyle="1" w:styleId="DA36C5A5C443443996489E98C11ACD3A">
    <w:name w:val="DA36C5A5C443443996489E98C11ACD3A"/>
    <w:rsid w:val="002E793B"/>
  </w:style>
  <w:style w:type="paragraph" w:customStyle="1" w:styleId="39E55960113A491EBDCC518EACF54F48">
    <w:name w:val="39E55960113A491EBDCC518EACF54F48"/>
    <w:rsid w:val="002E793B"/>
  </w:style>
  <w:style w:type="paragraph" w:customStyle="1" w:styleId="E2DD410841994F109C8A8307510D52AE">
    <w:name w:val="E2DD410841994F109C8A8307510D52AE"/>
    <w:rsid w:val="002E793B"/>
  </w:style>
  <w:style w:type="paragraph" w:customStyle="1" w:styleId="6D481D41DBAC44B0BD7B9E60609C38AF">
    <w:name w:val="6D481D41DBAC44B0BD7B9E60609C38AF"/>
    <w:rsid w:val="002E793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549</Words>
  <Characters>2965</Characters>
  <Application>Microsoft Office Word</Application>
  <DocSecurity>0</DocSecurity>
  <Lines>24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Ricardo Cicala</cp:lastModifiedBy>
  <cp:revision>2</cp:revision>
  <cp:lastPrinted>2017-04-19T12:03:00Z</cp:lastPrinted>
  <dcterms:created xsi:type="dcterms:W3CDTF">2026-07-30T11:06:00Z</dcterms:created>
  <dcterms:modified xsi:type="dcterms:W3CDTF">2026-07-30T11:06:00Z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