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94E0026" w:rsidR="00C9039F" w:rsidRPr="00381EB6" w:rsidRDefault="003331B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331B0">
              <w:t>3026907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E7C71D4" w:rsidR="00C9039F" w:rsidRPr="00381EB6" w:rsidRDefault="00740F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39EBF334" w:rsidR="00C9039F" w:rsidRPr="00381EB6" w:rsidRDefault="003138D6" w:rsidP="0024775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5</w:t>
            </w:r>
            <w:r w:rsidR="003331B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5097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201DD76" w:rsidR="00C9039F" w:rsidRPr="00381EB6" w:rsidRDefault="00746CE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243</w:t>
            </w:r>
            <w:r w:rsidR="00011A5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CCA2CDA" w:rsidR="003E5BD2" w:rsidRPr="00F12340" w:rsidRDefault="00011A5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3123122-01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2E888BD9" w:rsidR="003E5BD2" w:rsidRPr="00740F42" w:rsidRDefault="00C6636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HOUSING, COMPRESSOR BLEED VALVE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CD48861" w:rsidR="003E5BD2" w:rsidRPr="00381EB6" w:rsidRDefault="00740F42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080D26C" w:rsidR="003E5BD2" w:rsidRPr="00381EB6" w:rsidRDefault="00740F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F4F875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746CE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010A8D28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746CE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6043459C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746CE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2AECBA8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746CE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40F42" w:rsidRPr="006977EE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1DEBCFFE" w:rsidR="00740F42" w:rsidRPr="00381EB6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758808D64EF441C4B04B9923A769334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75599D3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758808D64EF441C4B04B9923A769334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3B3567A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5568EEC" w14:textId="77777777" w:rsidR="00844400" w:rsidRPr="00844400" w:rsidRDefault="00844400" w:rsidP="00844400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Realize inspeção de líquido penetrante conforme solicitado na seção ‘INSPECTION, item 5, utilizando como base o formulário IAS-IP-0012-INSTRUÇÃO DE PROCESSO FPI - LÍQUIDO PENETRANTE. </w:t>
            </w: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UTILIZE COMO REFERÊNCIA A SPOP 62.</w:t>
            </w: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br/>
              <w:t xml:space="preserve">Perform penetrant inspection as requested in section 'INSPECTION, item 5, using form IAS-IP-0012-PROCESS INSTRUCTION FPI - PENETRANT as a basis. </w:t>
            </w: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USE SPOP 62 AS A REFERENCE.</w:t>
            </w:r>
          </w:p>
          <w:p w14:paraId="54B5CB8D" w14:textId="77777777" w:rsidR="00844400" w:rsidRPr="00844400" w:rsidRDefault="00844400" w:rsidP="00844400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5D4EB591" w14:textId="77777777" w:rsidR="00844400" w:rsidRPr="00844400" w:rsidRDefault="00844400" w:rsidP="00844400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Método de Inspeção: Método A</w:t>
            </w: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br/>
              <w:t>Nível de Sensibilidade: Nível 2</w:t>
            </w: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br/>
            </w:r>
            <w:proofErr w:type="spellStart"/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Method</w:t>
            </w:r>
            <w:proofErr w:type="spellEnd"/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: </w:t>
            </w:r>
            <w:proofErr w:type="spellStart"/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Method</w:t>
            </w:r>
            <w:proofErr w:type="spellEnd"/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</w:t>
            </w: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br/>
            </w:r>
            <w:proofErr w:type="spellStart"/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Sensitivity</w:t>
            </w:r>
            <w:proofErr w:type="spellEnd"/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Level</w:t>
            </w:r>
            <w:proofErr w:type="spellEnd"/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: </w:t>
            </w:r>
            <w:proofErr w:type="spellStart"/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Level</w:t>
            </w:r>
            <w:proofErr w:type="spellEnd"/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2</w:t>
            </w:r>
          </w:p>
          <w:p w14:paraId="2F98513F" w14:textId="77777777" w:rsidR="00844400" w:rsidRPr="00844400" w:rsidRDefault="00844400" w:rsidP="00844400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0171A200" w14:textId="77777777" w:rsidR="00844400" w:rsidRPr="00844400" w:rsidRDefault="00844400" w:rsidP="00844400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Além de registrar a informação no campo abaixo, deve-se também realizar o devido registro no formulário IAS-RG-0332 – Laudo Técnico END, indicando a presença ou a ausência de trinca.</w:t>
            </w: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br/>
            </w: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NOTE: In addition to recording the information in the field below, you must also make the appropriate entry on form IAS-RG-0332 – END Technical Report, indicating the presence or absence of cracks.</w:t>
            </w:r>
          </w:p>
          <w:p w14:paraId="7F6091BE" w14:textId="77777777" w:rsidR="00844400" w:rsidRPr="00844400" w:rsidRDefault="00844400" w:rsidP="00844400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</w:t>
            </w:r>
          </w:p>
          <w:p w14:paraId="36C42B9F" w14:textId="77777777" w:rsidR="00844400" w:rsidRPr="00844400" w:rsidRDefault="00844400" w:rsidP="00844400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 </w:t>
            </w: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br/>
            </w:r>
            <w:proofErr w:type="spellStart"/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Were</w:t>
            </w:r>
            <w:proofErr w:type="spellEnd"/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any</w:t>
            </w:r>
            <w:proofErr w:type="spellEnd"/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indications</w:t>
            </w:r>
            <w:proofErr w:type="spellEnd"/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found</w:t>
            </w:r>
            <w:proofErr w:type="spellEnd"/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?</w:t>
            </w:r>
          </w:p>
          <w:p w14:paraId="1ECA530C" w14:textId="77777777" w:rsidR="00844400" w:rsidRPr="00844400" w:rsidRDefault="00844400" w:rsidP="00844400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52E0B67F" w14:textId="77777777" w:rsidR="00844400" w:rsidRPr="00844400" w:rsidRDefault="00844400" w:rsidP="00844400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  </w:t>
            </w:r>
            <w:proofErr w:type="gramEnd"/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Sim / Yes</w:t>
            </w: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br/>
              <w:t>(   ) Não / No</w:t>
            </w:r>
          </w:p>
          <w:p w14:paraId="11C5F663" w14:textId="77777777" w:rsidR="00844400" w:rsidRPr="00844400" w:rsidRDefault="00844400" w:rsidP="00844400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7289FC0B" w14:textId="77777777" w:rsidR="00844400" w:rsidRPr="00844400" w:rsidRDefault="00844400" w:rsidP="00844400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Caso o resultado da inspeção seja satisfatório (‘Sim’), o item deverá ser rejeitado.</w:t>
            </w: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br/>
            </w: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If the inspection result is satisfactory (Yes’), the item should be rejected.</w:t>
            </w:r>
          </w:p>
          <w:p w14:paraId="24539767" w14:textId="64CFED31" w:rsidR="00740F42" w:rsidRPr="00844400" w:rsidRDefault="00740F42" w:rsidP="00844400">
            <w:pPr>
              <w:shd w:val="clear" w:color="auto" w:fill="FFFFFF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40F42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7A9717DD" w:rsidR="00740F42" w:rsidRP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1F39DA53BFF34C9B9243C9C467D3F3A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51EE613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A31BADBCE408484D88803D6195FB06D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1226D57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8E15B63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Realizar inspeção pós NDT conforme manual.</w:t>
            </w:r>
          </w:p>
          <w:p w14:paraId="687BB8A8" w14:textId="77777777" w:rsidR="00740F42" w:rsidRPr="0011411F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(Perform inspection after NDT </w:t>
            </w:r>
            <w:proofErr w:type="spellStart"/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>iaw</w:t>
            </w:r>
            <w:proofErr w:type="spellEnd"/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manual)</w:t>
            </w:r>
          </w:p>
          <w:p w14:paraId="6D68011C" w14:textId="77777777" w:rsidR="00740F42" w:rsidRPr="0011411F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</w:p>
          <w:p w14:paraId="49FF8795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6B013512" w14:textId="77777777" w:rsidR="00740F42" w:rsidRPr="0011411F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285DDA7E" w14:textId="77777777" w:rsidR="00740F42" w:rsidRPr="0011411F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</w:p>
          <w:p w14:paraId="3393DD6E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de aceitação conforme </w:t>
            </w:r>
            <w:r>
              <w:t>(</w:t>
            </w:r>
            <w:proofErr w:type="spellStart"/>
            <w:r>
              <w:t>Subtask</w:t>
            </w:r>
            <w:proofErr w:type="spellEnd"/>
            <w:r>
              <w:t xml:space="preserve"> 75-30-00)</w:t>
            </w: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  <w:r w:rsidRPr="0011411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11411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>Evaluate</w:t>
            </w:r>
            <w:proofErr w:type="spellEnd"/>
            <w:r w:rsidRPr="0011411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11411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11411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11411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>acceptance</w:t>
            </w:r>
            <w:proofErr w:type="spellEnd"/>
            <w:r w:rsidRPr="0011411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11411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>limits</w:t>
            </w:r>
            <w:proofErr w:type="spellEnd"/>
            <w:r w:rsidRPr="0011411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proofErr w:type="gramStart"/>
            <w:r w:rsidRPr="0011411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>conform</w:t>
            </w:r>
            <w:proofErr w:type="spellEnd"/>
            <w:r w:rsidRPr="0011411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 xml:space="preserve"> )</w:t>
            </w:r>
            <w:proofErr w:type="gramEnd"/>
          </w:p>
          <w:p w14:paraId="4AA28DA4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  <w:p w14:paraId="5920ADC2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proofErr w:type="gramStart"/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APROVADO – (</w:t>
            </w: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APPROVED)</w:t>
            </w:r>
          </w:p>
          <w:p w14:paraId="55B6DBDE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  <w:p w14:paraId="631DBF2B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proofErr w:type="gramStart"/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REJEITADO – (</w:t>
            </w: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REJECTED)</w:t>
            </w:r>
          </w:p>
          <w:p w14:paraId="232256EF" w14:textId="77777777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40F42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117B7C43" w:rsidR="00740F42" w:rsidRPr="00381EB6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58D4D8A1DF94FA3A73828D460587BA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BB7E8B3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4DE80D721D3448569A04A0216E3F3F8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3B5DDA74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CEECE2A" w14:textId="3E3921C2" w:rsidR="00740F42" w:rsidRP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</w:tc>
      </w:tr>
      <w:tr w:rsidR="00740F42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495ADD4C" w:rsidR="00740F42" w:rsidRPr="00381EB6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51618A210AD497A97F46821C69434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141A2209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71608CBC6E9F4C5D8B3DDBC49419FCC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39671F25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5CB1636D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</w:tc>
      </w:tr>
      <w:tr w:rsidR="00740F42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740F42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740F42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740F42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740F42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5400377" w:rsidR="00740F42" w:rsidRPr="00381EB6" w:rsidRDefault="003331B0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Andre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Luiz</w:t>
            </w:r>
            <w:r w:rsidR="0024775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3D28FBFA" w:rsidR="00740F42" w:rsidRPr="00381EB6" w:rsidRDefault="003331B0" w:rsidP="00740F42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30</w:t>
            </w:r>
            <w:r w:rsidR="00FD628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FD628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694E2F" w14:textId="77777777" w:rsidR="00A42067" w:rsidRDefault="00A42067" w:rsidP="00381EB6">
      <w:r>
        <w:separator/>
      </w:r>
    </w:p>
  </w:endnote>
  <w:endnote w:type="continuationSeparator" w:id="0">
    <w:p w14:paraId="2EEA64A5" w14:textId="77777777" w:rsidR="00A42067" w:rsidRDefault="00A42067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6BA33C" w14:textId="77777777" w:rsidR="00A42067" w:rsidRDefault="00A42067" w:rsidP="00381EB6">
      <w:r>
        <w:separator/>
      </w:r>
    </w:p>
  </w:footnote>
  <w:footnote w:type="continuationSeparator" w:id="0">
    <w:p w14:paraId="57095E32" w14:textId="77777777" w:rsidR="00A42067" w:rsidRDefault="00A42067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1A5E"/>
    <w:rsid w:val="00017119"/>
    <w:rsid w:val="0004485F"/>
    <w:rsid w:val="000602C6"/>
    <w:rsid w:val="00063756"/>
    <w:rsid w:val="00085877"/>
    <w:rsid w:val="000F4F9D"/>
    <w:rsid w:val="001A6DA6"/>
    <w:rsid w:val="001B55AE"/>
    <w:rsid w:val="00231294"/>
    <w:rsid w:val="00247753"/>
    <w:rsid w:val="002A5949"/>
    <w:rsid w:val="003138D6"/>
    <w:rsid w:val="003331B0"/>
    <w:rsid w:val="00381EB6"/>
    <w:rsid w:val="00384069"/>
    <w:rsid w:val="003A2130"/>
    <w:rsid w:val="003E5BD2"/>
    <w:rsid w:val="00442780"/>
    <w:rsid w:val="004B0272"/>
    <w:rsid w:val="004C5A81"/>
    <w:rsid w:val="00514A7F"/>
    <w:rsid w:val="00517B6F"/>
    <w:rsid w:val="00551730"/>
    <w:rsid w:val="00576265"/>
    <w:rsid w:val="005773C4"/>
    <w:rsid w:val="005D595D"/>
    <w:rsid w:val="005F07F7"/>
    <w:rsid w:val="005F40BA"/>
    <w:rsid w:val="006140F5"/>
    <w:rsid w:val="00615D33"/>
    <w:rsid w:val="00620812"/>
    <w:rsid w:val="00646398"/>
    <w:rsid w:val="0065428C"/>
    <w:rsid w:val="0065750E"/>
    <w:rsid w:val="006977EE"/>
    <w:rsid w:val="006A0EA4"/>
    <w:rsid w:val="006D601F"/>
    <w:rsid w:val="00700415"/>
    <w:rsid w:val="00702E0E"/>
    <w:rsid w:val="0071031B"/>
    <w:rsid w:val="00740F42"/>
    <w:rsid w:val="00746CE4"/>
    <w:rsid w:val="0076216C"/>
    <w:rsid w:val="007A1C64"/>
    <w:rsid w:val="007D7CC0"/>
    <w:rsid w:val="007E1018"/>
    <w:rsid w:val="007E39BA"/>
    <w:rsid w:val="00822270"/>
    <w:rsid w:val="00823827"/>
    <w:rsid w:val="00844400"/>
    <w:rsid w:val="00864D3F"/>
    <w:rsid w:val="00877E2D"/>
    <w:rsid w:val="00895570"/>
    <w:rsid w:val="009142B4"/>
    <w:rsid w:val="00937D5F"/>
    <w:rsid w:val="00941415"/>
    <w:rsid w:val="00954A03"/>
    <w:rsid w:val="0098544F"/>
    <w:rsid w:val="009A1808"/>
    <w:rsid w:val="009D5C9E"/>
    <w:rsid w:val="009D5E1B"/>
    <w:rsid w:val="009D6396"/>
    <w:rsid w:val="009F3644"/>
    <w:rsid w:val="00A357EE"/>
    <w:rsid w:val="00A42067"/>
    <w:rsid w:val="00B17B77"/>
    <w:rsid w:val="00B31A29"/>
    <w:rsid w:val="00B55B66"/>
    <w:rsid w:val="00B95551"/>
    <w:rsid w:val="00B95A38"/>
    <w:rsid w:val="00BB243A"/>
    <w:rsid w:val="00BC79B8"/>
    <w:rsid w:val="00BD7FD7"/>
    <w:rsid w:val="00C30CF8"/>
    <w:rsid w:val="00C36065"/>
    <w:rsid w:val="00C45E3C"/>
    <w:rsid w:val="00C613CA"/>
    <w:rsid w:val="00C66368"/>
    <w:rsid w:val="00C9039F"/>
    <w:rsid w:val="00C92C27"/>
    <w:rsid w:val="00D04477"/>
    <w:rsid w:val="00D82FEB"/>
    <w:rsid w:val="00DC59E8"/>
    <w:rsid w:val="00DE5A85"/>
    <w:rsid w:val="00E30164"/>
    <w:rsid w:val="00E40F63"/>
    <w:rsid w:val="00E718F9"/>
    <w:rsid w:val="00E81F55"/>
    <w:rsid w:val="00EB7BD0"/>
    <w:rsid w:val="00ED0535"/>
    <w:rsid w:val="00ED5D40"/>
    <w:rsid w:val="00EE694F"/>
    <w:rsid w:val="00F00F9F"/>
    <w:rsid w:val="00F12340"/>
    <w:rsid w:val="00F831EB"/>
    <w:rsid w:val="00FC3B7C"/>
    <w:rsid w:val="00FD3565"/>
    <w:rsid w:val="00FD628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746CE4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746CE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58808D64EF441C4B04B9923A769334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E84D8C4-FEBF-483D-AB73-07B96B3A4F87}"/>
      </w:docPartPr>
      <w:docPartBody>
        <w:p w:rsidR="00466678" w:rsidRDefault="00B7513A" w:rsidP="00B7513A">
          <w:pPr>
            <w:pStyle w:val="758808D64EF441C4B04B9923A769334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F39DA53BFF34C9B9243C9C467D3F3A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3F5132E-A96D-423B-B1C4-46A54786FE05}"/>
      </w:docPartPr>
      <w:docPartBody>
        <w:p w:rsidR="00466678" w:rsidRDefault="00B7513A" w:rsidP="00B7513A">
          <w:pPr>
            <w:pStyle w:val="1F39DA53BFF34C9B9243C9C467D3F3A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1BADBCE408484D88803D6195FB06D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C9B00D5-AA99-42F0-8B17-0EB91F726B6B}"/>
      </w:docPartPr>
      <w:docPartBody>
        <w:p w:rsidR="00466678" w:rsidRDefault="00B7513A" w:rsidP="00B7513A">
          <w:pPr>
            <w:pStyle w:val="A31BADBCE408484D88803D6195FB06D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58D4D8A1DF94FA3A73828D460587BA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B0A2CA-9799-4FC1-9FCD-87E8E8DB4115}"/>
      </w:docPartPr>
      <w:docPartBody>
        <w:p w:rsidR="00466678" w:rsidRDefault="00B7513A" w:rsidP="00B7513A">
          <w:pPr>
            <w:pStyle w:val="758D4D8A1DF94FA3A73828D460587BA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E80D721D3448569A04A0216E3F3F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E7B9E0E-5842-4C83-BCE2-8E1313413C1A}"/>
      </w:docPartPr>
      <w:docPartBody>
        <w:p w:rsidR="00466678" w:rsidRDefault="00B7513A" w:rsidP="00B7513A">
          <w:pPr>
            <w:pStyle w:val="4DE80D721D3448569A04A0216E3F3F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1618A210AD497A97F46821C69434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FE7AD38-40D4-4D4E-A7BB-75E4BAE7CE70}"/>
      </w:docPartPr>
      <w:docPartBody>
        <w:p w:rsidR="00466678" w:rsidRDefault="00B7513A" w:rsidP="00B7513A">
          <w:pPr>
            <w:pStyle w:val="551618A210AD497A97F46821C69434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608CBC6E9F4C5D8B3DDBC49419FC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B65B97-8699-472B-A98E-D842C78998F0}"/>
      </w:docPartPr>
      <w:docPartBody>
        <w:p w:rsidR="00466678" w:rsidRDefault="00B7513A" w:rsidP="00B7513A">
          <w:pPr>
            <w:pStyle w:val="71608CBC6E9F4C5D8B3DDBC49419FCC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63756"/>
    <w:rsid w:val="001A6DA6"/>
    <w:rsid w:val="00275C17"/>
    <w:rsid w:val="00442780"/>
    <w:rsid w:val="00466678"/>
    <w:rsid w:val="004B0272"/>
    <w:rsid w:val="004F68FE"/>
    <w:rsid w:val="00576265"/>
    <w:rsid w:val="005F40BA"/>
    <w:rsid w:val="00615D33"/>
    <w:rsid w:val="006A47AE"/>
    <w:rsid w:val="007D55F7"/>
    <w:rsid w:val="007D7CC0"/>
    <w:rsid w:val="008469CA"/>
    <w:rsid w:val="009142B4"/>
    <w:rsid w:val="00941415"/>
    <w:rsid w:val="0098544F"/>
    <w:rsid w:val="009D6396"/>
    <w:rsid w:val="009F2000"/>
    <w:rsid w:val="00A55064"/>
    <w:rsid w:val="00A57975"/>
    <w:rsid w:val="00B17B77"/>
    <w:rsid w:val="00B31A29"/>
    <w:rsid w:val="00B55B66"/>
    <w:rsid w:val="00B7513A"/>
    <w:rsid w:val="00BC79B8"/>
    <w:rsid w:val="00C36065"/>
    <w:rsid w:val="00C613CA"/>
    <w:rsid w:val="00C92C27"/>
    <w:rsid w:val="00CE6A20"/>
    <w:rsid w:val="00D21868"/>
    <w:rsid w:val="00D773C6"/>
    <w:rsid w:val="00E71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B7513A"/>
    <w:rPr>
      <w:color w:val="666666"/>
    </w:rPr>
  </w:style>
  <w:style w:type="paragraph" w:customStyle="1" w:styleId="758808D64EF441C4B04B9923A7693343">
    <w:name w:val="758808D64EF441C4B04B9923A7693343"/>
    <w:rsid w:val="00B7513A"/>
  </w:style>
  <w:style w:type="paragraph" w:customStyle="1" w:styleId="1F39DA53BFF34C9B9243C9C467D3F3A1">
    <w:name w:val="1F39DA53BFF34C9B9243C9C467D3F3A1"/>
    <w:rsid w:val="00B7513A"/>
  </w:style>
  <w:style w:type="paragraph" w:customStyle="1" w:styleId="A31BADBCE408484D88803D6195FB06D6">
    <w:name w:val="A31BADBCE408484D88803D6195FB06D6"/>
    <w:rsid w:val="00B7513A"/>
  </w:style>
  <w:style w:type="paragraph" w:customStyle="1" w:styleId="758D4D8A1DF94FA3A73828D460587BA6">
    <w:name w:val="758D4D8A1DF94FA3A73828D460587BA6"/>
    <w:rsid w:val="00B7513A"/>
  </w:style>
  <w:style w:type="paragraph" w:customStyle="1" w:styleId="4DE80D721D3448569A04A0216E3F3F82">
    <w:name w:val="4DE80D721D3448569A04A0216E3F3F82"/>
    <w:rsid w:val="00B7513A"/>
  </w:style>
  <w:style w:type="paragraph" w:customStyle="1" w:styleId="551618A210AD497A97F46821C6943475">
    <w:name w:val="551618A210AD497A97F46821C6943475"/>
    <w:rsid w:val="00B7513A"/>
  </w:style>
  <w:style w:type="paragraph" w:customStyle="1" w:styleId="71608CBC6E9F4C5D8B3DDBC49419FCCF">
    <w:name w:val="71608CBC6E9F4C5D8B3DDBC49419FCCF"/>
    <w:rsid w:val="00B7513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407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Jose Carlos Cecilio M. Jardim</cp:lastModifiedBy>
  <cp:revision>9</cp:revision>
  <cp:lastPrinted>2017-04-19T12:03:00Z</cp:lastPrinted>
  <dcterms:created xsi:type="dcterms:W3CDTF">2026-01-20T14:14:00Z</dcterms:created>
  <dcterms:modified xsi:type="dcterms:W3CDTF">2026-07-30T13:32:00Z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