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37599928" w14:textId="77777777" w:rsidR="00CA5E9C" w:rsidRDefault="00DB33B6" w:rsidP="0065428C">
            <w:pP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3079012-01</w:t>
            </w:r>
            <w:r w:rsidR="00BE3015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3079012-01</w:t>
            </w:r>
            <w:r w:rsidR="00BE3015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,</w:t>
            </w:r>
            <w:r w:rsidR="00CA5E9C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 </w:t>
            </w:r>
          </w:p>
          <w:p w14:paraId="68A687C5" w14:textId="157EAA57" w:rsidR="00C9039F" w:rsidRPr="00381EB6" w:rsidRDefault="00DB33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eastAsia="pt-BR"/>
              </w:rPr>
              <w:t>3079012-01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3368294" w:rsidR="00C9039F" w:rsidRPr="00381EB6" w:rsidRDefault="00CA5E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DE1CAA1543 </w:t>
            </w:r>
            <w:r w:rsidR="00BE3015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DEAAA27933</w:t>
            </w:r>
            <w:r w:rsidR="00BE3015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 w:rsidR="00296D4C"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val="en-US" w:eastAsia="pt-BR"/>
              </w:rPr>
              <w:t>DEAAA50121</w:t>
            </w:r>
            <w:r w:rsidR="00BE3015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2966696" w:rsidR="00C9039F" w:rsidRPr="00381EB6" w:rsidRDefault="00CA5E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>55276</w:t>
            </w:r>
            <w:r w:rsidR="00BE3015" w:rsidRPr="0052640A"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ED0000"/>
                <w:sz w:val="20"/>
                <w:szCs w:val="20"/>
                <w:lang w:eastAsia="pt-BR"/>
              </w:rPr>
              <w:t>55281</w:t>
            </w:r>
            <w:r w:rsidR="00BE3015" w:rsidRPr="0052640A"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>,</w:t>
            </w:r>
            <w:r w:rsidR="00BE3015"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 xml:space="preserve"> </w:t>
            </w:r>
            <w:r w:rsidR="00296D4C">
              <w:rPr>
                <w:rFonts w:ascii="Calibri" w:eastAsia="Times New Roman" w:hAnsi="Calibri" w:cs="Arial"/>
                <w:b/>
                <w:bCs/>
                <w:color w:val="007BB8"/>
                <w:sz w:val="20"/>
                <w:szCs w:val="20"/>
                <w:lang w:eastAsia="pt-BR"/>
              </w:rPr>
              <w:t>55278</w:t>
            </w:r>
            <w:r w:rsidR="00BE3015" w:rsidRPr="0052640A"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>,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26A8B14" w:rsidR="00C9039F" w:rsidRPr="00381EB6" w:rsidRDefault="00CA5E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7DF0C76" w:rsidR="003E5BD2" w:rsidRPr="00F12340" w:rsidRDefault="00CA5E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PCE-AX0069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2BCB14D" w:rsidR="003E5BD2" w:rsidRPr="00381EB6" w:rsidRDefault="00CA5E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SECONDARY FLOW FUEL MANIFOLD ADAPTER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36D7B8" w:rsidR="003E5BD2" w:rsidRPr="00381EB6" w:rsidRDefault="00CA5E9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4EF8CD0" w:rsidR="003E5BD2" w:rsidRPr="00381EB6" w:rsidRDefault="00BE30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BE301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4B411064" w:rsidR="009F3644" w:rsidRDefault="009F3644" w:rsidP="00DB33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5AFF6345" w:rsidR="009F3644" w:rsidRDefault="009F3644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BE301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BE3015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36888054"/>
            <w:placeholder>
              <w:docPart w:val="8895E6A846EA4FB6A086A16F3658E2C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2C274D" w:rsidR="007E39BA" w:rsidRDefault="00DB33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DIMENSIONAL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38738521"/>
            <w:placeholder>
              <w:docPart w:val="2D1EE08AB19147ECA58185B8508FE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AB3F37D" w:rsidR="007E39BA" w:rsidRDefault="00CA5E9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DIMENSIONAL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E50D1E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Realize a inspeção dimensional do componente em acordo a seção CHECK-02 , Item 2, Letra C, Utilize a tabela 5007 e a figura 5006 section A-A</w:t>
            </w:r>
          </w:p>
          <w:p w14:paraId="4934F8B6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0363C88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 item está dentro dos parâmetros permitidos?</w:t>
            </w:r>
          </w:p>
          <w:p w14:paraId="0BBCDBCA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7489891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(   ) SIM </w:t>
            </w:r>
          </w:p>
          <w:p w14:paraId="6711D7C1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(   ) NÃO </w:t>
            </w:r>
          </w:p>
          <w:p w14:paraId="328EE23A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E89A01E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Caso a resposta seja não, verifique a possibilidade de reparo conforme a tabela 5007</w:t>
            </w:r>
          </w:p>
          <w:p w14:paraId="232256EF" w14:textId="491DACF7" w:rsidR="007E39BA" w:rsidRDefault="007E39BA" w:rsidP="00BE30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7E39BA" w:rsidRPr="00BE3015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AB0C00A" w:rsidR="007E39BA" w:rsidRDefault="00BE301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615497" w:rsidR="007E39BA" w:rsidRDefault="00BE301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04E9172F" w:rsidR="007E39BA" w:rsidRDefault="00BE30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INSPEÇÃO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7E1544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DB33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FELIPE DE OLIVEIRA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42981C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DB33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296D4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  <w:r w:rsidR="00DB33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709ED" w14:textId="77777777" w:rsidR="002C0A76" w:rsidRDefault="002C0A76" w:rsidP="00381EB6">
      <w:r>
        <w:separator/>
      </w:r>
    </w:p>
  </w:endnote>
  <w:endnote w:type="continuationSeparator" w:id="0">
    <w:p w14:paraId="5F8012D2" w14:textId="77777777" w:rsidR="002C0A76" w:rsidRDefault="002C0A7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DB09B" w14:textId="77777777" w:rsidR="002C0A76" w:rsidRDefault="002C0A76" w:rsidP="00381EB6">
      <w:r>
        <w:separator/>
      </w:r>
    </w:p>
  </w:footnote>
  <w:footnote w:type="continuationSeparator" w:id="0">
    <w:p w14:paraId="38564301" w14:textId="77777777" w:rsidR="002C0A76" w:rsidRDefault="002C0A7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5AC5"/>
    <w:rsid w:val="000F4F9D"/>
    <w:rsid w:val="001B1367"/>
    <w:rsid w:val="001B55AE"/>
    <w:rsid w:val="00231294"/>
    <w:rsid w:val="00296D4C"/>
    <w:rsid w:val="002A5949"/>
    <w:rsid w:val="002C0A76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4F75"/>
    <w:rsid w:val="00B95A38"/>
    <w:rsid w:val="00BB243A"/>
    <w:rsid w:val="00BD7FD7"/>
    <w:rsid w:val="00BE3015"/>
    <w:rsid w:val="00BE4DA9"/>
    <w:rsid w:val="00C9039F"/>
    <w:rsid w:val="00CA5E9C"/>
    <w:rsid w:val="00D04477"/>
    <w:rsid w:val="00D82FEB"/>
    <w:rsid w:val="00DB33B6"/>
    <w:rsid w:val="00DE5A85"/>
    <w:rsid w:val="00E30164"/>
    <w:rsid w:val="00EB20BF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95E6A846EA4FB6A086A16F3658E2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92A8FE-D9D4-4F35-80A5-E7867E523C5D}"/>
      </w:docPartPr>
      <w:docPartBody>
        <w:p w:rsidR="005B527B" w:rsidRDefault="00FA7FEF" w:rsidP="00FA7FEF">
          <w:pPr>
            <w:pStyle w:val="8895E6A846EA4FB6A086A16F3658E2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1EE08AB19147ECA58185B8508FE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898498-4CD0-4DE3-954D-9152F3BC44D0}"/>
      </w:docPartPr>
      <w:docPartBody>
        <w:p w:rsidR="005B527B" w:rsidRDefault="00FA7FEF" w:rsidP="00FA7FEF">
          <w:pPr>
            <w:pStyle w:val="2D1EE08AB19147ECA58185B8508FE64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B1367"/>
    <w:rsid w:val="00442780"/>
    <w:rsid w:val="005B527B"/>
    <w:rsid w:val="006A47AE"/>
    <w:rsid w:val="007D7CC0"/>
    <w:rsid w:val="008469CA"/>
    <w:rsid w:val="0098544F"/>
    <w:rsid w:val="009F2000"/>
    <w:rsid w:val="00A57975"/>
    <w:rsid w:val="00B17B77"/>
    <w:rsid w:val="00B34F75"/>
    <w:rsid w:val="00BE4DA9"/>
    <w:rsid w:val="00CE6A20"/>
    <w:rsid w:val="00E015CE"/>
    <w:rsid w:val="00FA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A7FEF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895E6A846EA4FB6A086A16F3658E2C7">
    <w:name w:val="8895E6A846EA4FB6A086A16F3658E2C7"/>
    <w:rsid w:val="00FA7FEF"/>
  </w:style>
  <w:style w:type="paragraph" w:customStyle="1" w:styleId="2D1EE08AB19147ECA58185B8508FE64E">
    <w:name w:val="2D1EE08AB19147ECA58185B8508FE64E"/>
    <w:rsid w:val="00FA7F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Mateus Felipe do Oliveira Ribeiro</cp:lastModifiedBy>
  <cp:revision>3</cp:revision>
  <cp:lastPrinted>2017-04-19T12:03:00Z</cp:lastPrinted>
  <dcterms:created xsi:type="dcterms:W3CDTF">2026-08-04T13:40:00Z</dcterms:created>
  <dcterms:modified xsi:type="dcterms:W3CDTF">2026-08-05T15:38:00Z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