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A47395">
            <w:pPr>
              <w:jc w:val="left"/>
            </w:pPr>
            <w:r w:rsidRPr="00A473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A4739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(PN):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29D948C" w:rsidR="005B264F" w:rsidRPr="00AF3E41" w:rsidRDefault="00D50DC8" w:rsidP="005B264F">
            <w:pPr>
              <w:rPr>
                <w:b/>
                <w:bCs/>
                <w:sz w:val="20"/>
                <w:szCs w:val="20"/>
              </w:rPr>
            </w:pPr>
            <w:r w:rsidRPr="00D50DC8">
              <w:rPr>
                <w:b/>
                <w:bCs/>
                <w:sz w:val="20"/>
                <w:szCs w:val="20"/>
              </w:rPr>
              <w:t>3111633-01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F2052E9" w:rsidR="005B264F" w:rsidRPr="00691E19" w:rsidRDefault="00A47395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BA2A967" w:rsidR="005B264F" w:rsidRPr="00E4082C" w:rsidRDefault="00A47395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D50DC8">
        <w:trPr>
          <w:trHeight w:val="145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E9DA5EF" w:rsidR="005B264F" w:rsidRPr="00AF3E41" w:rsidRDefault="00A47395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FD98C63" w:rsidR="005B264F" w:rsidRPr="00EA79E1" w:rsidRDefault="00D50DC8" w:rsidP="005B264F">
            <w:pPr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6760CD">
              <w:rPr>
                <w:b/>
                <w:bCs/>
                <w:sz w:val="20"/>
                <w:szCs w:val="20"/>
              </w:rPr>
              <w:t>NO.6 &amp; 7 BEARING 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29327FFF" w:rsidR="005B264F" w:rsidRPr="0027369C" w:rsidRDefault="00D50DC8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5B264F" w:rsidRPr="00D92FD5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A47395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5A9FFC87" w:rsidR="001A2E7B" w:rsidRPr="006760CD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760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 w:rsidR="00E61E70" w:rsidRPr="006760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</w:t>
            </w:r>
            <w:r w:rsidRPr="006760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50DC8" w:rsidRP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Pratt &amp; Whitney Canada Service Bulletin No</w:t>
            </w:r>
            <w:r w:rsidR="00E61E70" w:rsidRPr="006760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21739_R2</w:t>
            </w:r>
            <w:r w:rsidRPr="006760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6760CD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244A8A15" w:rsidR="001A2E7B" w:rsidRPr="00E61E70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D50DC8"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Pratt &amp; Whitney Canada Service Bulletin No</w:t>
            </w:r>
            <w:r w:rsid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E61E70" w:rsidRPr="00E61E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21739_R2</w:t>
            </w:r>
            <w:r w:rsidR="00E61E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A9870F1" w14:textId="77777777" w:rsidR="001A2E7B" w:rsidRPr="00E61E7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E61E7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A47395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CFF60CA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55E45D26" w:rsidR="00EB5BE2" w:rsidRDefault="00E61E70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67900BF2" w14:textId="4732ACE9" w:rsidR="00E61E70" w:rsidRPr="00E61E70" w:rsidRDefault="00EB5BE2" w:rsidP="00E61E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61E70" w:rsidRPr="00E61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um rebaixo para vedação dentro dos limites indicados (Ref. View B). Quebrar as arestas vivas para obter raios de 0,003 a 0,015 pol. (0,08–0,38 mm)</w:t>
            </w:r>
            <w:r w:rsidRPr="00E61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="00E61E70" w:rsidRPr="00E61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 No. 21739_R2, Seção “Accomplishment Instructions”, Paragrafo B., Etapa 1., e Figura 1.</w:t>
            </w:r>
          </w:p>
          <w:p w14:paraId="21AFFA51" w14:textId="4BEC4310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50DC8"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machining of a seal recess within the specified limits (Ref. View B). Break the sharp edges to obtain radii of 0.003 to 0.015 in. (0.08–0.38 mm), in accordance with S.B. No. 21739_R2, Section “Accomplishment Instructions”, Paragraph B, Step 1, and Figure 1.</w:t>
            </w:r>
            <w:r w:rsid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D14253" w14:textId="31677C2C" w:rsidR="00C57EF0" w:rsidRPr="00C57EF0" w:rsidRDefault="00C57EF0" w:rsidP="00E61E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61E70" w:rsidRPr="00C57EF0" w14:paraId="64819FAD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6E0462BC" w14:textId="38E1E346" w:rsidR="00E61E70" w:rsidRDefault="00E61E70" w:rsidP="00E61E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6539087"/>
            <w:placeholder>
              <w:docPart w:val="553B813A57F94209BD841A4876C7564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94CC66D" w14:textId="717B18DF" w:rsidR="00E61E70" w:rsidRDefault="00E61E70" w:rsidP="00E61E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076517924"/>
            <w:placeholder>
              <w:docPart w:val="8AF75123A28B4A2DB94FD2318055C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1650E73" w14:textId="12CBE6A1" w:rsidR="00E61E70" w:rsidRDefault="00E61E70" w:rsidP="00E61E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9C891D2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8EE953" w14:textId="39262956" w:rsidR="00E61E70" w:rsidRDefault="00E61E70" w:rsidP="00E61E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por líquido penetrante da área usinada conforme </w:t>
            </w:r>
            <w:r w:rsidRPr="00E61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S.B. No. 21739_R2, Seção “Accomplishment Instructions”, Paragrafo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Pr="00E61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E61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 Figura 1.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</w:p>
          <w:p w14:paraId="2B99EC4C" w14:textId="2B723583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="00D50DC8"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penetrant inspection of the machined area in accordance with S.B. No. 21739_R2, Section “Accomplishment Instructions”, Paragraph B, Step 2, and Figure 1.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:)</w:t>
            </w:r>
          </w:p>
          <w:p w14:paraId="4B0ADC9A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ABDD43D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o processo conforme SPOP 62.</w:t>
            </w:r>
          </w:p>
          <w:p w14:paraId="5F840F43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process in accordance with SPOP 62.)</w:t>
            </w:r>
          </w:p>
          <w:p w14:paraId="684A54C7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A35586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o formulário IAS-RG-0332. </w:t>
            </w:r>
          </w:p>
          <w:p w14:paraId="4314B97D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0D1CD903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6BE1172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64B01595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any indications found?) </w:t>
            </w:r>
          </w:p>
          <w:p w14:paraId="5238E6CB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6BFAE8A3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) Sim. </w:t>
            </w:r>
          </w:p>
          <w:p w14:paraId="13BBAED4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(Yes.) </w:t>
            </w:r>
          </w:p>
          <w:p w14:paraId="222EA700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2C97660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) Não. </w:t>
            </w:r>
          </w:p>
          <w:p w14:paraId="35CF36BD" w14:textId="77777777" w:rsidR="00E61E70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(No.)</w:t>
            </w:r>
          </w:p>
          <w:p w14:paraId="2CE83D3A" w14:textId="1345C7C7" w:rsidR="00E61E70" w:rsidRPr="00EA79E1" w:rsidRDefault="00E61E70" w:rsidP="00E61E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2F19A1" w:rsidRPr="00A47395" w14:paraId="03EEBDC0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504EADFB" w14:textId="32E15096" w:rsidR="002F19A1" w:rsidRDefault="002F19A1" w:rsidP="002F19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8275190"/>
            <w:placeholder>
              <w:docPart w:val="A982924EC2E34676811B64CE6D3BBE1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5755F15" w14:textId="47F432C8" w:rsidR="002F19A1" w:rsidRDefault="002F19A1" w:rsidP="002F19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643584333"/>
            <w:placeholder>
              <w:docPart w:val="602EDEE499D7426EB3AE56C9A68F7D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2CD9952" w14:textId="731B56D7" w:rsidR="002F19A1" w:rsidRDefault="002F19A1" w:rsidP="002F19A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EAA106E" w14:textId="77777777" w:rsidR="002F19A1" w:rsidRDefault="002F19A1" w:rsidP="002F19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451E01" w14:textId="77777777" w:rsidR="002F19A1" w:rsidRDefault="002F19A1" w:rsidP="002F19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 conforme instruções do SPOP 62. </w:t>
            </w:r>
          </w:p>
          <w:p w14:paraId="5F9D0898" w14:textId="77777777" w:rsidR="002F19A1" w:rsidRDefault="002F19A1" w:rsidP="002F19A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  <w:p w14:paraId="147FBFD3" w14:textId="77777777" w:rsidR="002F19A1" w:rsidRPr="00EA79E1" w:rsidRDefault="002F19A1" w:rsidP="002F19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0F56AE" w:rsidRPr="00E61E70" w14:paraId="33A37B2B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6226B0D3" w14:textId="2F4AEEF8" w:rsidR="000F56AE" w:rsidRDefault="000F56AE" w:rsidP="000F5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82530555"/>
            <w:placeholder>
              <w:docPart w:val="1B179AC30871418EB64DB32FB1397D76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15A83B2" w14:textId="358FA200" w:rsidR="000F56AE" w:rsidRDefault="000F56AE" w:rsidP="000F56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68723162"/>
            <w:placeholder>
              <w:docPart w:val="10D90491165B44349D6DA4A9B5CC72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87AEC81" w14:textId="77BCC950" w:rsidR="000F56AE" w:rsidRDefault="000F56AE" w:rsidP="000F56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E20A7F2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D7EB5F" w14:textId="76B098C7" w:rsidR="000F56AE" w:rsidRPr="00D50DC8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pós inspeção </w:t>
            </w:r>
            <w:r w:rsidRPr="000F5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 líquido penetrante da área usinada conforme S.B. No. 21739_R2, Seção “Accomplishment Instructions”, Paragrafo B., Etapa 2., e Figura 1.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076D6A1E" w14:textId="761C920E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50DC8"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post-penetrant inspection of the machined area in accordance with S.B. No. 21739_R2, Section “Accomplishment Instructions”, Paragraph B, Step 2, and Figure 1. Evaluate the acceptance limits in accordance with the referenced criteria.</w:t>
            </w:r>
          </w:p>
          <w:p w14:paraId="0B8CA2C5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4D16F1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peça foi aprovada na inspeção?  </w:t>
            </w:r>
          </w:p>
          <w:p w14:paraId="0175D7F2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(Was the part approved in the inspection?) </w:t>
            </w:r>
          </w:p>
          <w:p w14:paraId="20EA21D4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1207D5C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Sim, aprovada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676125E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(Yes, approved.) </w:t>
            </w:r>
          </w:p>
          <w:p w14:paraId="5AAB7D82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20F3B97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Não, rejeitada.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D6DF8D5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(No, rejected.) </w:t>
            </w:r>
          </w:p>
          <w:p w14:paraId="6EEFC936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007018D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NDT: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____________________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7D3251D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(NDT report number:)</w:t>
            </w:r>
          </w:p>
          <w:p w14:paraId="6ECFC41D" w14:textId="77777777" w:rsidR="000F56AE" w:rsidRPr="009A1A14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F56AE" w:rsidRPr="00A47395" w14:paraId="45DD9611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579B8701" w14:textId="6A5385CB" w:rsidR="000F56AE" w:rsidRDefault="00D50DC8" w:rsidP="000F5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9645585"/>
            <w:placeholder>
              <w:docPart w:val="74FA9FDFB2344061978E946D3AB92209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4971206" w14:textId="3DED60FB" w:rsidR="000F56AE" w:rsidRDefault="000F56AE" w:rsidP="000F56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97354793"/>
            <w:placeholder>
              <w:docPart w:val="704BF73477394730BC4BF7E53CE4DF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29B2FCC" w14:textId="75072700" w:rsidR="000F56AE" w:rsidRDefault="000F56AE" w:rsidP="000F56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743A607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A859C4" w14:textId="69B7E00B" w:rsidR="000F56AE" w:rsidRPr="006760CD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gravação do novo PN</w:t>
            </w:r>
            <w:r w:rsid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50DC8" w:rsidRP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3111633-01</w:t>
            </w:r>
            <w:r w:rsid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F5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S.B. No. 21739_R2, Seção “Accomplishment Instructions”, Paragrafo B., Etapa </w:t>
            </w:r>
            <w:r w:rsid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0F5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 Figura 1.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68560C2" w14:textId="2C5BCEF2" w:rsidR="000F56AE" w:rsidRPr="000F56AE" w:rsidRDefault="000F56AE" w:rsidP="00D50D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50DC8"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engraving of the new PN 3111633-01 on the part in accordance with S.B. No. 21739_R2, Section “Accomplishment Instructions”, Paragraph B, Step 4, and Figure 1.</w:t>
            </w:r>
            <w:r w:rsid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0F56AE" w:rsidRPr="00A47395" w14:paraId="67B5D1CB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26A38657" w14:textId="486D2CAD" w:rsidR="000F56AE" w:rsidRDefault="00D50DC8" w:rsidP="000F5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6A658B26" w14:textId="0A72EFC5" w:rsidR="000F56AE" w:rsidRDefault="000F56AE" w:rsidP="000F5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784031572"/>
            <w:placeholder>
              <w:docPart w:val="05C6215590B14A7AABAEEB5B43E3C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4981EF3" w14:textId="1B4CED89" w:rsidR="000F56AE" w:rsidRPr="000F56AE" w:rsidRDefault="000F56AE" w:rsidP="000F56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0F56AE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4C6C405" w14:textId="77777777" w:rsidR="00D50DC8" w:rsidRDefault="00D50DC8" w:rsidP="00D50D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0E6A98" w14:textId="22A6D1AE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Realizar, no Logbbok do módulo aplicável do motor, o registro de cumprimento de diretiva técnica, conforme informações abaixo.</w:t>
            </w:r>
          </w:p>
          <w:p w14:paraId="58A288D7" w14:textId="77777777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6E688050" w14:textId="77777777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A0F5F98" w14:textId="77777777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AD31EA9" w14:textId="77777777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S.B. P&amp;WC cumprido: ____________________</w:t>
            </w:r>
          </w:p>
          <w:p w14:paraId="104C2E70" w14:textId="77777777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S.B. No. accomplished:)</w:t>
            </w:r>
          </w:p>
          <w:p w14:paraId="559E27AC" w14:textId="77777777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64D909" w14:textId="77777777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e data da revisão do S.B. P&amp;WC cumprido: ____________________</w:t>
            </w:r>
          </w:p>
          <w:p w14:paraId="4AE70928" w14:textId="77777777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S.B. revision No. and date:)</w:t>
            </w:r>
          </w:p>
          <w:p w14:paraId="1C572A09" w14:textId="77777777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F46154" w14:textId="77777777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da O.S. referente ao cumprimento: ____________________</w:t>
            </w:r>
          </w:p>
          <w:p w14:paraId="7846A6FC" w14:textId="77777777" w:rsidR="00D50DC8" w:rsidRPr="00D50DC8" w:rsidRDefault="00D50DC8" w:rsidP="00D50DC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50D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(W.O. No. related to the accomplishment:)</w:t>
            </w:r>
          </w:p>
          <w:p w14:paraId="6AE82A90" w14:textId="77777777" w:rsidR="000F56AE" w:rsidRPr="00D50DC8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56AE" w:rsidRPr="00A47395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07AECAC4" w:rsidR="000F56AE" w:rsidRDefault="000F56AE" w:rsidP="000F5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5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8D1242C23A6C4DEABA861382A94E28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56AE" w:rsidRDefault="000F56AE" w:rsidP="000F56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C10EE3F30DF94E9AB11BBF596B51A5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56AE" w:rsidRDefault="000F56AE" w:rsidP="000F56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56AE" w:rsidRPr="009A1A14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0F56AE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0F56AE" w:rsidRPr="009A1A14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0F56AE" w:rsidRPr="009A1A14" w:rsidRDefault="000F56AE" w:rsidP="000F56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0F56AE" w:rsidRPr="00C62998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56AE" w:rsidRPr="00A47395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56AE" w:rsidRDefault="000F56AE" w:rsidP="000F5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56AE" w:rsidRDefault="000F56AE" w:rsidP="000F5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56AE" w:rsidRDefault="000F56AE" w:rsidP="000F56AE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56AE" w:rsidRPr="004C5A8B" w:rsidRDefault="000F56AE" w:rsidP="000F5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56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0F56AE" w:rsidRDefault="000F56AE" w:rsidP="000F56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56AE" w:rsidRDefault="000F56AE" w:rsidP="000F56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56AE" w:rsidRDefault="000F56AE" w:rsidP="000F56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56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0F56AE" w:rsidRDefault="000F56AE" w:rsidP="000F56AE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4379586D" w:rsidR="000F56AE" w:rsidRPr="00D50DC8" w:rsidRDefault="000F56AE" w:rsidP="000F56AE">
            <w:pPr>
              <w:jc w:val="both"/>
              <w:rPr>
                <w:b/>
                <w:bCs/>
                <w:sz w:val="20"/>
                <w:szCs w:val="20"/>
              </w:rPr>
            </w:pPr>
            <w:r w:rsidRPr="00D50DC8">
              <w:rPr>
                <w:b/>
                <w:bCs/>
                <w:sz w:val="20"/>
                <w:szCs w:val="20"/>
              </w:rPr>
              <w:t xml:space="preserve">O.S. de </w:t>
            </w:r>
            <w:r w:rsidR="00D50DC8" w:rsidRPr="00D50DC8">
              <w:rPr>
                <w:b/>
                <w:bCs/>
                <w:sz w:val="20"/>
                <w:szCs w:val="20"/>
              </w:rPr>
              <w:t>cumprimento de diretiva técnica S.B. No. 21739R2</w:t>
            </w:r>
            <w:r w:rsidRPr="00D50DC8">
              <w:rPr>
                <w:b/>
                <w:bCs/>
                <w:sz w:val="20"/>
                <w:szCs w:val="20"/>
              </w:rPr>
              <w:t>.</w:t>
            </w:r>
          </w:p>
          <w:p w14:paraId="02F47F55" w14:textId="5D7AAFCD" w:rsidR="000F56AE" w:rsidRPr="00D50DC8" w:rsidRDefault="000F56AE" w:rsidP="000F56AE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D50DC8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D50DC8" w:rsidRPr="00D50DC8">
              <w:rPr>
                <w:i/>
                <w:iCs/>
                <w:sz w:val="20"/>
                <w:szCs w:val="20"/>
                <w:lang w:val="en-US"/>
              </w:rPr>
              <w:t>Work Order for compliance with Technical Directive S.B. No. 21739R2.)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1CC99683" w:rsidR="000F56AE" w:rsidRPr="005068AF" w:rsidRDefault="000F56AE" w:rsidP="000F56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32349F9" w:rsidR="000F56AE" w:rsidRPr="005068AF" w:rsidRDefault="00A47395" w:rsidP="000F56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FCA5" w14:textId="77777777" w:rsidR="00AA66EA" w:rsidRDefault="00AA66EA" w:rsidP="00381EB6">
      <w:r>
        <w:separator/>
      </w:r>
    </w:p>
  </w:endnote>
  <w:endnote w:type="continuationSeparator" w:id="0">
    <w:p w14:paraId="7F94B325" w14:textId="77777777" w:rsidR="00AA66EA" w:rsidRDefault="00AA66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EA4A2" w14:textId="77777777" w:rsidR="00AA66EA" w:rsidRDefault="00AA66EA" w:rsidP="00381EB6">
      <w:r>
        <w:separator/>
      </w:r>
    </w:p>
  </w:footnote>
  <w:footnote w:type="continuationSeparator" w:id="0">
    <w:p w14:paraId="6F7A47FB" w14:textId="77777777" w:rsidR="00AA66EA" w:rsidRDefault="00AA66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B67DA"/>
    <w:multiLevelType w:val="multilevel"/>
    <w:tmpl w:val="A66AA9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FD3CEF"/>
    <w:multiLevelType w:val="multilevel"/>
    <w:tmpl w:val="A5CE4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1"/>
  </w:num>
  <w:num w:numId="5" w16cid:durableId="1199702544">
    <w:abstractNumId w:val="3"/>
  </w:num>
  <w:num w:numId="6" w16cid:durableId="804928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0F56AE"/>
    <w:rsid w:val="00107036"/>
    <w:rsid w:val="00107122"/>
    <w:rsid w:val="00111CEF"/>
    <w:rsid w:val="001146C1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168A7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19A1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727CE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683D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38F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CD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E6B2C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47395"/>
    <w:rsid w:val="00A62C16"/>
    <w:rsid w:val="00A64FCE"/>
    <w:rsid w:val="00A673C0"/>
    <w:rsid w:val="00A70E46"/>
    <w:rsid w:val="00A76069"/>
    <w:rsid w:val="00A833FA"/>
    <w:rsid w:val="00A91970"/>
    <w:rsid w:val="00AA2EFA"/>
    <w:rsid w:val="00AA66E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1914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57EF0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0DC8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1E70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A79E1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6AE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473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A473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3B813A57F94209BD841A4876C75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29FB98-5D18-4B23-93FF-C6EB42C16125}"/>
      </w:docPartPr>
      <w:docPartBody>
        <w:p w:rsidR="00180B0D" w:rsidRDefault="00F862F3" w:rsidP="00F862F3">
          <w:pPr>
            <w:pStyle w:val="553B813A57F94209BD841A4876C7564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AF75123A28B4A2DB94FD2318055C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83373B-3167-4BEF-8617-D3928A3B2D09}"/>
      </w:docPartPr>
      <w:docPartBody>
        <w:p w:rsidR="00180B0D" w:rsidRDefault="00F862F3" w:rsidP="00F862F3">
          <w:pPr>
            <w:pStyle w:val="8AF75123A28B4A2DB94FD2318055C69D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982924EC2E34676811B64CE6D3BBE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B1408B-AB67-47EA-958B-5C3492AD6D3C}"/>
      </w:docPartPr>
      <w:docPartBody>
        <w:p w:rsidR="00180B0D" w:rsidRDefault="00F862F3" w:rsidP="00F862F3">
          <w:pPr>
            <w:pStyle w:val="A982924EC2E34676811B64CE6D3BBE1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602EDEE499D7426EB3AE56C9A68F7D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E4B16A-F8F7-46DA-8FBA-4D568947ED1E}"/>
      </w:docPartPr>
      <w:docPartBody>
        <w:p w:rsidR="00180B0D" w:rsidRDefault="00F862F3" w:rsidP="00F862F3">
          <w:pPr>
            <w:pStyle w:val="602EDEE499D7426EB3AE56C9A68F7D3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B179AC30871418EB64DB32FB1397D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0F723B-79C0-4312-B8E9-6230D8AA3509}"/>
      </w:docPartPr>
      <w:docPartBody>
        <w:p w:rsidR="00180B0D" w:rsidRDefault="00F862F3" w:rsidP="00F862F3">
          <w:pPr>
            <w:pStyle w:val="1B179AC30871418EB64DB32FB1397D7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0D90491165B44349D6DA4A9B5CC7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710E7-0585-4D61-BFE5-B302AF0369CD}"/>
      </w:docPartPr>
      <w:docPartBody>
        <w:p w:rsidR="00180B0D" w:rsidRDefault="00F862F3" w:rsidP="00F862F3">
          <w:pPr>
            <w:pStyle w:val="10D90491165B44349D6DA4A9B5CC7297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4FA9FDFB2344061978E946D3AB922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AE1497-CB1D-4712-BCE4-4C79ED089F41}"/>
      </w:docPartPr>
      <w:docPartBody>
        <w:p w:rsidR="00180B0D" w:rsidRDefault="00F862F3" w:rsidP="00F862F3">
          <w:pPr>
            <w:pStyle w:val="74FA9FDFB2344061978E946D3AB92209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04BF73477394730BC4BF7E53CE4DF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C2DE4-C701-489D-B393-1A172125B41F}"/>
      </w:docPartPr>
      <w:docPartBody>
        <w:p w:rsidR="00180B0D" w:rsidRDefault="00F862F3" w:rsidP="00F862F3">
          <w:pPr>
            <w:pStyle w:val="704BF73477394730BC4BF7E53CE4DF7B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5C6215590B14A7AABAEEB5B43E3C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8ED18-6A52-4BED-8793-FF2E80EA1C84}"/>
      </w:docPartPr>
      <w:docPartBody>
        <w:p w:rsidR="00180B0D" w:rsidRDefault="00F862F3" w:rsidP="00F862F3">
          <w:pPr>
            <w:pStyle w:val="05C6215590B14A7AABAEEB5B43E3C22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D1242C23A6C4DEABA861382A94E28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14EE3-E390-469F-943E-23EE1C28DEAA}"/>
      </w:docPartPr>
      <w:docPartBody>
        <w:p w:rsidR="00180B0D" w:rsidRDefault="00F862F3" w:rsidP="00F862F3">
          <w:pPr>
            <w:pStyle w:val="8D1242C23A6C4DEABA861382A94E28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0EE3F30DF94E9AB11BBF596B51A5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34FD7E-460E-4EDD-A184-E15EBEBE9979}"/>
      </w:docPartPr>
      <w:docPartBody>
        <w:p w:rsidR="00180B0D" w:rsidRDefault="00F862F3" w:rsidP="00F862F3">
          <w:pPr>
            <w:pStyle w:val="C10EE3F30DF94E9AB11BBF596B51A5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146C1"/>
    <w:rsid w:val="00122800"/>
    <w:rsid w:val="00151ABD"/>
    <w:rsid w:val="00170CE6"/>
    <w:rsid w:val="00180B0D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168A7"/>
    <w:rsid w:val="0029628C"/>
    <w:rsid w:val="002B2CF7"/>
    <w:rsid w:val="002B78BA"/>
    <w:rsid w:val="002C6A60"/>
    <w:rsid w:val="002E1DBB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11F23"/>
    <w:rsid w:val="0062657E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E6B2C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04E1"/>
    <w:rsid w:val="00D53465"/>
    <w:rsid w:val="00D72717"/>
    <w:rsid w:val="00D732F5"/>
    <w:rsid w:val="00D9739F"/>
    <w:rsid w:val="00DB49A2"/>
    <w:rsid w:val="00DC0134"/>
    <w:rsid w:val="00DC5119"/>
    <w:rsid w:val="00DF65F9"/>
    <w:rsid w:val="00E1277D"/>
    <w:rsid w:val="00E22E44"/>
    <w:rsid w:val="00E97DC6"/>
    <w:rsid w:val="00E97FF8"/>
    <w:rsid w:val="00EB59CB"/>
    <w:rsid w:val="00EB59F4"/>
    <w:rsid w:val="00ED5510"/>
    <w:rsid w:val="00F063A0"/>
    <w:rsid w:val="00F13DCD"/>
    <w:rsid w:val="00F34877"/>
    <w:rsid w:val="00F56634"/>
    <w:rsid w:val="00F6700E"/>
    <w:rsid w:val="00F862F3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862F3"/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E3B3BAABF75143FCB9A7399EC9D35D84">
    <w:name w:val="E3B3BAABF75143FCB9A7399EC9D35D84"/>
    <w:rsid w:val="00D43197"/>
  </w:style>
  <w:style w:type="paragraph" w:customStyle="1" w:styleId="553B813A57F94209BD841A4876C7564E">
    <w:name w:val="553B813A57F94209BD841A4876C7564E"/>
    <w:rsid w:val="00F862F3"/>
  </w:style>
  <w:style w:type="paragraph" w:customStyle="1" w:styleId="8AF75123A28B4A2DB94FD2318055C69D">
    <w:name w:val="8AF75123A28B4A2DB94FD2318055C69D"/>
    <w:rsid w:val="00F862F3"/>
  </w:style>
  <w:style w:type="paragraph" w:customStyle="1" w:styleId="A982924EC2E34676811B64CE6D3BBE1E">
    <w:name w:val="A982924EC2E34676811B64CE6D3BBE1E"/>
    <w:rsid w:val="00F862F3"/>
  </w:style>
  <w:style w:type="paragraph" w:customStyle="1" w:styleId="602EDEE499D7426EB3AE56C9A68F7D3E">
    <w:name w:val="602EDEE499D7426EB3AE56C9A68F7D3E"/>
    <w:rsid w:val="00F862F3"/>
  </w:style>
  <w:style w:type="paragraph" w:customStyle="1" w:styleId="1B179AC30871418EB64DB32FB1397D76">
    <w:name w:val="1B179AC30871418EB64DB32FB1397D76"/>
    <w:rsid w:val="00F862F3"/>
  </w:style>
  <w:style w:type="paragraph" w:customStyle="1" w:styleId="10D90491165B44349D6DA4A9B5CC7297">
    <w:name w:val="10D90491165B44349D6DA4A9B5CC7297"/>
    <w:rsid w:val="00F862F3"/>
  </w:style>
  <w:style w:type="paragraph" w:customStyle="1" w:styleId="74FA9FDFB2344061978E946D3AB92209">
    <w:name w:val="74FA9FDFB2344061978E946D3AB92209"/>
    <w:rsid w:val="00F862F3"/>
  </w:style>
  <w:style w:type="paragraph" w:customStyle="1" w:styleId="704BF73477394730BC4BF7E53CE4DF7B">
    <w:name w:val="704BF73477394730BC4BF7E53CE4DF7B"/>
    <w:rsid w:val="00F862F3"/>
  </w:style>
  <w:style w:type="paragraph" w:customStyle="1" w:styleId="05C6215590B14A7AABAEEB5B43E3C22F">
    <w:name w:val="05C6215590B14A7AABAEEB5B43E3C22F"/>
    <w:rsid w:val="00F862F3"/>
  </w:style>
  <w:style w:type="paragraph" w:customStyle="1" w:styleId="8D1242C23A6C4DEABA861382A94E2858">
    <w:name w:val="8D1242C23A6C4DEABA861382A94E2858"/>
    <w:rsid w:val="00F862F3"/>
  </w:style>
  <w:style w:type="paragraph" w:customStyle="1" w:styleId="C10EE3F30DF94E9AB11BBF596B51A5EC">
    <w:name w:val="C10EE3F30DF94E9AB11BBF596B51A5EC"/>
    <w:rsid w:val="00F862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6633</TotalTime>
  <Pages>3</Pages>
  <Words>805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470</cp:revision>
  <cp:lastPrinted>2017-04-19T12:03:00Z</cp:lastPrinted>
  <dcterms:created xsi:type="dcterms:W3CDTF">2024-12-09T18:37:00Z</dcterms:created>
  <dcterms:modified xsi:type="dcterms:W3CDTF">2026-08-18T13:15:00Z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