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B5ABDF" w:rsidR="003361F8" w:rsidRPr="00381EB6" w:rsidRDefault="00DC553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23032327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4532C9" w:rsidR="003361F8" w:rsidRPr="00381EB6" w:rsidRDefault="00DC553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3C0344" w:rsidR="003361F8" w:rsidRPr="00381EB6" w:rsidRDefault="00DC553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SEAL STATIONARY #5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870C0A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6CC78140" w:rsidR="005C72DB" w:rsidRDefault="00FC385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dimensions 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1F8" w:rsidRPr="00DC553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0E56399" w:rsidR="003361F8" w:rsidRPr="00381EB6" w:rsidRDefault="00EB63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E51648" w:rsidR="003361F8" w:rsidRDefault="00EB63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6193E7" w:rsidR="003361F8" w:rsidRPr="003361F8" w:rsidRDefault="00EB63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9DB27E" w14:textId="0AE08F2E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Realizar usinagem do diâmetro interno para remover toda a metalização existente. Usinar para a medida máxima de 2.112 pol. Consultar figura </w:t>
            </w:r>
            <w:r w:rsidR="00EB63F8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72-50-00-990-849 </w:t>
            </w: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em anexo.</w:t>
            </w:r>
          </w:p>
          <w:p w14:paraId="3428ABA7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6A691C9D" w14:textId="7329089F" w:rsidR="003361F8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Perform machining of the internal diameter to remove all existing metallization. Machine to maximum size of 2</w:t>
            </w:r>
            <w:r w:rsidR="006C3530">
              <w:rPr>
                <w:rFonts w:ascii="Calibri" w:eastAsia="Times New Roman" w:hAnsi="Calibri" w:cs="Arial"/>
                <w:color w:val="000000"/>
                <w:lang w:val="en-US" w:eastAsia="pt-BR"/>
              </w:rPr>
              <w:t>.1</w:t>
            </w: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12 in. See Figure </w:t>
            </w:r>
            <w:r w:rsidR="00EB63F8" w:rsidRPr="00AA7118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72-50-00-990-849 </w:t>
            </w:r>
            <w:r w:rsidR="006C3530">
              <w:rPr>
                <w:rFonts w:ascii="Calibri" w:eastAsia="Times New Roman" w:hAnsi="Calibri" w:cs="Arial"/>
                <w:color w:val="000000"/>
                <w:lang w:val="en-US" w:eastAsia="pt-BR"/>
              </w:rPr>
              <w:t>attached</w:t>
            </w: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.</w:t>
            </w:r>
          </w:p>
          <w:p w14:paraId="687937CD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0D5EB2A1" w14:textId="696A5B99" w:rsidR="00DC5537" w:rsidRPr="00AA7118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AA7118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Diâmetro pós usinagem: </w:t>
            </w: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___________</w:t>
            </w:r>
          </w:p>
          <w:p w14:paraId="4E58192D" w14:textId="77777777" w:rsidR="00DC5537" w:rsidRPr="00AA7118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04F78756" w14:textId="43810E8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NCC: </w:t>
            </w: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___________</w:t>
            </w:r>
          </w:p>
          <w:p w14:paraId="0D298A36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4539767" w14:textId="49171873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Validade: ___________</w:t>
            </w:r>
          </w:p>
        </w:tc>
      </w:tr>
      <w:tr w:rsidR="00EB63F8" w:rsidRPr="00EB63F8" w14:paraId="2ED3D72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C35342" w14:textId="4C4C06CB" w:rsidR="00EB63F8" w:rsidRPr="00DD6386" w:rsidRDefault="00EB63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15209815"/>
            <w:placeholder>
              <w:docPart w:val="EB8A427C4D49419397FE8A79040F1C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5DD169" w14:textId="42793558" w:rsidR="00EB63F8" w:rsidRDefault="00FC385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718613780"/>
            <w:placeholder>
              <w:docPart w:val="DB239CDD10B54E7AAE138016BD7291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8377918" w14:textId="135B4E6E" w:rsidR="00EB63F8" w:rsidRDefault="00FC385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5C8074" w14:textId="59231EE1" w:rsidR="00EB63F8" w:rsidRDefault="00EB63F8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Realizar usinagem do diâmetro externo de </w:t>
            </w:r>
            <w:r w:rsidR="0086510D">
              <w:rPr>
                <w:rFonts w:ascii="Calibri" w:eastAsia="Times New Roman" w:hAnsi="Calibri" w:cs="Arial"/>
                <w:color w:val="000000"/>
                <w:lang w:eastAsia="pt-BR"/>
              </w:rPr>
              <w:t>interferência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conforme indicado na figura 72-50-00-990-849, a fim de remover todo o dano existente</w:t>
            </w:r>
            <w:r w:rsidR="0086510D">
              <w:rPr>
                <w:rFonts w:ascii="Calibri" w:eastAsia="Times New Roman" w:hAnsi="Calibri" w:cs="Arial"/>
                <w:color w:val="000000"/>
                <w:lang w:eastAsia="pt-BR"/>
              </w:rPr>
              <w:t>, não ultrapassar 2.4305”</w:t>
            </w:r>
            <w:r w:rsidR="006336AA">
              <w:rPr>
                <w:rFonts w:ascii="Calibri" w:eastAsia="Times New Roman" w:hAnsi="Calibri" w:cs="Arial"/>
                <w:color w:val="000000"/>
                <w:lang w:eastAsia="pt-BR"/>
              </w:rPr>
              <w:t>.</w:t>
            </w:r>
          </w:p>
          <w:p w14:paraId="682C1793" w14:textId="77777777" w:rsidR="00EB63F8" w:rsidRDefault="00EB63F8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1D1C14CB" w14:textId="67735470" w:rsidR="00EB63F8" w:rsidRDefault="006336AA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6336AA">
              <w:rPr>
                <w:rFonts w:ascii="Calibri" w:eastAsia="Times New Roman" w:hAnsi="Calibri" w:cs="Arial"/>
                <w:color w:val="000000"/>
                <w:lang w:val="en-US" w:eastAsia="pt-BR"/>
              </w:rPr>
              <w:t>Machine the interference fit outer diameter as shown in Figure 72-50-00-990-849 to remove all existing damage; do not exceed 2.4305”.</w:t>
            </w:r>
          </w:p>
          <w:p w14:paraId="670E88DE" w14:textId="77777777" w:rsidR="006336AA" w:rsidRDefault="006336AA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59567355" w14:textId="77777777" w:rsidR="00EB63F8" w:rsidRPr="00DC5537" w:rsidRDefault="00EB63F8" w:rsidP="00EB63F8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Diâmetro pós usinagem: </w:t>
            </w:r>
            <w:r w:rsidRPr="00EB63F8">
              <w:rPr>
                <w:rFonts w:ascii="Calibri" w:eastAsia="Times New Roman" w:hAnsi="Calibri" w:cs="Arial"/>
                <w:color w:val="000000"/>
                <w:lang w:eastAsia="pt-BR"/>
              </w:rPr>
              <w:t>___________</w:t>
            </w:r>
          </w:p>
          <w:p w14:paraId="64935792" w14:textId="77777777" w:rsidR="00EB63F8" w:rsidRPr="00DC5537" w:rsidRDefault="00EB63F8" w:rsidP="00EB63F8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03937820" w14:textId="77777777" w:rsidR="00EB63F8" w:rsidRPr="00DC5537" w:rsidRDefault="00EB63F8" w:rsidP="00EB63F8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NCC: </w:t>
            </w:r>
            <w:r w:rsidRPr="00EB63F8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___________</w:t>
            </w:r>
          </w:p>
          <w:p w14:paraId="4B740F4F" w14:textId="77777777" w:rsidR="00EB63F8" w:rsidRPr="00DC5537" w:rsidRDefault="00EB63F8" w:rsidP="00EB63F8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732D6049" w14:textId="3E7C1F91" w:rsidR="00EB63F8" w:rsidRPr="00EB63F8" w:rsidRDefault="00EB63F8" w:rsidP="00EB63F8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B63F8">
              <w:rPr>
                <w:rFonts w:ascii="Calibri" w:eastAsia="Times New Roman" w:hAnsi="Calibri" w:cs="Arial"/>
                <w:color w:val="000000"/>
                <w:lang w:eastAsia="pt-BR"/>
              </w:rPr>
              <w:t>Validade: ___________</w:t>
            </w:r>
          </w:p>
        </w:tc>
      </w:tr>
      <w:tr w:rsidR="008E23D8" w:rsidRPr="00870C0A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9F7A096" w:rsidR="008E23D8" w:rsidRPr="00381EB6" w:rsidRDefault="00EB63F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A086F9" w:rsidR="008E23D8" w:rsidRDefault="00FC385C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544ED99" w:rsidR="008E23D8" w:rsidRDefault="00FC385C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E3C6322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Realizar limpeza do componente conforme IAS-IP-0006 item 3.35.</w:t>
            </w:r>
          </w:p>
          <w:p w14:paraId="5F523B6F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32256EF" w14:textId="6DB400B7" w:rsidR="008E23D8" w:rsidRPr="00DC5537" w:rsidRDefault="00DC5537" w:rsidP="00DC553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Perform component cleaning in accordance with IAS-IP-0006 item 3.35.</w:t>
            </w:r>
          </w:p>
        </w:tc>
      </w:tr>
      <w:tr w:rsidR="00DC5537" w:rsidRPr="00870C0A" w14:paraId="3067E704" w14:textId="77777777" w:rsidTr="003916C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BE2FA99" w:rsidR="00DC5537" w:rsidRPr="00381EB6" w:rsidRDefault="00FC385C" w:rsidP="00DC55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20DD51260A8474C8F6B0AE4543D15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DD796C4" w:rsidR="00DC5537" w:rsidRDefault="00FC385C" w:rsidP="00DC55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369904451BA4438AB40F9C95F4AF24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AF00B71" w:rsidR="00DC5537" w:rsidRDefault="00FC385C" w:rsidP="00DC55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A94DD" w14:textId="251FDDCD" w:rsid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Realizar NDT conforme indicado no (Perform NDT conform indicated in</w:t>
            </w:r>
            <w:r w:rsidR="00FC385C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</w:t>
            </w: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the.) Overhaul Manual CSP22001.</w:t>
            </w:r>
          </w:p>
          <w:p w14:paraId="0064A223" w14:textId="77777777" w:rsidR="00FC385C" w:rsidRPr="00DC5537" w:rsidRDefault="00FC385C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2B6DD0CE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Ensaio (Test): FPI</w:t>
            </w:r>
          </w:p>
          <w:p w14:paraId="2EF0459B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Tipo (Type): 1</w:t>
            </w:r>
          </w:p>
          <w:p w14:paraId="52AB0BD2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Método (Method): A</w:t>
            </w:r>
          </w:p>
          <w:p w14:paraId="06F16031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Sensibilidade (Sensitivity): 2</w:t>
            </w:r>
          </w:p>
          <w:p w14:paraId="7503F6AA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341AC0CF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lastRenderedPageBreak/>
              <w:t>Foram encontradas indicações?</w:t>
            </w:r>
          </w:p>
          <w:p w14:paraId="01639228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(Were Indications found?)</w:t>
            </w:r>
          </w:p>
          <w:p w14:paraId="63EAAA8C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3C9DA888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( ) SIM – REGISTRAR IAS-RG-0332.</w:t>
            </w:r>
          </w:p>
          <w:p w14:paraId="07574F63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(YES – REGISTRAR IAS-RG-0332.)</w:t>
            </w:r>
          </w:p>
          <w:p w14:paraId="3B8D449C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358DDEA1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( ) NÃO – PROCESSEGUIR PARA ETAPA DE LIMPEZA PÓS NDT</w:t>
            </w:r>
          </w:p>
          <w:p w14:paraId="3CEECE2A" w14:textId="1EA284AE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(NO – PROCEED TO THE AFTER NDT CLEANING STEP.)</w:t>
            </w:r>
          </w:p>
        </w:tc>
      </w:tr>
      <w:tr w:rsidR="00DC5537" w:rsidRPr="00085877" w14:paraId="31B3B879" w14:textId="77777777" w:rsidTr="00D612B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B210FE9" w:rsidR="00DC5537" w:rsidRPr="00381EB6" w:rsidRDefault="00FC385C" w:rsidP="00DC55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E197901B67D46BFB34748C1B1C23E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1115D46" w:rsidR="00DC5537" w:rsidRDefault="00FC385C" w:rsidP="00DC55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5113D178A18D426DA1B165E0373A78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C4C26A" w:rsidR="00DC5537" w:rsidRDefault="00FC385C" w:rsidP="00DC55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5BB409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Realizar inspeção pós NDT conforme. </w:t>
            </w: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(Perform inspection after NDT iaw) Manual.</w:t>
            </w:r>
          </w:p>
          <w:p w14:paraId="28167D69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1D5EB35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06ACFD5D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580999A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Avaliar os limites de aceitação conforme OMM. </w:t>
            </w: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(Evaluate the acceptance limits conform OMM.)</w:t>
            </w:r>
          </w:p>
          <w:p w14:paraId="219177FD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64B4E14D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( ) APROVADO – (APPROVED)</w:t>
            </w:r>
          </w:p>
          <w:p w14:paraId="0A343040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6CBD3554" w14:textId="0F2BC299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( ) REJEITADO – (REJECTED)</w:t>
            </w:r>
          </w:p>
        </w:tc>
      </w:tr>
      <w:tr w:rsidR="00DC5537" w:rsidRPr="00870C0A" w14:paraId="09A082D1" w14:textId="77777777" w:rsidTr="0040615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8251AEA" w:rsidR="00DC5537" w:rsidRPr="00381EB6" w:rsidRDefault="00FC385C" w:rsidP="00DC55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C70215695EC487685507360E8A6B3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0530A98" w:rsidR="00DC5537" w:rsidRDefault="00FC385C" w:rsidP="00DC55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F80632FFCAEF41DF94C1BC49CD71CF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F545A80" w:rsidR="00DC5537" w:rsidRDefault="00FC385C" w:rsidP="00DC55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A747C7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Realizar limpeza pós NDT conforme IAS-IP-0006 Item 3.34.</w:t>
            </w:r>
          </w:p>
          <w:p w14:paraId="2C79521E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1BEDB75F" w14:textId="455024E9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Perform Cleaning after NDT IAW IAS-IP-0006 Item 3.34.</w:t>
            </w:r>
          </w:p>
        </w:tc>
      </w:tr>
      <w:tr w:rsidR="00DC5537" w:rsidRPr="00870C0A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8CF64D5" w:rsidR="00DC5537" w:rsidRPr="00381EB6" w:rsidRDefault="00FC385C" w:rsidP="00DC55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B0AC3811EB0420995106D353B820B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EFDB1BA" w:rsidR="00DC5537" w:rsidRDefault="00FC385C" w:rsidP="00DC55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8449550FDBCA43C7A3E4A8E91A193C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A9B7270" w:rsidR="00DC5537" w:rsidRDefault="00FC385C" w:rsidP="00DC55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55A9EA3" w14:textId="6BA32A23" w:rsid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Realizar limpeza do item conforme IAS-IP-0006 item 3.23 para remover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  <w:r w:rsidRPr="00DC5537">
              <w:rPr>
                <w:rFonts w:ascii="Calibri" w:eastAsia="Times New Roman" w:hAnsi="Calibri" w:cs="Arial"/>
                <w:color w:val="000000"/>
                <w:lang w:eastAsia="pt-BR"/>
              </w:rPr>
              <w:t>toda oleosidade e impurezas da peça.</w:t>
            </w:r>
          </w:p>
          <w:p w14:paraId="7306216E" w14:textId="77777777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3D8CDC8F" w14:textId="46BABBE8" w:rsidR="00DC5537" w:rsidRPr="00DC5537" w:rsidRDefault="00DC5537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Clean the item according to IAS-IP-0006 item 3.23 to remove all</w:t>
            </w:r>
            <w:r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</w:t>
            </w:r>
            <w:r w:rsidRPr="00DC5537">
              <w:rPr>
                <w:rFonts w:ascii="Calibri" w:eastAsia="Times New Roman" w:hAnsi="Calibri" w:cs="Arial"/>
                <w:color w:val="000000"/>
                <w:lang w:val="en-US" w:eastAsia="pt-BR"/>
              </w:rPr>
              <w:t>oiliness and impurities from the piece.</w:t>
            </w:r>
          </w:p>
        </w:tc>
      </w:tr>
      <w:tr w:rsidR="00EB63F8" w:rsidRPr="00870C0A" w14:paraId="662E944D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77DF9E" w14:textId="17C6B6E6" w:rsidR="00EB63F8" w:rsidRPr="00DD6386" w:rsidRDefault="00FC385C" w:rsidP="00DC553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5965"/>
            <w:placeholder>
              <w:docPart w:val="F79723DBB74F47B593F6C4D420F6F6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5CA7795" w14:textId="5296792B" w:rsidR="00EB63F8" w:rsidRDefault="00FC385C" w:rsidP="00DC55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39917946"/>
            <w:placeholder>
              <w:docPart w:val="8EE28D4CF7DF4D88AFC5611613A1A2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35A5808" w14:textId="380AA1E8" w:rsidR="00EB63F8" w:rsidRDefault="00FC385C" w:rsidP="00DC55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E5BCCE7" w14:textId="4479437F" w:rsidR="00034F6D" w:rsidRDefault="00034F6D" w:rsidP="00034F6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r w:rsidR="006336A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cromio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indicada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 2405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 figura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72-50-00-990-8</w:t>
            </w:r>
            <w:r w:rsidR="003F36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49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</w:t>
            </w:r>
            <w:r w:rsidR="003F36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a fim de obter uma espessura para usinagem final de 2.4380”</w:t>
            </w:r>
            <w:r w:rsidR="006336A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01100A" w14:textId="77777777" w:rsidR="00EB63F8" w:rsidRDefault="00EB63F8" w:rsidP="00DC5537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1BF020FF" w14:textId="25C65360" w:rsidR="003F36D4" w:rsidRPr="003F36D4" w:rsidRDefault="003F36D4" w:rsidP="00DC5537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3F36D4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Apply </w:t>
            </w:r>
            <w:r w:rsidR="006336AA">
              <w:rPr>
                <w:rFonts w:ascii="Calibri" w:eastAsia="Times New Roman" w:hAnsi="Calibri" w:cs="Arial"/>
                <w:color w:val="000000"/>
                <w:lang w:val="en-US" w:eastAsia="pt-BR"/>
              </w:rPr>
              <w:t>chromium</w:t>
            </w:r>
            <w:r w:rsidRPr="003F36D4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to the indicated area in accordance with AMS 2405, reference Figure 72-50-00-990-849 (attached), in order to achieve a thickness of 2.4380” for final machining.</w:t>
            </w:r>
          </w:p>
        </w:tc>
      </w:tr>
      <w:tr w:rsidR="00FC385C" w:rsidRPr="00E422B9" w14:paraId="05707E1B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2E2867" w14:textId="303D38E7" w:rsidR="00FC385C" w:rsidRPr="00DD6386" w:rsidRDefault="00870C0A" w:rsidP="00FC385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0329064"/>
            <w:placeholder>
              <w:docPart w:val="A3A2AEEA2E924B4897C0F16E123FFD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D0EFAE" w14:textId="6115652C" w:rsidR="00FC385C" w:rsidRDefault="00FC385C" w:rsidP="00FC3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494914351"/>
            <w:placeholder>
              <w:docPart w:val="2955C06624034C4083FFC124C0A959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87AE37" w14:textId="76105124" w:rsidR="00FC385C" w:rsidRDefault="00FC385C" w:rsidP="00FC385C">
                <w:pPr>
                  <w:jc w:val="both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6AB8142" w14:textId="2485312B" w:rsidR="00FC385C" w:rsidRPr="00870C0A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Realizar usinagem final da área de assentamento </w:t>
            </w:r>
            <w:r w:rsidR="006336AA">
              <w:rPr>
                <w:rFonts w:ascii="Calibri" w:eastAsia="Times New Roman" w:hAnsi="Calibri" w:cs="Arial"/>
                <w:color w:val="000000"/>
                <w:lang w:eastAsia="pt-BR"/>
              </w:rPr>
              <w:t>da interferência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conforme figura 72-50-00-990-849 em anexo. </w:t>
            </w:r>
            <w:r w:rsidRPr="00870C0A">
              <w:rPr>
                <w:rFonts w:ascii="Calibri" w:eastAsia="Times New Roman" w:hAnsi="Calibri" w:cs="Arial"/>
                <w:color w:val="000000"/>
                <w:lang w:val="en-US" w:eastAsia="pt-BR"/>
              </w:rPr>
              <w:t>Dimensão usinada deve ficar com 2.438” +0.000” -0.0005”.</w:t>
            </w:r>
          </w:p>
          <w:p w14:paraId="6501F06C" w14:textId="77777777" w:rsidR="00FC385C" w:rsidRPr="00870C0A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2333632D" w14:textId="172D0C9B" w:rsidR="00FC385C" w:rsidRPr="00E422B9" w:rsidRDefault="006336AA" w:rsidP="00FC385C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6336AA">
              <w:rPr>
                <w:rFonts w:eastAsia="Times New Roman" w:cs="Arial"/>
                <w:color w:val="000000"/>
                <w:lang w:val="en-US" w:eastAsia="pt-BR"/>
              </w:rPr>
              <w:t>Perform final machining of the interference fit area in accordance with the attached Figure 72-50-00-990-849. The machined dimension must be 2.438” +0.000” -0.0005”.</w:t>
            </w:r>
          </w:p>
        </w:tc>
      </w:tr>
      <w:tr w:rsidR="00FC385C" w:rsidRPr="00870C0A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0810266" w:rsidR="00FC385C" w:rsidRPr="00381EB6" w:rsidRDefault="00FC385C" w:rsidP="00FC3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870C0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57D9ECE73DE48E89C2B3A828A64F52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2812A23" w:rsidR="00FC385C" w:rsidRDefault="00FC385C" w:rsidP="00FC3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07A558590EC448CDBBECE978B313A3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CABDEC" w:rsidR="00FC385C" w:rsidRDefault="00FC385C" w:rsidP="00FC3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708F893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Metalizar conforme abaixo:</w:t>
            </w:r>
          </w:p>
          <w:p w14:paraId="4E71AE28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00227E85" w14:textId="5F940E16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METCO 450-NS (bond coat) com uma espessura entre 0,003” à 0,007” (0.08 à 1.18 mm).</w:t>
            </w:r>
          </w:p>
          <w:p w14:paraId="235C1230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625724CC" w14:textId="122B057C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METCO 310 (top coat) no diâmetro usinado com uma camada suficiente para uma usinagem final de 2.061”.</w:t>
            </w:r>
          </w:p>
          <w:p w14:paraId="47D15330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14CEB1C5" w14:textId="44B40A33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NOTA: manter largura 0.615” á 0.625”, manter os orifícios (3 rasgos retangulares) no diâmetro metalizado desobstruídos (protegidos) da metalização conforme desenho anexo.</w:t>
            </w:r>
          </w:p>
          <w:p w14:paraId="0B0BFE03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58869840" w14:textId="4E1C7C06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>Metallize as below:</w:t>
            </w:r>
          </w:p>
          <w:p w14:paraId="58F7332D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0E756DF2" w14:textId="09970A7D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>METCO 450-NS (bond coat) with a thickness between 0.003” to 0.007” (0.08 to 1.18 mm).</w:t>
            </w:r>
          </w:p>
          <w:p w14:paraId="7919D9C3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1FA29959" w14:textId="459C56C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>METCO 310 in the sealing diameter with a layer sufficient for a final machining of 2,061”.</w:t>
            </w:r>
          </w:p>
          <w:p w14:paraId="0A7501C1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33E5B247" w14:textId="7DAABC32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>NOTE: maintain a width of 0.615” to 0.625”, keep the holes (4 rectangular slots) in the metallized diameter unobstructed (protected) from the metallization according to the figure attached.</w:t>
            </w:r>
          </w:p>
        </w:tc>
      </w:tr>
      <w:tr w:rsidR="00FC385C" w:rsidRPr="00DC553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52398C0" w:rsidR="00FC385C" w:rsidRPr="00381EB6" w:rsidRDefault="00FC385C" w:rsidP="00FC3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1</w:t>
            </w:r>
            <w:r w:rsidR="00870C0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4218BDBD406440DAD5B5518FA9C49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74D1DE7" w:rsidR="00FC385C" w:rsidRDefault="00FC385C" w:rsidP="00FC3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B65EFA25ABAD43A1B1C50C9AC4213E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5545526" w:rsidR="00FC385C" w:rsidRDefault="00FC385C" w:rsidP="00FC3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1570D63" w14:textId="07E682A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Realizar usinagem final do componente com diâmetro interno de 2.061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5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+0.000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5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-0.000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0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pol., realizar chanfros de 0.02 pol conforme desenho.</w:t>
            </w:r>
          </w:p>
          <w:p w14:paraId="046DCF28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067F6911" w14:textId="36CF528F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Remover as rebarbas e resíduos de metalização. </w:t>
            </w: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>Utilizar figura 72-50-00-990-847 como referência.</w:t>
            </w:r>
          </w:p>
          <w:p w14:paraId="71ABF9CD" w14:textId="6C754BAC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>Perform final machining of the component with an inner diameter of 2.061</w:t>
            </w:r>
            <w:r>
              <w:rPr>
                <w:rFonts w:ascii="Calibri" w:eastAsia="Times New Roman" w:hAnsi="Calibri" w:cs="Arial"/>
                <w:color w:val="000000"/>
                <w:lang w:val="en-US" w:eastAsia="pt-BR"/>
              </w:rPr>
              <w:t>5</w:t>
            </w: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+0.000</w:t>
            </w:r>
            <w:r>
              <w:rPr>
                <w:rFonts w:ascii="Calibri" w:eastAsia="Times New Roman" w:hAnsi="Calibri" w:cs="Arial"/>
                <w:color w:val="000000"/>
                <w:lang w:val="en-US" w:eastAsia="pt-BR"/>
              </w:rPr>
              <w:t>5</w:t>
            </w: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-0.000</w:t>
            </w:r>
            <w:r>
              <w:rPr>
                <w:rFonts w:ascii="Calibri" w:eastAsia="Times New Roman" w:hAnsi="Calibri" w:cs="Arial"/>
                <w:color w:val="000000"/>
                <w:lang w:val="en-US" w:eastAsia="pt-BR"/>
              </w:rPr>
              <w:t>0</w:t>
            </w: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in., perform bevels of 0.02 in. as per drawing.</w:t>
            </w:r>
          </w:p>
          <w:p w14:paraId="7C88BD5A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730A93E0" w14:textId="1DB495FB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>Remove burrs and metallization residues. Use figure 72-50-00-990-847 as a reference.</w:t>
            </w:r>
          </w:p>
          <w:p w14:paraId="301DDD7B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04C68AEF" w14:textId="14DF215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Diâmetro usinado: ___________</w:t>
            </w:r>
          </w:p>
          <w:p w14:paraId="4C8DFF6D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4FCC9EBB" w14:textId="137F9BCF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NCC: ___________</w:t>
            </w:r>
          </w:p>
          <w:p w14:paraId="798EFA15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0CB96D5B" w14:textId="5A2B0893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Validade: ___________</w:t>
            </w:r>
          </w:p>
        </w:tc>
      </w:tr>
      <w:tr w:rsidR="00FC385C" w:rsidRPr="00FC385C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CD606BE" w:rsidR="00FC385C" w:rsidRPr="00381EB6" w:rsidRDefault="00FC385C" w:rsidP="00FC3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870C0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65F0DBB06654BBF99654D228C761E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BC426E9" w:rsidR="00FC385C" w:rsidRDefault="00FC385C" w:rsidP="00FC3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B0F5A4C267584EB190BEEA259DDC7C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98A71C2" w:rsidR="00FC385C" w:rsidRPr="00FC385C" w:rsidRDefault="00FC385C" w:rsidP="00FC3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C38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C02ADD1" w14:textId="13BF8ECB" w:rsidR="00FC385C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Realizar inspeção do item e conferência do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s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diâmetro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s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usinado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s 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conforme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 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CSP22001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.</w:t>
            </w:r>
          </w:p>
          <w:p w14:paraId="3F16C0EC" w14:textId="77777777" w:rsidR="00AA7118" w:rsidRPr="00E422B9" w:rsidRDefault="00AA7118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7CEADB30" w14:textId="77777777" w:rsidR="00FC385C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>Perform item inspection and machined diameter</w:t>
            </w:r>
            <w:r>
              <w:rPr>
                <w:rFonts w:ascii="Calibri" w:eastAsia="Times New Roman" w:hAnsi="Calibri" w:cs="Arial"/>
                <w:color w:val="000000"/>
                <w:lang w:val="en-US" w:eastAsia="pt-BR"/>
              </w:rPr>
              <w:t>s</w:t>
            </w: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check according to OHM</w:t>
            </w:r>
            <w:r>
              <w:rPr>
                <w:rFonts w:ascii="Calibri" w:eastAsia="Times New Roman" w:hAnsi="Calibri" w:cs="Arial"/>
                <w:color w:val="000000"/>
                <w:lang w:val="en-US" w:eastAsia="pt-BR"/>
              </w:rPr>
              <w:t xml:space="preserve"> CSP22001</w:t>
            </w:r>
            <w:r w:rsidRPr="00E422B9">
              <w:rPr>
                <w:rFonts w:ascii="Calibri" w:eastAsia="Times New Roman" w:hAnsi="Calibri" w:cs="Arial"/>
                <w:color w:val="000000"/>
                <w:lang w:val="en-US" w:eastAsia="pt-BR"/>
              </w:rPr>
              <w:t>.</w:t>
            </w:r>
          </w:p>
          <w:p w14:paraId="4B973F31" w14:textId="77777777" w:rsidR="00FC385C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</w:p>
          <w:p w14:paraId="04600762" w14:textId="5796B03F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Diâmetro 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interno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: ___________</w:t>
            </w:r>
          </w:p>
          <w:p w14:paraId="7307E023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102E9EFF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NCC: ___________</w:t>
            </w:r>
          </w:p>
          <w:p w14:paraId="67964EE9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78207535" w14:textId="77777777" w:rsidR="00FC385C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Validade: ___________</w:t>
            </w:r>
          </w:p>
          <w:p w14:paraId="1D26A93E" w14:textId="77777777" w:rsidR="00FC385C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6F375EE0" w14:textId="313C8342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Diâmetro 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externo</w:t>
            </w: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: ___________</w:t>
            </w:r>
          </w:p>
          <w:p w14:paraId="3A3FAFC9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384787F7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t>NCC: ___________</w:t>
            </w:r>
          </w:p>
          <w:p w14:paraId="2B37CF52" w14:textId="77777777" w:rsidR="00FC385C" w:rsidRPr="00E422B9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13CB0749" w14:textId="1719464C" w:rsidR="00FC385C" w:rsidRPr="00FC385C" w:rsidRDefault="00FC385C" w:rsidP="00FC385C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E422B9">
              <w:rPr>
                <w:rFonts w:ascii="Calibri" w:eastAsia="Times New Roman" w:hAnsi="Calibri" w:cs="Arial"/>
                <w:color w:val="000000"/>
                <w:lang w:eastAsia="pt-BR"/>
              </w:rPr>
              <w:lastRenderedPageBreak/>
              <w:t>Validade: ___________</w:t>
            </w:r>
          </w:p>
        </w:tc>
      </w:tr>
      <w:tr w:rsidR="00FC385C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FC385C" w:rsidRPr="00537206" w:rsidRDefault="00FC385C" w:rsidP="00FC385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FC385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C385C" w:rsidRDefault="00FC385C" w:rsidP="00FC38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C385C" w:rsidRPr="00381EB6" w:rsidRDefault="00FC385C" w:rsidP="00FC38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C385C" w:rsidRDefault="00FC385C" w:rsidP="00FC38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C385C" w:rsidRPr="00381EB6" w:rsidRDefault="00FC385C" w:rsidP="00FC38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C385C" w:rsidRDefault="00FC385C" w:rsidP="00FC38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C385C" w:rsidRPr="00381EB6" w:rsidRDefault="00FC385C" w:rsidP="00FC38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C385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8779E94" w:rsidR="00FC385C" w:rsidRPr="00FC385C" w:rsidRDefault="00FC385C" w:rsidP="00FC38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3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Figure 72-50-00-990-849 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E12F6E" w:rsidR="00FC385C" w:rsidRPr="00381EB6" w:rsidRDefault="00FC385C" w:rsidP="00FC38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221086" w:rsidR="00FC385C" w:rsidRPr="00381EB6" w:rsidRDefault="00FC385C" w:rsidP="00FC385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BF66" w14:textId="77777777" w:rsidR="001459AF" w:rsidRDefault="001459AF" w:rsidP="00381EB6">
      <w:r>
        <w:separator/>
      </w:r>
    </w:p>
  </w:endnote>
  <w:endnote w:type="continuationSeparator" w:id="0">
    <w:p w14:paraId="4D48F04C" w14:textId="77777777" w:rsidR="001459AF" w:rsidRDefault="001459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23035" w14:textId="77777777" w:rsidR="001459AF" w:rsidRDefault="001459AF" w:rsidP="00381EB6">
      <w:r>
        <w:separator/>
      </w:r>
    </w:p>
  </w:footnote>
  <w:footnote w:type="continuationSeparator" w:id="0">
    <w:p w14:paraId="779105EF" w14:textId="77777777" w:rsidR="001459AF" w:rsidRDefault="001459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F6D"/>
    <w:rsid w:val="0004485F"/>
    <w:rsid w:val="00057C6D"/>
    <w:rsid w:val="00085877"/>
    <w:rsid w:val="000D508F"/>
    <w:rsid w:val="000E291A"/>
    <w:rsid w:val="000E488A"/>
    <w:rsid w:val="000F4F9D"/>
    <w:rsid w:val="001459AF"/>
    <w:rsid w:val="001B55AE"/>
    <w:rsid w:val="001F6F73"/>
    <w:rsid w:val="002205F0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3F36D4"/>
    <w:rsid w:val="00430865"/>
    <w:rsid w:val="00442780"/>
    <w:rsid w:val="004C5A81"/>
    <w:rsid w:val="004F0BAB"/>
    <w:rsid w:val="00517B6F"/>
    <w:rsid w:val="00551730"/>
    <w:rsid w:val="005773C4"/>
    <w:rsid w:val="005B4339"/>
    <w:rsid w:val="005C72DB"/>
    <w:rsid w:val="005D595D"/>
    <w:rsid w:val="006140F5"/>
    <w:rsid w:val="006336AA"/>
    <w:rsid w:val="00646398"/>
    <w:rsid w:val="0065428C"/>
    <w:rsid w:val="006A0EA4"/>
    <w:rsid w:val="006C3530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6510D"/>
    <w:rsid w:val="00870C0A"/>
    <w:rsid w:val="00877E2D"/>
    <w:rsid w:val="00895570"/>
    <w:rsid w:val="008D082A"/>
    <w:rsid w:val="008E23D8"/>
    <w:rsid w:val="00937D5F"/>
    <w:rsid w:val="00954A03"/>
    <w:rsid w:val="009637D4"/>
    <w:rsid w:val="0098544F"/>
    <w:rsid w:val="009A1808"/>
    <w:rsid w:val="009C51A9"/>
    <w:rsid w:val="009D5C9E"/>
    <w:rsid w:val="009F3644"/>
    <w:rsid w:val="00A20A59"/>
    <w:rsid w:val="00AA7118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C5537"/>
    <w:rsid w:val="00DE5A85"/>
    <w:rsid w:val="00E06992"/>
    <w:rsid w:val="00E15DC0"/>
    <w:rsid w:val="00E30164"/>
    <w:rsid w:val="00E422B9"/>
    <w:rsid w:val="00E422FC"/>
    <w:rsid w:val="00EB63F8"/>
    <w:rsid w:val="00EB7BD0"/>
    <w:rsid w:val="00ED0535"/>
    <w:rsid w:val="00ED5D40"/>
    <w:rsid w:val="00EF1683"/>
    <w:rsid w:val="00EF1A37"/>
    <w:rsid w:val="00F00F9F"/>
    <w:rsid w:val="00F04534"/>
    <w:rsid w:val="00F12340"/>
    <w:rsid w:val="00F26DC4"/>
    <w:rsid w:val="00F36DDB"/>
    <w:rsid w:val="00F831EB"/>
    <w:rsid w:val="00F84F93"/>
    <w:rsid w:val="00F96F92"/>
    <w:rsid w:val="00FC385C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0DD51260A8474C8F6B0AE4543D15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BC5CAC-4AA4-4704-842E-BCD96F8BF302}"/>
      </w:docPartPr>
      <w:docPartBody>
        <w:p w:rsidR="00AE0787" w:rsidRDefault="0031708D" w:rsidP="0031708D">
          <w:pPr>
            <w:pStyle w:val="420DD51260A8474C8F6B0AE4543D15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9904451BA4438AB40F9C95F4AF24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D05517-AC27-4FEE-A70B-A5C366EE7A3A}"/>
      </w:docPartPr>
      <w:docPartBody>
        <w:p w:rsidR="00AE0787" w:rsidRDefault="0031708D" w:rsidP="0031708D">
          <w:pPr>
            <w:pStyle w:val="369904451BA4438AB40F9C95F4AF24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197901B67D46BFB34748C1B1C23E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B7700-A2C1-41A7-8746-F75BA0525727}"/>
      </w:docPartPr>
      <w:docPartBody>
        <w:p w:rsidR="00AE0787" w:rsidRDefault="0031708D" w:rsidP="0031708D">
          <w:pPr>
            <w:pStyle w:val="6E197901B67D46BFB34748C1B1C23E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13D178A18D426DA1B165E0373A78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1EDCF-11AD-407F-A8F5-6BE608BFF2C8}"/>
      </w:docPartPr>
      <w:docPartBody>
        <w:p w:rsidR="00AE0787" w:rsidRDefault="0031708D" w:rsidP="0031708D">
          <w:pPr>
            <w:pStyle w:val="5113D178A18D426DA1B165E0373A78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70215695EC487685507360E8A6B3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9E4796-516B-4000-A182-89DE0387830A}"/>
      </w:docPartPr>
      <w:docPartBody>
        <w:p w:rsidR="00AE0787" w:rsidRDefault="0031708D" w:rsidP="0031708D">
          <w:pPr>
            <w:pStyle w:val="3C70215695EC487685507360E8A6B3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0632FFCAEF41DF94C1BC49CD71CF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C1C6-24C8-4A1F-9F53-29BAA648CC39}"/>
      </w:docPartPr>
      <w:docPartBody>
        <w:p w:rsidR="00AE0787" w:rsidRDefault="0031708D" w:rsidP="0031708D">
          <w:pPr>
            <w:pStyle w:val="F80632FFCAEF41DF94C1BC49CD71CF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0AC3811EB0420995106D353B820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F057F4-4D86-4A3A-8708-594FDFBD0320}"/>
      </w:docPartPr>
      <w:docPartBody>
        <w:p w:rsidR="00AE0787" w:rsidRDefault="0031708D" w:rsidP="0031708D">
          <w:pPr>
            <w:pStyle w:val="1B0AC3811EB0420995106D353B820B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49550FDBCA43C7A3E4A8E91A193C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AD9A1-B234-44DC-93BD-10283276B8E7}"/>
      </w:docPartPr>
      <w:docPartBody>
        <w:p w:rsidR="00AE0787" w:rsidRDefault="0031708D" w:rsidP="0031708D">
          <w:pPr>
            <w:pStyle w:val="8449550FDBCA43C7A3E4A8E91A193C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A427C4D49419397FE8A79040F1C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ECE46-4166-4D31-8656-68A3D25CF0B5}"/>
      </w:docPartPr>
      <w:docPartBody>
        <w:p w:rsidR="00AE0787" w:rsidRDefault="0031708D" w:rsidP="0031708D">
          <w:pPr>
            <w:pStyle w:val="EB8A427C4D49419397FE8A79040F1C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239CDD10B54E7AAE138016BD7291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4684D0-D767-4597-B824-C813D800E26C}"/>
      </w:docPartPr>
      <w:docPartBody>
        <w:p w:rsidR="00AE0787" w:rsidRDefault="0031708D" w:rsidP="0031708D">
          <w:pPr>
            <w:pStyle w:val="DB239CDD10B54E7AAE138016BD7291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9723DBB74F47B593F6C4D420F6F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B6935A-D739-4A06-AB53-AE89242D075B}"/>
      </w:docPartPr>
      <w:docPartBody>
        <w:p w:rsidR="00AE0787" w:rsidRDefault="0031708D" w:rsidP="0031708D">
          <w:pPr>
            <w:pStyle w:val="F79723DBB74F47B593F6C4D420F6F6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E28D4CF7DF4D88AFC5611613A1A2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46D48C-3AF9-492B-BF78-102EE1235082}"/>
      </w:docPartPr>
      <w:docPartBody>
        <w:p w:rsidR="00AE0787" w:rsidRDefault="0031708D" w:rsidP="0031708D">
          <w:pPr>
            <w:pStyle w:val="8EE28D4CF7DF4D88AFC5611613A1A2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A2AEEA2E924B4897C0F16E123FFD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199762-D44A-48E6-A84E-A9C49385B9D3}"/>
      </w:docPartPr>
      <w:docPartBody>
        <w:p w:rsidR="00AE0787" w:rsidRDefault="0031708D" w:rsidP="0031708D">
          <w:pPr>
            <w:pStyle w:val="A3A2AEEA2E924B4897C0F16E123FFD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55C06624034C4083FFC124C0A959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F4B96E-90F5-4A02-8108-A7B828237D71}"/>
      </w:docPartPr>
      <w:docPartBody>
        <w:p w:rsidR="00AE0787" w:rsidRDefault="0031708D" w:rsidP="0031708D">
          <w:pPr>
            <w:pStyle w:val="2955C06624034C4083FFC124C0A959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7D9ECE73DE48E89C2B3A828A64F5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14E887-0D69-49FE-8DE2-87E45A08F340}"/>
      </w:docPartPr>
      <w:docPartBody>
        <w:p w:rsidR="00AE0787" w:rsidRDefault="0031708D" w:rsidP="0031708D">
          <w:pPr>
            <w:pStyle w:val="B57D9ECE73DE48E89C2B3A828A64F5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A558590EC448CDBBECE978B313A3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EA2F53-FA3A-4E33-87E3-083CF28ACB5C}"/>
      </w:docPartPr>
      <w:docPartBody>
        <w:p w:rsidR="00AE0787" w:rsidRDefault="0031708D" w:rsidP="0031708D">
          <w:pPr>
            <w:pStyle w:val="07A558590EC448CDBBECE978B313A3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218BDBD406440DAD5B5518FA9C49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172F6F-D75D-4A11-B7F8-13092A028517}"/>
      </w:docPartPr>
      <w:docPartBody>
        <w:p w:rsidR="00AE0787" w:rsidRDefault="0031708D" w:rsidP="0031708D">
          <w:pPr>
            <w:pStyle w:val="34218BDBD406440DAD5B5518FA9C49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5EFA25ABAD43A1B1C50C9AC4213E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C75D64-9AC6-4C8F-B8DD-A2A782854CE5}"/>
      </w:docPartPr>
      <w:docPartBody>
        <w:p w:rsidR="00AE0787" w:rsidRDefault="0031708D" w:rsidP="0031708D">
          <w:pPr>
            <w:pStyle w:val="B65EFA25ABAD43A1B1C50C9AC4213E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5F0DBB06654BBF99654D228C761E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E8FE70-92B8-439B-9445-ED9747B3CA08}"/>
      </w:docPartPr>
      <w:docPartBody>
        <w:p w:rsidR="00AE0787" w:rsidRDefault="0031708D" w:rsidP="0031708D">
          <w:pPr>
            <w:pStyle w:val="B65F0DBB06654BBF99654D228C761E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F5A4C267584EB190BEEA259DDC7C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CB703-75C2-483C-AFC1-51809AB40DA0}"/>
      </w:docPartPr>
      <w:docPartBody>
        <w:p w:rsidR="00AE0787" w:rsidRDefault="0031708D" w:rsidP="0031708D">
          <w:pPr>
            <w:pStyle w:val="B0F5A4C267584EB190BEEA259DDC7C2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4672B"/>
    <w:rsid w:val="000D508F"/>
    <w:rsid w:val="000E488A"/>
    <w:rsid w:val="002E793B"/>
    <w:rsid w:val="0031708D"/>
    <w:rsid w:val="00395F06"/>
    <w:rsid w:val="003E646A"/>
    <w:rsid w:val="00442780"/>
    <w:rsid w:val="0047056C"/>
    <w:rsid w:val="004E7B30"/>
    <w:rsid w:val="006A47AE"/>
    <w:rsid w:val="007A1E58"/>
    <w:rsid w:val="007D7CC0"/>
    <w:rsid w:val="00817DB0"/>
    <w:rsid w:val="008469CA"/>
    <w:rsid w:val="008E431D"/>
    <w:rsid w:val="009637D4"/>
    <w:rsid w:val="0098544F"/>
    <w:rsid w:val="009C51A9"/>
    <w:rsid w:val="009F2000"/>
    <w:rsid w:val="00A20A59"/>
    <w:rsid w:val="00A57975"/>
    <w:rsid w:val="00A92EF6"/>
    <w:rsid w:val="00AE0787"/>
    <w:rsid w:val="00B17B77"/>
    <w:rsid w:val="00CE6A20"/>
    <w:rsid w:val="00DB221A"/>
    <w:rsid w:val="00E06992"/>
    <w:rsid w:val="00E219C5"/>
    <w:rsid w:val="00E422FC"/>
    <w:rsid w:val="00F04534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708D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420DD51260A8474C8F6B0AE4543D15EC">
    <w:name w:val="420DD51260A8474C8F6B0AE4543D15EC"/>
    <w:rsid w:val="0031708D"/>
  </w:style>
  <w:style w:type="paragraph" w:customStyle="1" w:styleId="369904451BA4438AB40F9C95F4AF2453">
    <w:name w:val="369904451BA4438AB40F9C95F4AF2453"/>
    <w:rsid w:val="0031708D"/>
  </w:style>
  <w:style w:type="paragraph" w:customStyle="1" w:styleId="6E197901B67D46BFB34748C1B1C23E86">
    <w:name w:val="6E197901B67D46BFB34748C1B1C23E86"/>
    <w:rsid w:val="0031708D"/>
  </w:style>
  <w:style w:type="paragraph" w:customStyle="1" w:styleId="5113D178A18D426DA1B165E0373A7800">
    <w:name w:val="5113D178A18D426DA1B165E0373A7800"/>
    <w:rsid w:val="0031708D"/>
  </w:style>
  <w:style w:type="paragraph" w:customStyle="1" w:styleId="3C70215695EC487685507360E8A6B345">
    <w:name w:val="3C70215695EC487685507360E8A6B345"/>
    <w:rsid w:val="0031708D"/>
  </w:style>
  <w:style w:type="paragraph" w:customStyle="1" w:styleId="F80632FFCAEF41DF94C1BC49CD71CFC9">
    <w:name w:val="F80632FFCAEF41DF94C1BC49CD71CFC9"/>
    <w:rsid w:val="0031708D"/>
  </w:style>
  <w:style w:type="paragraph" w:customStyle="1" w:styleId="1B0AC3811EB0420995106D353B820B35">
    <w:name w:val="1B0AC3811EB0420995106D353B820B35"/>
    <w:rsid w:val="0031708D"/>
  </w:style>
  <w:style w:type="paragraph" w:customStyle="1" w:styleId="8449550FDBCA43C7A3E4A8E91A193C7E">
    <w:name w:val="8449550FDBCA43C7A3E4A8E91A193C7E"/>
    <w:rsid w:val="0031708D"/>
  </w:style>
  <w:style w:type="paragraph" w:customStyle="1" w:styleId="EB8A427C4D49419397FE8A79040F1C06">
    <w:name w:val="EB8A427C4D49419397FE8A79040F1C06"/>
    <w:rsid w:val="0031708D"/>
  </w:style>
  <w:style w:type="paragraph" w:customStyle="1" w:styleId="DB239CDD10B54E7AAE138016BD72912A">
    <w:name w:val="DB239CDD10B54E7AAE138016BD72912A"/>
    <w:rsid w:val="0031708D"/>
  </w:style>
  <w:style w:type="paragraph" w:customStyle="1" w:styleId="F79723DBB74F47B593F6C4D420F6F626">
    <w:name w:val="F79723DBB74F47B593F6C4D420F6F626"/>
    <w:rsid w:val="0031708D"/>
  </w:style>
  <w:style w:type="paragraph" w:customStyle="1" w:styleId="8EE28D4CF7DF4D88AFC5611613A1A2DB">
    <w:name w:val="8EE28D4CF7DF4D88AFC5611613A1A2DB"/>
    <w:rsid w:val="0031708D"/>
  </w:style>
  <w:style w:type="paragraph" w:customStyle="1" w:styleId="A3A2AEEA2E924B4897C0F16E123FFDC3">
    <w:name w:val="A3A2AEEA2E924B4897C0F16E123FFDC3"/>
    <w:rsid w:val="0031708D"/>
  </w:style>
  <w:style w:type="paragraph" w:customStyle="1" w:styleId="2955C06624034C4083FFC124C0A959FB">
    <w:name w:val="2955C06624034C4083FFC124C0A959FB"/>
    <w:rsid w:val="0031708D"/>
  </w:style>
  <w:style w:type="paragraph" w:customStyle="1" w:styleId="B57D9ECE73DE48E89C2B3A828A64F527">
    <w:name w:val="B57D9ECE73DE48E89C2B3A828A64F527"/>
    <w:rsid w:val="0031708D"/>
  </w:style>
  <w:style w:type="paragraph" w:customStyle="1" w:styleId="07A558590EC448CDBBECE978B313A371">
    <w:name w:val="07A558590EC448CDBBECE978B313A371"/>
    <w:rsid w:val="0031708D"/>
  </w:style>
  <w:style w:type="paragraph" w:customStyle="1" w:styleId="34218BDBD406440DAD5B5518FA9C49DD">
    <w:name w:val="34218BDBD406440DAD5B5518FA9C49DD"/>
    <w:rsid w:val="0031708D"/>
  </w:style>
  <w:style w:type="paragraph" w:customStyle="1" w:styleId="B65EFA25ABAD43A1B1C50C9AC4213EB0">
    <w:name w:val="B65EFA25ABAD43A1B1C50C9AC4213EB0"/>
    <w:rsid w:val="0031708D"/>
  </w:style>
  <w:style w:type="paragraph" w:customStyle="1" w:styleId="B65F0DBB06654BBF99654D228C761E3A">
    <w:name w:val="B65F0DBB06654BBF99654D228C761E3A"/>
    <w:rsid w:val="0031708D"/>
  </w:style>
  <w:style w:type="paragraph" w:customStyle="1" w:styleId="B0F5A4C267584EB190BEEA259DDC7C24">
    <w:name w:val="B0F5A4C267584EB190BEEA259DDC7C24"/>
    <w:rsid w:val="003170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884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8</cp:revision>
  <cp:lastPrinted>2017-04-19T12:03:00Z</cp:lastPrinted>
  <dcterms:created xsi:type="dcterms:W3CDTF">2026-08-05T20:54:00Z</dcterms:created>
  <dcterms:modified xsi:type="dcterms:W3CDTF">2026-08-24T12:37:00Z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